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341D66" w:rsidRDefault="00D9642D">
      <w:pPr>
        <w:spacing w:after="57"/>
      </w:pPr>
      <w:proofErr w:type="spellStart"/>
      <w:r>
        <w:rPr>
          <w:rFonts w:ascii="Times" w:eastAsia="Times" w:hAnsi="Times" w:cs="Times"/>
        </w:rPr>
        <w:t>Bizden</w:t>
      </w:r>
      <w:r>
        <w:rPr>
          <w:rFonts w:ascii="Times" w:eastAsia="Times" w:hAnsi="Times" w:cs="Times"/>
          <w:color w:val="FF0000"/>
        </w:rPr>
        <w:t>Haberler</w:t>
      </w:r>
      <w:proofErr w:type="spellEnd"/>
      <w:r>
        <w:rPr>
          <w:rFonts w:ascii="Times" w:eastAsia="Times" w:hAnsi="Times" w:cs="Times"/>
        </w:rPr>
        <w:br/>
      </w:r>
    </w:p>
    <w:p w14:paraId="00000002" w14:textId="77777777" w:rsidR="00341D66" w:rsidRDefault="00D9642D">
      <w:pPr>
        <w:spacing w:after="57"/>
        <w:rPr>
          <w:rFonts w:ascii="Times" w:eastAsia="Times" w:hAnsi="Times" w:cs="Times"/>
        </w:rPr>
      </w:pPr>
      <w:r>
        <w:rPr>
          <w:rFonts w:ascii="Times" w:eastAsia="Times" w:hAnsi="Times" w:cs="Times"/>
        </w:rPr>
        <w:t>SAYI 502</w:t>
      </w:r>
    </w:p>
    <w:p w14:paraId="00000003" w14:textId="77777777" w:rsidR="00341D66" w:rsidRDefault="00341D66">
      <w:pPr>
        <w:spacing w:after="57"/>
        <w:rPr>
          <w:rFonts w:ascii="Times" w:eastAsia="Times" w:hAnsi="Times" w:cs="Times"/>
        </w:rPr>
      </w:pPr>
    </w:p>
    <w:p w14:paraId="00000004" w14:textId="77777777" w:rsidR="00341D66" w:rsidRDefault="00341D66"/>
    <w:p w14:paraId="00000005" w14:textId="77777777" w:rsidR="00341D66" w:rsidRDefault="00D9642D">
      <w:pPr>
        <w:rPr>
          <w:color w:val="D80000"/>
        </w:rPr>
      </w:pPr>
      <w:r>
        <w:rPr>
          <w:rFonts w:ascii="Times" w:eastAsia="Times" w:hAnsi="Times" w:cs="Times"/>
          <w:b/>
          <w:color w:val="D80000"/>
        </w:rPr>
        <w:t>ÖNSÖZ</w:t>
      </w:r>
    </w:p>
    <w:p w14:paraId="00000006" w14:textId="77777777" w:rsidR="00341D66" w:rsidRDefault="00341D66"/>
    <w:p w14:paraId="00000007" w14:textId="77777777" w:rsidR="00341D66" w:rsidRDefault="00D9642D">
      <w:pPr>
        <w:rPr>
          <w:rFonts w:ascii="Times" w:eastAsia="Times" w:hAnsi="Times" w:cs="Times"/>
        </w:rPr>
      </w:pPr>
      <w:r>
        <w:rPr>
          <w:rFonts w:ascii="Times" w:eastAsia="Times" w:hAnsi="Times" w:cs="Times"/>
        </w:rPr>
        <w:t xml:space="preserve">Bizden </w:t>
      </w:r>
      <w:proofErr w:type="spellStart"/>
      <w:r>
        <w:rPr>
          <w:rFonts w:ascii="Times" w:eastAsia="Times" w:hAnsi="Times" w:cs="Times"/>
        </w:rPr>
        <w:t>Haberler’in</w:t>
      </w:r>
      <w:proofErr w:type="spellEnd"/>
      <w:r>
        <w:rPr>
          <w:rFonts w:ascii="Times" w:eastAsia="Times" w:hAnsi="Times" w:cs="Times"/>
        </w:rPr>
        <w:t xml:space="preserve"> değerli okurları,</w:t>
      </w:r>
    </w:p>
    <w:p w14:paraId="00000008" w14:textId="77777777" w:rsidR="00341D66" w:rsidRDefault="00341D66">
      <w:pPr>
        <w:rPr>
          <w:rFonts w:ascii="Times" w:eastAsia="Times" w:hAnsi="Times" w:cs="Times"/>
        </w:rPr>
      </w:pPr>
    </w:p>
    <w:p w14:paraId="00000009" w14:textId="77777777" w:rsidR="00341D66" w:rsidRDefault="00341D66">
      <w:pPr>
        <w:spacing w:line="276" w:lineRule="auto"/>
        <w:rPr>
          <w:rFonts w:ascii="Times" w:eastAsia="Times" w:hAnsi="Times" w:cs="Times"/>
        </w:rPr>
      </w:pPr>
    </w:p>
    <w:p w14:paraId="0000000A" w14:textId="77777777" w:rsidR="00341D66" w:rsidRDefault="00D9642D">
      <w:pPr>
        <w:spacing w:line="276" w:lineRule="auto"/>
        <w:rPr>
          <w:rFonts w:ascii="Times" w:eastAsia="Times" w:hAnsi="Times" w:cs="Times"/>
        </w:rPr>
      </w:pPr>
      <w:r>
        <w:rPr>
          <w:rFonts w:ascii="Times" w:eastAsia="Times" w:hAnsi="Times" w:cs="Times"/>
        </w:rPr>
        <w:t xml:space="preserve">Kurucumuz Vehbi Koç, çağının çok ötesindeki </w:t>
      </w:r>
      <w:proofErr w:type="spellStart"/>
      <w:r>
        <w:rPr>
          <w:rFonts w:ascii="Times" w:eastAsia="Times" w:hAnsi="Times" w:cs="Times"/>
        </w:rPr>
        <w:t>vizyoner</w:t>
      </w:r>
      <w:proofErr w:type="spellEnd"/>
      <w:r>
        <w:rPr>
          <w:rFonts w:ascii="Times" w:eastAsia="Times" w:hAnsi="Times" w:cs="Times"/>
        </w:rPr>
        <w:t xml:space="preserve"> bakış açısı ve bitmek bilmeyen çalışma azmiyle, genç yaşta hem Türkiye’nin hem de dünyanın sayılı asırlık Topluluklarından birinin temellerini attı. Bu ülkenin aydınlık yarınlarına olan sarsılmaz inancıyla, Cumhuriyet’in ilk yıllarından itibaren “cesaret edilemeyen” pek çok şeyi önce hayal etti, sonra da hayata geçirdi. Girişimci ruhu, disiplini, ileri görüşlülüğü ve hayırseverliğiyle kendinden sonraki kuşaklara da örnek teşkil eden Vehbi Koç, bu başarı hikâyesini yazarken Koç Topluluğu’nun temel taşı olan değerlerinden hiçbir zaman ödün vermedi. Yaşamını çok sevdiği ülkesinin ekonomik ve toplumsal gelişimine adayan merhum Vehbi Koç’u vefatının 26’ncı yılında saygı, sevgi ve rahmetle anıyorum. </w:t>
      </w:r>
    </w:p>
    <w:p w14:paraId="0000000B" w14:textId="77777777" w:rsidR="00341D66" w:rsidRDefault="00341D66">
      <w:pPr>
        <w:spacing w:line="276" w:lineRule="auto"/>
        <w:rPr>
          <w:rFonts w:ascii="Times" w:eastAsia="Times" w:hAnsi="Times" w:cs="Times"/>
        </w:rPr>
      </w:pPr>
    </w:p>
    <w:p w14:paraId="0000000C" w14:textId="77777777" w:rsidR="00341D66" w:rsidRDefault="00D9642D">
      <w:pPr>
        <w:spacing w:line="276" w:lineRule="auto"/>
        <w:rPr>
          <w:rFonts w:ascii="Times" w:eastAsia="Times" w:hAnsi="Times" w:cs="Times"/>
        </w:rPr>
      </w:pPr>
      <w:r>
        <w:rPr>
          <w:rFonts w:ascii="Times" w:eastAsia="Times" w:hAnsi="Times" w:cs="Times"/>
        </w:rPr>
        <w:t xml:space="preserve">Neredeyse bir asır sonra, bugün de tüm başarılarımızda Vehbi Bey’in bize miras bıraktığı değerlerden güç alıyor, attığımız her adımda onları rehber sayıyoruz. O’nun hizmet ettiği toplumsal kalkınma hedefi, “Geleceğe. Birlikte” diyerek duyurduğumuz sürdürülebilirlik </w:t>
      </w:r>
      <w:proofErr w:type="gramStart"/>
      <w:r>
        <w:rPr>
          <w:rFonts w:ascii="Times" w:eastAsia="Times" w:hAnsi="Times" w:cs="Times"/>
        </w:rPr>
        <w:t>vizyonumuzun</w:t>
      </w:r>
      <w:proofErr w:type="gramEnd"/>
      <w:r>
        <w:rPr>
          <w:rFonts w:ascii="Times" w:eastAsia="Times" w:hAnsi="Times" w:cs="Times"/>
        </w:rPr>
        <w:t xml:space="preserve"> ana sütunlarındandır. Bu çerçevede, tüm paydaşlarca benimsenmesi yolunda öncülük ettiğimiz temel değerlerden birisi de toplumsal cinsiyet eşitliği... Yarınların müreffeh Türkiye’sinin bugünkünden çok daha fazla kız çocuğunun bilim ve teknoloji alanlarına yönlenmesiyle mümkün olacağına inanıyoruz. Bu sayımızda, uluslararası çaptaki başarılarıyla hepimizin gururu olan Koç Üniversitesi Bilgisayar Mühendisliği Fakültesi Öğretim Üyesi Dr. Didem </w:t>
      </w:r>
      <w:proofErr w:type="spellStart"/>
      <w:r>
        <w:rPr>
          <w:rFonts w:ascii="Times" w:eastAsia="Times" w:hAnsi="Times" w:cs="Times"/>
        </w:rPr>
        <w:t>Unat’ın</w:t>
      </w:r>
      <w:proofErr w:type="spellEnd"/>
      <w:r>
        <w:rPr>
          <w:rFonts w:ascii="Times" w:eastAsia="Times" w:hAnsi="Times" w:cs="Times"/>
        </w:rPr>
        <w:t xml:space="preserve"> kız çocuklarına bilgisayar bilimini tanıtmaya yönelik ilham verici çalışmalarını ele alıyoruz.</w:t>
      </w:r>
    </w:p>
    <w:p w14:paraId="0000000D" w14:textId="77777777" w:rsidR="00341D66" w:rsidRDefault="00341D66">
      <w:pPr>
        <w:spacing w:line="276" w:lineRule="auto"/>
        <w:rPr>
          <w:rFonts w:ascii="Times" w:eastAsia="Times" w:hAnsi="Times" w:cs="Times"/>
        </w:rPr>
      </w:pPr>
    </w:p>
    <w:p w14:paraId="0000000E" w14:textId="77777777" w:rsidR="00341D66" w:rsidRDefault="00D9642D">
      <w:pPr>
        <w:spacing w:line="276" w:lineRule="auto"/>
        <w:rPr>
          <w:rFonts w:ascii="Times" w:eastAsia="Times" w:hAnsi="Times" w:cs="Times"/>
        </w:rPr>
      </w:pPr>
      <w:proofErr w:type="spellStart"/>
      <w:r>
        <w:rPr>
          <w:rFonts w:ascii="Times" w:eastAsia="Times" w:hAnsi="Times" w:cs="Times"/>
        </w:rPr>
        <w:t>Pandeminin</w:t>
      </w:r>
      <w:proofErr w:type="spellEnd"/>
      <w:r>
        <w:rPr>
          <w:rFonts w:ascii="Times" w:eastAsia="Times" w:hAnsi="Times" w:cs="Times"/>
        </w:rPr>
        <w:t xml:space="preserve"> ikinci yılı biterken yeni varyant tüm dünyada vaka sayılarında büyük artışlara neden oluyor. Bilim insanlarının eşi benzeri görülmemiş bir hızla bizlere sunduğu aşılar olmasaydı, </w:t>
      </w:r>
      <w:proofErr w:type="gramStart"/>
      <w:r>
        <w:rPr>
          <w:rFonts w:ascii="Times" w:eastAsia="Times" w:hAnsi="Times" w:cs="Times"/>
        </w:rPr>
        <w:t>can  kayıplarında</w:t>
      </w:r>
      <w:proofErr w:type="gramEnd"/>
      <w:r>
        <w:rPr>
          <w:rFonts w:ascii="Times" w:eastAsia="Times" w:hAnsi="Times" w:cs="Times"/>
        </w:rPr>
        <w:t xml:space="preserve"> çok daha vahim bir tabloyla karşılaşabileceğimiz istatistiklerden anlaşılıyor. Son dönemde ilaç tedavisine yönelik çalışmalar da yoğunlaşırken, </w:t>
      </w:r>
      <w:proofErr w:type="spellStart"/>
      <w:r>
        <w:rPr>
          <w:rFonts w:ascii="Times" w:eastAsia="Times" w:hAnsi="Times" w:cs="Times"/>
        </w:rPr>
        <w:t>pandemiye</w:t>
      </w:r>
      <w:proofErr w:type="spellEnd"/>
      <w:r>
        <w:rPr>
          <w:rFonts w:ascii="Times" w:eastAsia="Times" w:hAnsi="Times" w:cs="Times"/>
        </w:rPr>
        <w:t xml:space="preserve"> ilişkin gelişmeleri ve beklentileri Amerikan Hastanesi </w:t>
      </w:r>
      <w:proofErr w:type="gramStart"/>
      <w:r>
        <w:rPr>
          <w:rFonts w:ascii="Times" w:eastAsia="Times" w:hAnsi="Times" w:cs="Times"/>
        </w:rPr>
        <w:t>Dahiliye</w:t>
      </w:r>
      <w:proofErr w:type="gramEnd"/>
      <w:r>
        <w:rPr>
          <w:rFonts w:ascii="Times" w:eastAsia="Times" w:hAnsi="Times" w:cs="Times"/>
        </w:rPr>
        <w:t xml:space="preserve"> Bölüm Başkanı Dr. Tamer Köymen’in değerlendirmeleriyle sizlerle paylaşıyoruz. </w:t>
      </w:r>
    </w:p>
    <w:p w14:paraId="0000000F" w14:textId="77777777" w:rsidR="00341D66" w:rsidRDefault="00341D66">
      <w:pPr>
        <w:spacing w:line="276" w:lineRule="auto"/>
        <w:rPr>
          <w:rFonts w:ascii="Times" w:eastAsia="Times" w:hAnsi="Times" w:cs="Times"/>
        </w:rPr>
      </w:pPr>
    </w:p>
    <w:p w14:paraId="00000010" w14:textId="77777777" w:rsidR="00341D66" w:rsidRDefault="00D9642D">
      <w:pPr>
        <w:spacing w:line="276" w:lineRule="auto"/>
        <w:rPr>
          <w:rFonts w:ascii="Times" w:eastAsia="Times" w:hAnsi="Times" w:cs="Times"/>
        </w:rPr>
      </w:pPr>
      <w:r>
        <w:rPr>
          <w:rFonts w:ascii="Times" w:eastAsia="Times" w:hAnsi="Times" w:cs="Times"/>
        </w:rPr>
        <w:t xml:space="preserve">Geleceğin liderleri, teknolojilerde ilerlemeyi takip etmenin ötesine geçip ona yön verenler arasından çıkacak. Sürekli yeni kavramlar üzerinden şekillenen ve izdüşümleriyle toplumsal hayatı da dönüştüren bu süreçte gündemdeki son başlık </w:t>
      </w:r>
      <w:proofErr w:type="spellStart"/>
      <w:r>
        <w:rPr>
          <w:rFonts w:ascii="Times" w:eastAsia="Times" w:hAnsi="Times" w:cs="Times"/>
        </w:rPr>
        <w:t>Metaverse</w:t>
      </w:r>
      <w:proofErr w:type="spellEnd"/>
      <w:r>
        <w:rPr>
          <w:rFonts w:ascii="Times" w:eastAsia="Times" w:hAnsi="Times" w:cs="Times"/>
        </w:rPr>
        <w:t xml:space="preserve">... Sanal ve gerçek dünyanın eş zamanlı bir biçimde tecrübe edildiği bir evren olarak tanımlanan </w:t>
      </w:r>
      <w:proofErr w:type="spellStart"/>
      <w:r>
        <w:rPr>
          <w:rFonts w:ascii="Times" w:eastAsia="Times" w:hAnsi="Times" w:cs="Times"/>
        </w:rPr>
        <w:t>Metaverse</w:t>
      </w:r>
      <w:proofErr w:type="spellEnd"/>
      <w:r>
        <w:rPr>
          <w:rFonts w:ascii="Times" w:eastAsia="Times" w:hAnsi="Times" w:cs="Times"/>
        </w:rPr>
        <w:t xml:space="preserve">, internetin ikinci fazı olarak görülüyor. </w:t>
      </w:r>
      <w:proofErr w:type="spellStart"/>
      <w:r>
        <w:rPr>
          <w:rFonts w:ascii="Times" w:eastAsia="Times" w:hAnsi="Times" w:cs="Times"/>
        </w:rPr>
        <w:t>Metaverse’ün</w:t>
      </w:r>
      <w:proofErr w:type="spellEnd"/>
      <w:r>
        <w:rPr>
          <w:rFonts w:ascii="Times" w:eastAsia="Times" w:hAnsi="Times" w:cs="Times"/>
        </w:rPr>
        <w:t xml:space="preserve"> çeşitli nedenlerle “ana akım” haline dönüşemeyeceği yönünde görüşler olsa da, 2021 yılında büyük teknoloji şirketlerinin eğlence ve sosyal etkileşimin çok ötesine geçeceği anlaşılan bu alanda iddialı yatırımlar yaptıklarına şahit olduk. Dergimizde konuya dair kısa bir “ufuk turu” sunan yazımızı ilgiyle okuyacağınızı düşünüyorum.</w:t>
      </w:r>
    </w:p>
    <w:p w14:paraId="00000011" w14:textId="77777777" w:rsidR="00341D66" w:rsidRDefault="00341D66">
      <w:pPr>
        <w:spacing w:line="276" w:lineRule="auto"/>
        <w:rPr>
          <w:rFonts w:ascii="Times" w:eastAsia="Times" w:hAnsi="Times" w:cs="Times"/>
        </w:rPr>
      </w:pPr>
    </w:p>
    <w:p w14:paraId="00000012" w14:textId="77777777" w:rsidR="00341D66" w:rsidRDefault="00341D66">
      <w:pPr>
        <w:spacing w:line="276" w:lineRule="auto"/>
        <w:rPr>
          <w:rFonts w:ascii="Times" w:eastAsia="Times" w:hAnsi="Times" w:cs="Times"/>
        </w:rPr>
      </w:pPr>
    </w:p>
    <w:p w14:paraId="00000013" w14:textId="77777777" w:rsidR="00341D66" w:rsidRDefault="00D9642D">
      <w:pPr>
        <w:spacing w:line="276" w:lineRule="auto"/>
        <w:rPr>
          <w:rFonts w:ascii="Times" w:eastAsia="Times" w:hAnsi="Times" w:cs="Times"/>
        </w:rPr>
      </w:pPr>
      <w:r>
        <w:rPr>
          <w:rFonts w:ascii="Times" w:eastAsia="Times" w:hAnsi="Times" w:cs="Times"/>
        </w:rPr>
        <w:t>Sevgi ve saygılarımla</w:t>
      </w:r>
    </w:p>
    <w:p w14:paraId="00000014" w14:textId="77777777" w:rsidR="00341D66" w:rsidRDefault="00341D66">
      <w:pPr>
        <w:spacing w:line="276" w:lineRule="auto"/>
        <w:rPr>
          <w:rFonts w:ascii="Times" w:eastAsia="Times" w:hAnsi="Times" w:cs="Times"/>
        </w:rPr>
      </w:pPr>
    </w:p>
    <w:p w14:paraId="00000015" w14:textId="77777777" w:rsidR="00341D66" w:rsidRDefault="00D9642D">
      <w:pPr>
        <w:spacing w:line="276" w:lineRule="auto"/>
        <w:rPr>
          <w:rFonts w:ascii="Times" w:eastAsia="Times" w:hAnsi="Times" w:cs="Times"/>
        </w:rPr>
      </w:pPr>
      <w:r>
        <w:rPr>
          <w:rFonts w:ascii="Times" w:eastAsia="Times" w:hAnsi="Times" w:cs="Times"/>
        </w:rPr>
        <w:t>Levent Çakıroğlu</w:t>
      </w:r>
    </w:p>
    <w:p w14:paraId="00000016" w14:textId="77777777" w:rsidR="00341D66" w:rsidRDefault="00341D66">
      <w:pPr>
        <w:spacing w:line="276" w:lineRule="auto"/>
        <w:rPr>
          <w:rFonts w:ascii="Times" w:eastAsia="Times" w:hAnsi="Times" w:cs="Times"/>
        </w:rPr>
      </w:pPr>
    </w:p>
    <w:p w14:paraId="00000017" w14:textId="77777777" w:rsidR="00341D66" w:rsidRDefault="00341D66"/>
    <w:p w14:paraId="00000018" w14:textId="77777777" w:rsidR="00341D66" w:rsidRDefault="00341D66"/>
    <w:p w14:paraId="00000019" w14:textId="77777777" w:rsidR="00341D66" w:rsidRDefault="00341D66"/>
    <w:p w14:paraId="0000001A" w14:textId="77777777" w:rsidR="00341D66" w:rsidRDefault="00341D66"/>
    <w:p w14:paraId="0000001B" w14:textId="77777777" w:rsidR="00341D66" w:rsidRDefault="00341D66"/>
    <w:p w14:paraId="0000001C" w14:textId="77777777" w:rsidR="00341D66" w:rsidRDefault="00341D66"/>
    <w:p w14:paraId="0000001D" w14:textId="77777777" w:rsidR="00341D66" w:rsidRDefault="00341D66"/>
    <w:p w14:paraId="0000001E" w14:textId="77777777" w:rsidR="00341D66" w:rsidRDefault="00341D66"/>
    <w:p w14:paraId="4CBDD1F4" w14:textId="77777777" w:rsidR="007B1C03" w:rsidRDefault="007B1C03">
      <w:pPr>
        <w:spacing w:after="57"/>
        <w:rPr>
          <w:rFonts w:ascii="Times" w:eastAsia="Times" w:hAnsi="Times" w:cs="Times"/>
          <w:b/>
        </w:rPr>
      </w:pPr>
    </w:p>
    <w:p w14:paraId="292C5C6D" w14:textId="77777777" w:rsidR="007B1C03" w:rsidRDefault="007B1C03">
      <w:pPr>
        <w:spacing w:after="57"/>
        <w:rPr>
          <w:rFonts w:ascii="Times" w:eastAsia="Times" w:hAnsi="Times" w:cs="Times"/>
          <w:b/>
        </w:rPr>
      </w:pPr>
    </w:p>
    <w:p w14:paraId="0000001F" w14:textId="77777777" w:rsidR="00341D66" w:rsidRDefault="00D9642D">
      <w:pPr>
        <w:spacing w:after="57"/>
        <w:rPr>
          <w:rFonts w:ascii="Times" w:eastAsia="Times" w:hAnsi="Times" w:cs="Times"/>
          <w:b/>
        </w:rPr>
      </w:pPr>
      <w:r>
        <w:rPr>
          <w:rFonts w:ascii="Times" w:eastAsia="Times" w:hAnsi="Times" w:cs="Times"/>
          <w:b/>
        </w:rPr>
        <w:lastRenderedPageBreak/>
        <w:t>İÇİNDEKİLER</w:t>
      </w:r>
    </w:p>
    <w:p w14:paraId="00000020" w14:textId="77777777" w:rsidR="00341D66" w:rsidRDefault="00341D66">
      <w:pPr>
        <w:spacing w:after="57"/>
        <w:rPr>
          <w:rFonts w:ascii="Times" w:eastAsia="Times" w:hAnsi="Times" w:cs="Times"/>
        </w:rPr>
      </w:pPr>
    </w:p>
    <w:p w14:paraId="00000021" w14:textId="77777777" w:rsidR="00341D66" w:rsidRDefault="00D9642D">
      <w:pPr>
        <w:spacing w:line="276" w:lineRule="auto"/>
        <w:rPr>
          <w:rFonts w:ascii="Times" w:eastAsia="Times" w:hAnsi="Times" w:cs="Times"/>
          <w:b/>
        </w:rPr>
      </w:pPr>
      <w:r>
        <w:rPr>
          <w:rFonts w:ascii="Times" w:eastAsia="Times" w:hAnsi="Times" w:cs="Times"/>
          <w:b/>
        </w:rPr>
        <w:t>NELER OLDU?</w:t>
      </w:r>
    </w:p>
    <w:p w14:paraId="00000022" w14:textId="77777777" w:rsidR="00341D66" w:rsidRDefault="00341D66">
      <w:pPr>
        <w:spacing w:line="276" w:lineRule="auto"/>
        <w:rPr>
          <w:rFonts w:ascii="Arial" w:eastAsia="Arial" w:hAnsi="Arial" w:cs="Arial"/>
        </w:rPr>
      </w:pPr>
    </w:p>
    <w:p w14:paraId="00000023" w14:textId="77777777" w:rsidR="00341D66" w:rsidRDefault="00D9642D">
      <w:pPr>
        <w:spacing w:line="276" w:lineRule="auto"/>
        <w:rPr>
          <w:rFonts w:ascii="Times" w:eastAsia="Times" w:hAnsi="Times" w:cs="Times"/>
        </w:rPr>
      </w:pPr>
      <w:r>
        <w:rPr>
          <w:rFonts w:ascii="Times" w:eastAsia="Times" w:hAnsi="Times" w:cs="Times"/>
        </w:rPr>
        <w:t>– Ömer M. Koç: "Dijitalleşme Rekabetin Oyun Sahasını Genişletiyor"</w:t>
      </w:r>
    </w:p>
    <w:p w14:paraId="00000024" w14:textId="77777777" w:rsidR="00341D66" w:rsidRDefault="00D9642D">
      <w:pPr>
        <w:spacing w:line="276" w:lineRule="auto"/>
        <w:rPr>
          <w:rFonts w:ascii="Times" w:eastAsia="Times" w:hAnsi="Times" w:cs="Times"/>
        </w:rPr>
      </w:pPr>
      <w:r>
        <w:rPr>
          <w:rFonts w:ascii="Times" w:eastAsia="Times" w:hAnsi="Times" w:cs="Times"/>
        </w:rPr>
        <w:t>– Koç Holding Kadın Teknoloji Girişimcilerini Destekleyecek</w:t>
      </w:r>
    </w:p>
    <w:p w14:paraId="00000025" w14:textId="77777777" w:rsidR="00341D66" w:rsidRDefault="00D9642D">
      <w:pPr>
        <w:spacing w:line="276" w:lineRule="auto"/>
        <w:rPr>
          <w:rFonts w:ascii="Times" w:eastAsia="Times" w:hAnsi="Times" w:cs="Times"/>
        </w:rPr>
      </w:pPr>
      <w:r>
        <w:rPr>
          <w:rFonts w:ascii="Times" w:eastAsia="Times" w:hAnsi="Times" w:cs="Times"/>
        </w:rPr>
        <w:t xml:space="preserve">– Koç Holding’den 110 Bin Çalışanı ve Ailelerini Kapsayan  “Sağlıklı Yaşam Hareketi” </w:t>
      </w:r>
    </w:p>
    <w:p w14:paraId="00000026" w14:textId="77777777" w:rsidR="00341D66" w:rsidRDefault="00D9642D">
      <w:pPr>
        <w:spacing w:line="276" w:lineRule="auto"/>
        <w:rPr>
          <w:rFonts w:ascii="Times" w:eastAsia="Times" w:hAnsi="Times" w:cs="Times"/>
        </w:rPr>
      </w:pPr>
      <w:r>
        <w:rPr>
          <w:rFonts w:ascii="Times" w:eastAsia="Times" w:hAnsi="Times" w:cs="Times"/>
        </w:rPr>
        <w:t>– Koç Topluluğu 3 Şirketiyle Bloomberg Cinsiyet Eşitliği Endeksi'nde!</w:t>
      </w:r>
    </w:p>
    <w:p w14:paraId="00000027" w14:textId="77777777" w:rsidR="00341D66" w:rsidRDefault="00D9642D">
      <w:pPr>
        <w:spacing w:line="276" w:lineRule="auto"/>
        <w:rPr>
          <w:rFonts w:ascii="Times" w:eastAsia="Times" w:hAnsi="Times" w:cs="Times"/>
        </w:rPr>
      </w:pPr>
      <w:r>
        <w:rPr>
          <w:rFonts w:ascii="Times" w:eastAsia="Times" w:hAnsi="Times" w:cs="Times"/>
        </w:rPr>
        <w:t>– Vehbi Koç Vakfı ve Türkiye İş Bankası Güçlerini Birleştirdi</w:t>
      </w:r>
    </w:p>
    <w:p w14:paraId="00000028" w14:textId="77777777" w:rsidR="00341D66" w:rsidRDefault="00D9642D">
      <w:pPr>
        <w:spacing w:line="276" w:lineRule="auto"/>
        <w:rPr>
          <w:rFonts w:ascii="Times" w:eastAsia="Times" w:hAnsi="Times" w:cs="Times"/>
        </w:rPr>
      </w:pPr>
      <w:r>
        <w:rPr>
          <w:rFonts w:ascii="Times" w:eastAsia="Times" w:hAnsi="Times" w:cs="Times"/>
        </w:rPr>
        <w:t>– Arçelik Sürdürülebilirlikte Zirveyi Koruyor</w:t>
      </w:r>
    </w:p>
    <w:p w14:paraId="00000029" w14:textId="77777777" w:rsidR="00341D66" w:rsidRDefault="00D9642D">
      <w:pPr>
        <w:spacing w:line="276" w:lineRule="auto"/>
        <w:rPr>
          <w:rFonts w:ascii="Times" w:eastAsia="Times" w:hAnsi="Times" w:cs="Times"/>
        </w:rPr>
      </w:pPr>
      <w:r>
        <w:rPr>
          <w:rFonts w:ascii="Times" w:eastAsia="Times" w:hAnsi="Times" w:cs="Times"/>
        </w:rPr>
        <w:t>– Lider Fiat’tan 2022 Yılının İlk Yeniliği “</w:t>
      </w:r>
      <w:proofErr w:type="spellStart"/>
      <w:r>
        <w:rPr>
          <w:rFonts w:ascii="Times" w:eastAsia="Times" w:hAnsi="Times" w:cs="Times"/>
        </w:rPr>
        <w:t>Egea</w:t>
      </w:r>
      <w:proofErr w:type="spellEnd"/>
      <w:r>
        <w:rPr>
          <w:rFonts w:ascii="Times" w:eastAsia="Times" w:hAnsi="Times" w:cs="Times"/>
        </w:rPr>
        <w:t xml:space="preserve"> Cross </w:t>
      </w:r>
      <w:proofErr w:type="spellStart"/>
      <w:r>
        <w:rPr>
          <w:rFonts w:ascii="Times" w:eastAsia="Times" w:hAnsi="Times" w:cs="Times"/>
        </w:rPr>
        <w:t>Wagon</w:t>
      </w:r>
      <w:proofErr w:type="spellEnd"/>
      <w:r>
        <w:rPr>
          <w:rFonts w:ascii="Times" w:eastAsia="Times" w:hAnsi="Times" w:cs="Times"/>
        </w:rPr>
        <w:t>”</w:t>
      </w:r>
    </w:p>
    <w:p w14:paraId="0000002A" w14:textId="77777777" w:rsidR="00341D66" w:rsidRDefault="00341D66">
      <w:pPr>
        <w:spacing w:line="276" w:lineRule="auto"/>
        <w:rPr>
          <w:rFonts w:ascii="Arial" w:eastAsia="Arial" w:hAnsi="Arial" w:cs="Arial"/>
        </w:rPr>
      </w:pPr>
    </w:p>
    <w:p w14:paraId="0000002B" w14:textId="77777777" w:rsidR="00341D66" w:rsidRDefault="00D9642D">
      <w:pPr>
        <w:spacing w:line="276" w:lineRule="auto"/>
        <w:rPr>
          <w:rFonts w:ascii="Times" w:eastAsia="Times" w:hAnsi="Times" w:cs="Times"/>
          <w:b/>
        </w:rPr>
      </w:pPr>
      <w:r>
        <w:rPr>
          <w:rFonts w:ascii="Times" w:eastAsia="Times" w:hAnsi="Times" w:cs="Times"/>
          <w:b/>
        </w:rPr>
        <w:t>ANMA</w:t>
      </w:r>
    </w:p>
    <w:p w14:paraId="0000002C" w14:textId="77777777" w:rsidR="00341D66" w:rsidRDefault="00D9642D">
      <w:pPr>
        <w:spacing w:line="276" w:lineRule="auto"/>
        <w:rPr>
          <w:rFonts w:ascii="Times" w:eastAsia="Times" w:hAnsi="Times" w:cs="Times"/>
        </w:rPr>
      </w:pPr>
      <w:r>
        <w:rPr>
          <w:rFonts w:ascii="Times" w:eastAsia="Times" w:hAnsi="Times" w:cs="Times"/>
        </w:rPr>
        <w:t>– Kelimelerle Vehbi Koç...</w:t>
      </w:r>
    </w:p>
    <w:p w14:paraId="0000002D" w14:textId="77777777" w:rsidR="00341D66" w:rsidRDefault="00341D66">
      <w:pPr>
        <w:spacing w:line="276" w:lineRule="auto"/>
        <w:rPr>
          <w:rFonts w:ascii="Arial" w:eastAsia="Arial" w:hAnsi="Arial" w:cs="Arial"/>
        </w:rPr>
      </w:pPr>
    </w:p>
    <w:p w14:paraId="0000002E" w14:textId="77777777" w:rsidR="00341D66" w:rsidRDefault="00D9642D">
      <w:pPr>
        <w:spacing w:line="276" w:lineRule="auto"/>
        <w:rPr>
          <w:rFonts w:ascii="Times" w:eastAsia="Times" w:hAnsi="Times" w:cs="Times"/>
          <w:b/>
        </w:rPr>
      </w:pPr>
      <w:proofErr w:type="gramStart"/>
      <w:r>
        <w:rPr>
          <w:rFonts w:ascii="Times" w:eastAsia="Times" w:hAnsi="Times" w:cs="Times"/>
          <w:b/>
        </w:rPr>
        <w:t>YENİ DÜNYA</w:t>
      </w:r>
      <w:proofErr w:type="gramEnd"/>
    </w:p>
    <w:p w14:paraId="0000002F" w14:textId="77777777" w:rsidR="00341D66" w:rsidRDefault="00D9642D">
      <w:pPr>
        <w:spacing w:line="276" w:lineRule="auto"/>
        <w:rPr>
          <w:rFonts w:ascii="Times" w:eastAsia="Times" w:hAnsi="Times" w:cs="Times"/>
        </w:rPr>
      </w:pPr>
      <w:r>
        <w:rPr>
          <w:rFonts w:ascii="Times" w:eastAsia="Times" w:hAnsi="Times" w:cs="Times"/>
        </w:rPr>
        <w:t>– Bundan Sonrası...</w:t>
      </w:r>
    </w:p>
    <w:p w14:paraId="00000030" w14:textId="77777777" w:rsidR="00341D66" w:rsidRDefault="00341D66">
      <w:pPr>
        <w:spacing w:line="276" w:lineRule="auto"/>
        <w:rPr>
          <w:rFonts w:ascii="Arial" w:eastAsia="Arial" w:hAnsi="Arial" w:cs="Arial"/>
        </w:rPr>
      </w:pPr>
    </w:p>
    <w:p w14:paraId="00000031" w14:textId="77777777" w:rsidR="00341D66" w:rsidRDefault="00D9642D">
      <w:pPr>
        <w:spacing w:line="276" w:lineRule="auto"/>
        <w:rPr>
          <w:rFonts w:ascii="Times" w:eastAsia="Times" w:hAnsi="Times" w:cs="Times"/>
          <w:b/>
        </w:rPr>
      </w:pPr>
      <w:r>
        <w:rPr>
          <w:rFonts w:ascii="Times" w:eastAsia="Times" w:hAnsi="Times" w:cs="Times"/>
          <w:b/>
        </w:rPr>
        <w:t>VİZYON</w:t>
      </w:r>
    </w:p>
    <w:p w14:paraId="00000032" w14:textId="77777777" w:rsidR="00341D66" w:rsidRDefault="00D9642D">
      <w:pPr>
        <w:spacing w:line="276" w:lineRule="auto"/>
        <w:rPr>
          <w:rFonts w:ascii="Times" w:eastAsia="Times" w:hAnsi="Times" w:cs="Times"/>
        </w:rPr>
      </w:pPr>
      <w:r>
        <w:rPr>
          <w:rFonts w:ascii="Times" w:eastAsia="Times" w:hAnsi="Times" w:cs="Times"/>
        </w:rPr>
        <w:t xml:space="preserve">– </w:t>
      </w:r>
      <w:proofErr w:type="spellStart"/>
      <w:r>
        <w:rPr>
          <w:rFonts w:ascii="Times" w:eastAsia="Times" w:hAnsi="Times" w:cs="Times"/>
        </w:rPr>
        <w:t>Pandeminin</w:t>
      </w:r>
      <w:proofErr w:type="spellEnd"/>
      <w:r>
        <w:rPr>
          <w:rFonts w:ascii="Times" w:eastAsia="Times" w:hAnsi="Times" w:cs="Times"/>
        </w:rPr>
        <w:t xml:space="preserve"> Dünü, Bugünü, Yarını...</w:t>
      </w:r>
    </w:p>
    <w:p w14:paraId="00000033" w14:textId="77777777" w:rsidR="00341D66" w:rsidRDefault="00341D66">
      <w:pPr>
        <w:spacing w:line="276" w:lineRule="auto"/>
        <w:rPr>
          <w:rFonts w:ascii="Arial" w:eastAsia="Arial" w:hAnsi="Arial" w:cs="Arial"/>
        </w:rPr>
      </w:pPr>
    </w:p>
    <w:p w14:paraId="00000034" w14:textId="77777777" w:rsidR="00341D66" w:rsidRDefault="00D9642D">
      <w:pPr>
        <w:spacing w:line="276" w:lineRule="auto"/>
        <w:rPr>
          <w:rFonts w:ascii="Times" w:eastAsia="Times" w:hAnsi="Times" w:cs="Times"/>
          <w:b/>
        </w:rPr>
      </w:pPr>
      <w:r>
        <w:rPr>
          <w:rFonts w:ascii="Times" w:eastAsia="Times" w:hAnsi="Times" w:cs="Times"/>
          <w:b/>
        </w:rPr>
        <w:t>YAKIN PLAN</w:t>
      </w:r>
    </w:p>
    <w:p w14:paraId="00000035" w14:textId="77777777" w:rsidR="00341D66" w:rsidRDefault="00D9642D">
      <w:pPr>
        <w:spacing w:line="276" w:lineRule="auto"/>
        <w:rPr>
          <w:rFonts w:ascii="Times" w:eastAsia="Times" w:hAnsi="Times" w:cs="Times"/>
        </w:rPr>
      </w:pPr>
      <w:r>
        <w:rPr>
          <w:rFonts w:ascii="Times" w:eastAsia="Times" w:hAnsi="Times" w:cs="Times"/>
        </w:rPr>
        <w:t>– Bilimde Kadının Gücü, Kız Çocuklarına Örnek Olacak</w:t>
      </w:r>
      <w:r>
        <w:rPr>
          <w:rFonts w:ascii="Times" w:eastAsia="Times" w:hAnsi="Times" w:cs="Times"/>
        </w:rPr>
        <w:tab/>
      </w:r>
    </w:p>
    <w:p w14:paraId="00000036" w14:textId="77777777" w:rsidR="00341D66" w:rsidRDefault="00D9642D">
      <w:pPr>
        <w:spacing w:line="276" w:lineRule="auto"/>
        <w:rPr>
          <w:rFonts w:ascii="Times" w:eastAsia="Times" w:hAnsi="Times" w:cs="Times"/>
        </w:rPr>
      </w:pPr>
      <w:r>
        <w:rPr>
          <w:rFonts w:ascii="Times" w:eastAsia="Times" w:hAnsi="Times" w:cs="Times"/>
        </w:rPr>
        <w:t>– Geleceği Şekillendirmeye Aday Teknolojiler</w:t>
      </w:r>
    </w:p>
    <w:p w14:paraId="00000037" w14:textId="77777777" w:rsidR="00341D66" w:rsidRDefault="00341D66">
      <w:pPr>
        <w:spacing w:line="276" w:lineRule="auto"/>
        <w:rPr>
          <w:rFonts w:ascii="Arial" w:eastAsia="Arial" w:hAnsi="Arial" w:cs="Arial"/>
        </w:rPr>
      </w:pPr>
    </w:p>
    <w:p w14:paraId="00000038" w14:textId="77777777" w:rsidR="00341D66" w:rsidRDefault="00D9642D">
      <w:pPr>
        <w:spacing w:line="276" w:lineRule="auto"/>
        <w:rPr>
          <w:rFonts w:ascii="Times" w:eastAsia="Times" w:hAnsi="Times" w:cs="Times"/>
          <w:b/>
        </w:rPr>
      </w:pPr>
      <w:r>
        <w:rPr>
          <w:rFonts w:ascii="Times" w:eastAsia="Times" w:hAnsi="Times" w:cs="Times"/>
          <w:b/>
        </w:rPr>
        <w:t>MESLEK SIRRI</w:t>
      </w:r>
    </w:p>
    <w:p w14:paraId="00000039" w14:textId="77777777" w:rsidR="00341D66" w:rsidRDefault="00D9642D">
      <w:pPr>
        <w:spacing w:line="276" w:lineRule="auto"/>
        <w:rPr>
          <w:rFonts w:ascii="Times" w:eastAsia="Times" w:hAnsi="Times" w:cs="Times"/>
        </w:rPr>
      </w:pPr>
      <w:r>
        <w:rPr>
          <w:rFonts w:ascii="Times" w:eastAsia="Times" w:hAnsi="Times" w:cs="Times"/>
        </w:rPr>
        <w:t>– “Arçelik Bayisi Olmak Benim İçin Büyük Bir Onur ve Ayrıcalık”</w:t>
      </w:r>
    </w:p>
    <w:p w14:paraId="0000003A" w14:textId="77777777" w:rsidR="00341D66" w:rsidRDefault="00341D66">
      <w:pPr>
        <w:spacing w:line="276" w:lineRule="auto"/>
        <w:rPr>
          <w:rFonts w:ascii="Arial" w:eastAsia="Arial" w:hAnsi="Arial" w:cs="Arial"/>
        </w:rPr>
      </w:pPr>
    </w:p>
    <w:p w14:paraId="0000003B" w14:textId="77777777" w:rsidR="00341D66" w:rsidRDefault="00D9642D">
      <w:pPr>
        <w:spacing w:line="276" w:lineRule="auto"/>
        <w:rPr>
          <w:rFonts w:ascii="Times" w:eastAsia="Times" w:hAnsi="Times" w:cs="Times"/>
          <w:b/>
        </w:rPr>
      </w:pPr>
      <w:r>
        <w:rPr>
          <w:rFonts w:ascii="Times" w:eastAsia="Times" w:hAnsi="Times" w:cs="Times"/>
          <w:b/>
        </w:rPr>
        <w:t>PROFİL</w:t>
      </w:r>
    </w:p>
    <w:p w14:paraId="0000003C" w14:textId="77777777" w:rsidR="00341D66" w:rsidRDefault="00D9642D">
      <w:pPr>
        <w:spacing w:line="276" w:lineRule="auto"/>
        <w:rPr>
          <w:rFonts w:ascii="Times" w:eastAsia="Times" w:hAnsi="Times" w:cs="Times"/>
        </w:rPr>
      </w:pPr>
      <w:r>
        <w:rPr>
          <w:rFonts w:ascii="Times" w:eastAsia="Times" w:hAnsi="Times" w:cs="Times"/>
        </w:rPr>
        <w:t>– Nevra Serezli: “Benim İçin Tiyatro ‘Hayat’ Demek”</w:t>
      </w:r>
      <w:r>
        <w:rPr>
          <w:rFonts w:ascii="Times" w:eastAsia="Times" w:hAnsi="Times" w:cs="Times"/>
        </w:rPr>
        <w:tab/>
      </w:r>
    </w:p>
    <w:p w14:paraId="0000003D" w14:textId="77777777" w:rsidR="00341D66" w:rsidRDefault="00341D66">
      <w:pPr>
        <w:spacing w:after="57"/>
        <w:rPr>
          <w:rFonts w:ascii="Times" w:eastAsia="Times" w:hAnsi="Times" w:cs="Times"/>
        </w:rPr>
      </w:pPr>
    </w:p>
    <w:p w14:paraId="0000003E" w14:textId="77777777" w:rsidR="00341D66" w:rsidRDefault="00341D66"/>
    <w:p w14:paraId="0000003F" w14:textId="77777777" w:rsidR="00341D66" w:rsidRDefault="00341D66"/>
    <w:p w14:paraId="00000040" w14:textId="77777777" w:rsidR="00341D66" w:rsidRDefault="00341D66">
      <w:pPr>
        <w:rPr>
          <w:rFonts w:ascii="Times" w:eastAsia="Times" w:hAnsi="Times" w:cs="Times"/>
          <w:b/>
          <w:color w:val="D80000"/>
        </w:rPr>
      </w:pPr>
    </w:p>
    <w:p w14:paraId="00000041" w14:textId="77777777" w:rsidR="00341D66" w:rsidRDefault="00341D66">
      <w:pPr>
        <w:rPr>
          <w:rFonts w:ascii="Times" w:eastAsia="Times" w:hAnsi="Times" w:cs="Times"/>
          <w:b/>
          <w:color w:val="D80000"/>
        </w:rPr>
      </w:pPr>
    </w:p>
    <w:p w14:paraId="00000042" w14:textId="77777777" w:rsidR="00341D66" w:rsidRDefault="00341D66">
      <w:pPr>
        <w:rPr>
          <w:rFonts w:ascii="Times" w:eastAsia="Times" w:hAnsi="Times" w:cs="Times"/>
          <w:b/>
          <w:color w:val="D80000"/>
        </w:rPr>
      </w:pPr>
    </w:p>
    <w:p w14:paraId="00000043" w14:textId="77777777" w:rsidR="00341D66" w:rsidRDefault="00341D66">
      <w:pPr>
        <w:rPr>
          <w:rFonts w:ascii="Times" w:eastAsia="Times" w:hAnsi="Times" w:cs="Times"/>
          <w:b/>
          <w:color w:val="D80000"/>
        </w:rPr>
      </w:pPr>
    </w:p>
    <w:p w14:paraId="00000044" w14:textId="77777777" w:rsidR="00341D66" w:rsidRDefault="00341D66">
      <w:pPr>
        <w:rPr>
          <w:rFonts w:ascii="Times" w:eastAsia="Times" w:hAnsi="Times" w:cs="Times"/>
          <w:b/>
          <w:color w:val="D80000"/>
        </w:rPr>
      </w:pPr>
    </w:p>
    <w:p w14:paraId="00000045" w14:textId="77777777" w:rsidR="00341D66" w:rsidRDefault="00341D66">
      <w:pPr>
        <w:rPr>
          <w:rFonts w:ascii="Times" w:eastAsia="Times" w:hAnsi="Times" w:cs="Times"/>
          <w:b/>
          <w:color w:val="D80000"/>
        </w:rPr>
      </w:pPr>
    </w:p>
    <w:p w14:paraId="00000046" w14:textId="77777777" w:rsidR="00341D66" w:rsidRDefault="00341D66">
      <w:pPr>
        <w:rPr>
          <w:rFonts w:ascii="Times" w:eastAsia="Times" w:hAnsi="Times" w:cs="Times"/>
          <w:b/>
          <w:color w:val="D80000"/>
        </w:rPr>
      </w:pPr>
    </w:p>
    <w:p w14:paraId="00000047" w14:textId="77777777" w:rsidR="00341D66" w:rsidRDefault="00341D66">
      <w:pPr>
        <w:rPr>
          <w:rFonts w:ascii="Times" w:eastAsia="Times" w:hAnsi="Times" w:cs="Times"/>
          <w:b/>
          <w:color w:val="D80000"/>
        </w:rPr>
      </w:pPr>
    </w:p>
    <w:p w14:paraId="00000048" w14:textId="77777777" w:rsidR="00341D66" w:rsidRDefault="00341D66">
      <w:pPr>
        <w:rPr>
          <w:rFonts w:ascii="Times" w:eastAsia="Times" w:hAnsi="Times" w:cs="Times"/>
          <w:b/>
          <w:color w:val="D80000"/>
        </w:rPr>
      </w:pPr>
    </w:p>
    <w:p w14:paraId="00000049" w14:textId="77777777" w:rsidR="00341D66" w:rsidRDefault="00341D66">
      <w:pPr>
        <w:rPr>
          <w:rFonts w:ascii="Times" w:eastAsia="Times" w:hAnsi="Times" w:cs="Times"/>
          <w:b/>
          <w:color w:val="D80000"/>
        </w:rPr>
      </w:pPr>
    </w:p>
    <w:p w14:paraId="0000004A" w14:textId="77777777" w:rsidR="00341D66" w:rsidRDefault="00341D66">
      <w:pPr>
        <w:rPr>
          <w:rFonts w:ascii="Times" w:eastAsia="Times" w:hAnsi="Times" w:cs="Times"/>
          <w:b/>
          <w:color w:val="D80000"/>
        </w:rPr>
      </w:pPr>
    </w:p>
    <w:p w14:paraId="0000004B" w14:textId="77777777" w:rsidR="00341D66" w:rsidRDefault="00341D66">
      <w:pPr>
        <w:rPr>
          <w:rFonts w:ascii="Times" w:eastAsia="Times" w:hAnsi="Times" w:cs="Times"/>
          <w:b/>
          <w:color w:val="D80000"/>
        </w:rPr>
      </w:pPr>
    </w:p>
    <w:p w14:paraId="0000004C" w14:textId="77777777" w:rsidR="00341D66" w:rsidRDefault="00341D66">
      <w:pPr>
        <w:rPr>
          <w:rFonts w:ascii="Times" w:eastAsia="Times" w:hAnsi="Times" w:cs="Times"/>
          <w:b/>
          <w:color w:val="D80000"/>
        </w:rPr>
      </w:pPr>
    </w:p>
    <w:p w14:paraId="0000004D" w14:textId="77777777" w:rsidR="00341D66" w:rsidRDefault="00341D66">
      <w:pPr>
        <w:rPr>
          <w:rFonts w:ascii="Times" w:eastAsia="Times" w:hAnsi="Times" w:cs="Times"/>
          <w:b/>
          <w:color w:val="D80000"/>
        </w:rPr>
      </w:pPr>
    </w:p>
    <w:p w14:paraId="0000004E" w14:textId="77777777" w:rsidR="00341D66" w:rsidRDefault="00341D66">
      <w:pPr>
        <w:rPr>
          <w:rFonts w:ascii="Times" w:eastAsia="Times" w:hAnsi="Times" w:cs="Times"/>
          <w:b/>
          <w:color w:val="D80000"/>
        </w:rPr>
      </w:pPr>
    </w:p>
    <w:p w14:paraId="0000004F" w14:textId="77777777" w:rsidR="00341D66" w:rsidRDefault="00341D66">
      <w:pPr>
        <w:rPr>
          <w:rFonts w:ascii="Times" w:eastAsia="Times" w:hAnsi="Times" w:cs="Times"/>
          <w:b/>
          <w:color w:val="D80000"/>
        </w:rPr>
      </w:pPr>
    </w:p>
    <w:p w14:paraId="00000050" w14:textId="77777777" w:rsidR="00341D66" w:rsidRDefault="00341D66">
      <w:pPr>
        <w:rPr>
          <w:rFonts w:ascii="Times" w:eastAsia="Times" w:hAnsi="Times" w:cs="Times"/>
          <w:b/>
          <w:color w:val="D80000"/>
        </w:rPr>
      </w:pPr>
    </w:p>
    <w:p w14:paraId="00000051" w14:textId="77777777" w:rsidR="00341D66" w:rsidRDefault="00341D66">
      <w:pPr>
        <w:rPr>
          <w:rFonts w:ascii="Times" w:eastAsia="Times" w:hAnsi="Times" w:cs="Times"/>
          <w:b/>
          <w:color w:val="D80000"/>
        </w:rPr>
      </w:pPr>
    </w:p>
    <w:p w14:paraId="00000052" w14:textId="77777777" w:rsidR="00341D66" w:rsidRDefault="00341D66">
      <w:pPr>
        <w:rPr>
          <w:rFonts w:ascii="Times" w:eastAsia="Times" w:hAnsi="Times" w:cs="Times"/>
          <w:b/>
          <w:color w:val="D80000"/>
        </w:rPr>
      </w:pPr>
    </w:p>
    <w:p w14:paraId="00000053" w14:textId="77777777" w:rsidR="00341D66" w:rsidRDefault="00341D66">
      <w:pPr>
        <w:rPr>
          <w:rFonts w:ascii="Times" w:eastAsia="Times" w:hAnsi="Times" w:cs="Times"/>
          <w:b/>
          <w:color w:val="D80000"/>
        </w:rPr>
      </w:pPr>
    </w:p>
    <w:p w14:paraId="00000054" w14:textId="77777777" w:rsidR="00341D66" w:rsidRDefault="00341D66">
      <w:pPr>
        <w:rPr>
          <w:rFonts w:ascii="Times" w:eastAsia="Times" w:hAnsi="Times" w:cs="Times"/>
          <w:b/>
          <w:color w:val="D80000"/>
        </w:rPr>
      </w:pPr>
    </w:p>
    <w:p w14:paraId="00000055" w14:textId="77777777" w:rsidR="00341D66" w:rsidRDefault="00341D66">
      <w:pPr>
        <w:rPr>
          <w:rFonts w:ascii="Times" w:eastAsia="Times" w:hAnsi="Times" w:cs="Times"/>
          <w:b/>
          <w:color w:val="D80000"/>
        </w:rPr>
      </w:pPr>
    </w:p>
    <w:p w14:paraId="25E292D2" w14:textId="77777777" w:rsidR="007B1C03" w:rsidRDefault="007B1C03">
      <w:pPr>
        <w:rPr>
          <w:rFonts w:ascii="Times" w:eastAsia="Times" w:hAnsi="Times" w:cs="Times"/>
          <w:b/>
          <w:color w:val="D80000"/>
        </w:rPr>
      </w:pPr>
    </w:p>
    <w:p w14:paraId="0027583C" w14:textId="77777777" w:rsidR="007B1C03" w:rsidRDefault="007B1C03">
      <w:pPr>
        <w:rPr>
          <w:rFonts w:ascii="Times" w:eastAsia="Times" w:hAnsi="Times" w:cs="Times"/>
          <w:b/>
          <w:color w:val="D80000"/>
        </w:rPr>
      </w:pPr>
    </w:p>
    <w:p w14:paraId="00000056" w14:textId="77777777" w:rsidR="00341D66" w:rsidRDefault="00D9642D">
      <w:r>
        <w:rPr>
          <w:rFonts w:ascii="Times" w:eastAsia="Times" w:hAnsi="Times" w:cs="Times"/>
          <w:b/>
          <w:color w:val="D80000"/>
        </w:rPr>
        <w:lastRenderedPageBreak/>
        <w:t>NELER OLDU?</w:t>
      </w:r>
    </w:p>
    <w:p w14:paraId="00000057" w14:textId="77777777" w:rsidR="00341D66" w:rsidRDefault="00341D66"/>
    <w:p w14:paraId="00000058" w14:textId="77777777" w:rsidR="00341D66" w:rsidRDefault="00341D66"/>
    <w:p w14:paraId="00000059" w14:textId="77777777" w:rsidR="00341D66" w:rsidRDefault="00D9642D">
      <w:pPr>
        <w:spacing w:line="276" w:lineRule="auto"/>
        <w:rPr>
          <w:rFonts w:ascii="Times" w:eastAsia="Times" w:hAnsi="Times" w:cs="Times"/>
          <w:b/>
        </w:rPr>
      </w:pPr>
      <w:r>
        <w:rPr>
          <w:rFonts w:ascii="Times" w:eastAsia="Times" w:hAnsi="Times" w:cs="Times"/>
          <w:b/>
        </w:rPr>
        <w:t>ÖMER M. KOÇ: "DİJİTALLEŞME REKABETİN OYUN SAHASINI GENİŞLETİYOR"</w:t>
      </w:r>
    </w:p>
    <w:p w14:paraId="0000005A" w14:textId="77777777" w:rsidR="00341D66" w:rsidRDefault="00D9642D">
      <w:pPr>
        <w:spacing w:line="276" w:lineRule="auto"/>
        <w:rPr>
          <w:rFonts w:ascii="Times" w:eastAsia="Times" w:hAnsi="Times" w:cs="Times"/>
        </w:rPr>
      </w:pPr>
      <w:r>
        <w:rPr>
          <w:rFonts w:ascii="Times" w:eastAsia="Times" w:hAnsi="Times" w:cs="Times"/>
        </w:rPr>
        <w:t>TÜSİAD'IN DÜZENLEDİĞİ ‘DİJİTAL TÜRKİYE KONFERANSI’NDA KONUŞAN ÖMER M. KOÇ, “DİJİTALLEŞME REKABETİN OYUN SAHASINI DA GENİŞLETİYOR; FİKİRLERİ HAYATA GEÇİRİRKEN İLK GÜNDEN İTİBAREN KÜRESEL DÜŞÜNMEK GEREKİYOR. BU DEĞİŞİMİN HIZINA AYAK UYDURAMAYAN ŞİRKETLER VE PROFESYONELLER İÇİN PARLAK BİR GELECEK MAALESEF YOK” DEDİ.</w:t>
      </w:r>
    </w:p>
    <w:p w14:paraId="0000005B" w14:textId="77777777" w:rsidR="00341D66" w:rsidRDefault="00341D66">
      <w:pPr>
        <w:spacing w:line="276" w:lineRule="auto"/>
        <w:rPr>
          <w:rFonts w:ascii="Times" w:eastAsia="Times" w:hAnsi="Times" w:cs="Times"/>
        </w:rPr>
      </w:pPr>
    </w:p>
    <w:p w14:paraId="0000005C" w14:textId="77777777" w:rsidR="00341D66" w:rsidRDefault="00D9642D">
      <w:pPr>
        <w:spacing w:line="276" w:lineRule="auto"/>
        <w:rPr>
          <w:rFonts w:ascii="Times" w:eastAsia="Times" w:hAnsi="Times" w:cs="Times"/>
        </w:rPr>
      </w:pPr>
      <w:r>
        <w:rPr>
          <w:rFonts w:ascii="Times" w:eastAsia="Times" w:hAnsi="Times" w:cs="Times"/>
        </w:rPr>
        <w:t xml:space="preserve">Türkiye’de ve dünyada dijital dönüşümün önemi, dijital ticaret ve dijital ekonomideki küresel dinamikler gibi konu </w:t>
      </w:r>
      <w:proofErr w:type="gramStart"/>
      <w:r>
        <w:rPr>
          <w:rFonts w:ascii="Times" w:eastAsia="Times" w:hAnsi="Times" w:cs="Times"/>
        </w:rPr>
        <w:t>başlıklarının  tartışıldığı</w:t>
      </w:r>
      <w:proofErr w:type="gramEnd"/>
      <w:r>
        <w:rPr>
          <w:rFonts w:ascii="Times" w:eastAsia="Times" w:hAnsi="Times" w:cs="Times"/>
        </w:rPr>
        <w:t xml:space="preserve"> Türk Sanayicileri ve İş İnsanları Derneği'nin  düzenlediği ‘Dijital Türkiye Konferansı’nda konuşan Koç Holding Yönetim Kurulu Başkanı Ömer M. Koç, “Dijitalleşme, küresel ekonomik büyümeyi sağlayan en önemli faktör hâline geldi. Araştırmalara göre 2030 yılına kadar potansiyel verimlilik artışının yüzde 60’ı dijital teknolojilerden kaynaklanacak. Dijitalleşme rekabetin oyun sahasını da genişletiyor; fikirleri hayata geçirirken ilk günden itibaren küresel düşünmek gerekiyor,” dedi.</w:t>
      </w:r>
    </w:p>
    <w:p w14:paraId="0000005D" w14:textId="77777777" w:rsidR="00341D66" w:rsidRDefault="00D9642D">
      <w:pPr>
        <w:spacing w:line="276" w:lineRule="auto"/>
        <w:rPr>
          <w:rFonts w:ascii="Times" w:eastAsia="Times" w:hAnsi="Times" w:cs="Times"/>
        </w:rPr>
      </w:pPr>
      <w:r>
        <w:rPr>
          <w:rFonts w:ascii="Times" w:eastAsia="Times" w:hAnsi="Times" w:cs="Times"/>
        </w:rPr>
        <w:t xml:space="preserve"> </w:t>
      </w:r>
    </w:p>
    <w:p w14:paraId="0000005E" w14:textId="77777777" w:rsidR="00341D66" w:rsidRDefault="00D9642D">
      <w:pPr>
        <w:spacing w:line="276" w:lineRule="auto"/>
        <w:rPr>
          <w:rFonts w:ascii="Times" w:eastAsia="Times" w:hAnsi="Times" w:cs="Times"/>
          <w:b/>
        </w:rPr>
      </w:pPr>
      <w:r>
        <w:rPr>
          <w:rFonts w:ascii="Times" w:eastAsia="Times" w:hAnsi="Times" w:cs="Times"/>
          <w:b/>
        </w:rPr>
        <w:t>“Sadece iş gücü maliyeti avantajıyla katma değeri yüksek yatırımları çekmek artık mümkün değil”</w:t>
      </w:r>
    </w:p>
    <w:p w14:paraId="0000005F" w14:textId="77777777" w:rsidR="00341D66" w:rsidRDefault="00D9642D">
      <w:pPr>
        <w:spacing w:line="276" w:lineRule="auto"/>
        <w:rPr>
          <w:rFonts w:ascii="Times" w:eastAsia="Times" w:hAnsi="Times" w:cs="Times"/>
        </w:rPr>
      </w:pPr>
      <w:r>
        <w:rPr>
          <w:rFonts w:ascii="Times" w:eastAsia="Times" w:hAnsi="Times" w:cs="Times"/>
        </w:rPr>
        <w:t xml:space="preserve">Dijital rekabetin ülkeler arasında da artarak sürdüğünü vurgulayan Ömer M. Koç, “Geçmişteki kritik dönüşümleri kaçıranlar, bu süreçte daha düşük maliyetlerle hızla yol alıp fark yaratabileceklerini gördüler. Dijital dönüşümün Türkiye’nin de </w:t>
      </w:r>
      <w:proofErr w:type="gramStart"/>
      <w:r>
        <w:rPr>
          <w:rFonts w:ascii="Times" w:eastAsia="Times" w:hAnsi="Times" w:cs="Times"/>
        </w:rPr>
        <w:t>dahil</w:t>
      </w:r>
      <w:proofErr w:type="gramEnd"/>
      <w:r>
        <w:rPr>
          <w:rFonts w:ascii="Times" w:eastAsia="Times" w:hAnsi="Times" w:cs="Times"/>
        </w:rPr>
        <w:t xml:space="preserve"> olduğu gelişmekte olan ülkeleri ilgilendiren en somut yansımalarını ise sanayi 4.0 dinamiğinde görüyoruz. Batı’nın dijital teknolojilerle verimlilik artışı sağlayıp sanayi üretimini geri çağırdığı bu süreçte, sadece iş gücü maliyeti avantajıyla katma değeri yüksek yatırımları çekmek artık mümkün değil,” diye konuştu. </w:t>
      </w:r>
    </w:p>
    <w:p w14:paraId="00000060" w14:textId="77777777" w:rsidR="00341D66" w:rsidRDefault="00D9642D">
      <w:pPr>
        <w:spacing w:line="276" w:lineRule="auto"/>
        <w:rPr>
          <w:rFonts w:ascii="Times" w:eastAsia="Times" w:hAnsi="Times" w:cs="Times"/>
        </w:rPr>
      </w:pPr>
      <w:r>
        <w:rPr>
          <w:rFonts w:ascii="Times" w:eastAsia="Times" w:hAnsi="Times" w:cs="Times"/>
        </w:rPr>
        <w:t xml:space="preserve">Yapılan araştırmaların, 2030 yılında dünyada 84 milyon yetişmiş insan kaynağı açığı olacağına işaret ettiğine de dikkat çeken Ömer M. Koç, Avrupa Birliği’nin 2030 hedefleri çerçevesinde 20 milyon bilgi ve iletişim teknolojileri uzmanı istihdam etmeyi amaçladığını belirtti. Bugün bu rakamın 8 milyon civarında olduğunu söyleyen Koç, “Hedefe ulaşmak için bizim gibi ülkelerin yetişmiş insanlarına yöneliyorlar. İşte bu nedenle Koç Topluluğu olarak, gerek 2016 yılında başladığımız dijital dönüşüm programımızın, gerekse akabinde devreye aldığımız </w:t>
      </w:r>
      <w:proofErr w:type="spellStart"/>
      <w:r>
        <w:rPr>
          <w:rFonts w:ascii="Times" w:eastAsia="Times" w:hAnsi="Times" w:cs="Times"/>
        </w:rPr>
        <w:t>inovasyon</w:t>
      </w:r>
      <w:proofErr w:type="spellEnd"/>
      <w:r>
        <w:rPr>
          <w:rFonts w:ascii="Times" w:eastAsia="Times" w:hAnsi="Times" w:cs="Times"/>
        </w:rPr>
        <w:t xml:space="preserve">, çevik yönetim, sıfır </w:t>
      </w:r>
      <w:proofErr w:type="gramStart"/>
      <w:r>
        <w:rPr>
          <w:rFonts w:ascii="Times" w:eastAsia="Times" w:hAnsi="Times" w:cs="Times"/>
        </w:rPr>
        <w:t>bazlı</w:t>
      </w:r>
      <w:proofErr w:type="gramEnd"/>
      <w:r>
        <w:rPr>
          <w:rFonts w:ascii="Times" w:eastAsia="Times" w:hAnsi="Times" w:cs="Times"/>
        </w:rPr>
        <w:t xml:space="preserve"> yaklaşım ve karbon dönüşümü gibi birbirini tamamlayan programlarımızın merkezinde insan kaynağımız bulunuyor. Çok ciddi yatırımlar yapmak suretiyle, dünyanın en iyi üniversiteleri ve danışmanlık firmalarıyla iş birlikleri kurarak, her seviyeden çalışma arkadaşımız için 350’den fazla eğitim ve gelişim programı yürütüyoruz. Arkadaşlarımızın severek çalışmak isteyecekleri, şirket içi diyaloğun geliştiği, geleceğin çalışma pratiklerinin benimsendiği yeni bir iş yeri </w:t>
      </w:r>
      <w:proofErr w:type="gramStart"/>
      <w:r>
        <w:rPr>
          <w:rFonts w:ascii="Times" w:eastAsia="Times" w:hAnsi="Times" w:cs="Times"/>
        </w:rPr>
        <w:t>kültürü  oluşturuyoruz</w:t>
      </w:r>
      <w:proofErr w:type="gramEnd"/>
      <w:r>
        <w:rPr>
          <w:rFonts w:ascii="Times" w:eastAsia="Times" w:hAnsi="Times" w:cs="Times"/>
        </w:rPr>
        <w:t xml:space="preserve">," dedi. </w:t>
      </w:r>
    </w:p>
    <w:p w14:paraId="00000061" w14:textId="77777777" w:rsidR="00341D66" w:rsidRDefault="00341D66">
      <w:pPr>
        <w:spacing w:line="276" w:lineRule="auto"/>
        <w:rPr>
          <w:rFonts w:ascii="Times" w:eastAsia="Times" w:hAnsi="Times" w:cs="Times"/>
        </w:rPr>
      </w:pPr>
    </w:p>
    <w:p w14:paraId="00000062" w14:textId="77777777" w:rsidR="00341D66" w:rsidRDefault="00D9642D">
      <w:pPr>
        <w:spacing w:line="276" w:lineRule="auto"/>
        <w:rPr>
          <w:rFonts w:ascii="Times" w:eastAsia="Times" w:hAnsi="Times" w:cs="Times"/>
          <w:b/>
        </w:rPr>
      </w:pPr>
      <w:r>
        <w:rPr>
          <w:rFonts w:ascii="Times" w:eastAsia="Times" w:hAnsi="Times" w:cs="Times"/>
          <w:b/>
        </w:rPr>
        <w:t>“Dijital ve yeşil dönüşüm birbirinden bağımsız değil”</w:t>
      </w:r>
    </w:p>
    <w:p w14:paraId="00000063" w14:textId="77777777" w:rsidR="00341D66" w:rsidRDefault="00D9642D">
      <w:pPr>
        <w:spacing w:line="276" w:lineRule="auto"/>
        <w:rPr>
          <w:rFonts w:ascii="Times" w:eastAsia="Times" w:hAnsi="Times" w:cs="Times"/>
        </w:rPr>
      </w:pPr>
      <w:r>
        <w:rPr>
          <w:rFonts w:ascii="Times" w:eastAsia="Times" w:hAnsi="Times" w:cs="Times"/>
        </w:rPr>
        <w:t>Konuşmasına, “Ülkemizin geleceği açısından en önemli dinamiklerden birisi de, giderek daha somut uluslararası taahhütlerle şekillenen yeşil dönüşüm sürecidir,” sözleriyle devam eden Ömer M. Koç, “Ancak, dijital ve yeşil dönüşüm birbirinden bağımsız değil. Yeşil dönüşümü mümkün kılacak yeniliklerin önemli bölümü dijital teknolojilere bağlı. Dolayısıyla, bu süreçleri birbirini tetikleyecek ve hızlandıracak iki ana akım olarak görmeliyiz. Nitekim en büyük ticaret ortağımız olan Avrupa Birliği de yeni büyüme stratejisini ‘ikiz dönüşüm’ adını verdiği bu dinamikler üzerine kuruyor. Rekabetçiliğimizi yakından ilgilendiren bu konuda, Brüksel’in kararlılıkla yürüttüğü Yeşil Mutabakat ajandasını dikkatle izliyoruz. Biz de Koç Topluluğu olarak geçtiğimiz sene başladığımız karbon dönüşümü programımızla ‘2050 yılında karbon-</w:t>
      </w:r>
      <w:proofErr w:type="gramStart"/>
      <w:r>
        <w:rPr>
          <w:rFonts w:ascii="Times" w:eastAsia="Times" w:hAnsi="Times" w:cs="Times"/>
        </w:rPr>
        <w:t>nötr</w:t>
      </w:r>
      <w:proofErr w:type="gramEnd"/>
      <w:r>
        <w:rPr>
          <w:rFonts w:ascii="Times" w:eastAsia="Times" w:hAnsi="Times" w:cs="Times"/>
        </w:rPr>
        <w:t xml:space="preserve"> olma’ hedefimizi ortaya koyduk. Bu hedefe ilerlerken, geliştirdiğimiz dijital yetkinliklerinden azami ölçüde istifade edecek, ülkemiz için yeni fırsat alanlarında katma değer yaratmaya odaklanacağız,” şeklinde konuştu. </w:t>
      </w:r>
    </w:p>
    <w:p w14:paraId="00000064" w14:textId="77777777" w:rsidR="00341D66" w:rsidRDefault="00341D66"/>
    <w:p w14:paraId="00000065" w14:textId="77777777" w:rsidR="00341D66" w:rsidRDefault="00D9642D">
      <w:r>
        <w:t>**************************************</w:t>
      </w:r>
    </w:p>
    <w:p w14:paraId="00000066" w14:textId="77777777" w:rsidR="00341D66" w:rsidRDefault="00341D66"/>
    <w:p w14:paraId="00000067" w14:textId="77777777" w:rsidR="00341D66" w:rsidRDefault="00341D66">
      <w:pPr>
        <w:spacing w:line="276" w:lineRule="auto"/>
        <w:rPr>
          <w:b/>
        </w:rPr>
      </w:pPr>
    </w:p>
    <w:p w14:paraId="00000068" w14:textId="77777777" w:rsidR="00341D66" w:rsidRDefault="00D9642D">
      <w:pPr>
        <w:spacing w:line="276" w:lineRule="auto"/>
        <w:rPr>
          <w:b/>
        </w:rPr>
      </w:pPr>
      <w:r>
        <w:rPr>
          <w:b/>
        </w:rPr>
        <w:t>KOÇ HOLDİNG KADIN TEKNOLOJİ GİRİŞİMCİLERİNİ DESTEKLEYECEK</w:t>
      </w:r>
    </w:p>
    <w:p w14:paraId="00000069" w14:textId="77777777" w:rsidR="00341D66" w:rsidRDefault="00D9642D">
      <w:pPr>
        <w:spacing w:line="276" w:lineRule="auto"/>
      </w:pPr>
      <w:r>
        <w:t xml:space="preserve">“ULUSLARARASI BİLİMDE KADIN VE KIZ ÇOCUKLARI GÜNÜ” DOLAYISIYLA DÜZENLENEN KÜRESEL ETKİNLİKTE KONUŞAN KOÇ HOLDİNG Kurumsal </w:t>
      </w:r>
      <w:proofErr w:type="spellStart"/>
      <w:r>
        <w:t>İletİşİm</w:t>
      </w:r>
      <w:proofErr w:type="spellEnd"/>
      <w:r>
        <w:t xml:space="preserve"> ve Dış </w:t>
      </w:r>
      <w:proofErr w:type="spellStart"/>
      <w:r>
        <w:t>İlİşkİler</w:t>
      </w:r>
      <w:proofErr w:type="spellEnd"/>
      <w:r>
        <w:t xml:space="preserve"> </w:t>
      </w:r>
      <w:proofErr w:type="spellStart"/>
      <w:r>
        <w:t>Dİrektörü</w:t>
      </w:r>
      <w:proofErr w:type="spellEnd"/>
      <w:r>
        <w:t xml:space="preserve"> OYA ÜNLÜ KIZIL, KADINLARIN YÖNETTİĞİ TEKNOLOJİ GİRİŞİMLERİNE YÖNELİK YENİ BİR DESTEK PROGRAMINI HAYATA GEÇİRDİKLERİNİ AÇIKLADI. OYA ÜNLÜ KIZIL, “KADINLARIN KARŞILAŞTIĞI ZORLUKLAR VE ENGELLERİN AŞILMASINDA ÖZEL SEKTÖR KİLİT ROL OYNUYOR” DEDİ.</w:t>
      </w:r>
    </w:p>
    <w:p w14:paraId="0000006A" w14:textId="77777777" w:rsidR="00341D66" w:rsidRDefault="00341D66">
      <w:pPr>
        <w:spacing w:line="276" w:lineRule="auto"/>
        <w:rPr>
          <w:rFonts w:ascii="Arial" w:eastAsia="Arial" w:hAnsi="Arial" w:cs="Arial"/>
        </w:rPr>
      </w:pPr>
    </w:p>
    <w:p w14:paraId="0000006B" w14:textId="77777777" w:rsidR="00341D66" w:rsidRDefault="00D9642D">
      <w:pPr>
        <w:spacing w:line="276" w:lineRule="auto"/>
      </w:pPr>
      <w:r>
        <w:t xml:space="preserve">Birleşmiş Milletler Kadın Birimi’nin Nesiller Boyu Eşitlik Forumu kapsamında faaliyetlerini sürdüren Teknoloji ve </w:t>
      </w:r>
      <w:proofErr w:type="spellStart"/>
      <w:r>
        <w:t>İnovasyonda</w:t>
      </w:r>
      <w:proofErr w:type="spellEnd"/>
      <w:r>
        <w:t xml:space="preserve"> Eylem Grubu, 11 Şubat Uluslararası Bilimde Kadın ve Kız Çocukları Günü dolayısıyla çevrimiçi bir etkinlik düzenledi. </w:t>
      </w:r>
      <w:proofErr w:type="spellStart"/>
      <w:r>
        <w:t>Cartier</w:t>
      </w:r>
      <w:proofErr w:type="spellEnd"/>
      <w:r>
        <w:t xml:space="preserve"> Kadın İnisiyatifi Küresel Program Direktörü </w:t>
      </w:r>
      <w:proofErr w:type="spellStart"/>
      <w:r>
        <w:t>Wingee</w:t>
      </w:r>
      <w:proofErr w:type="spellEnd"/>
      <w:r>
        <w:t xml:space="preserve"> </w:t>
      </w:r>
      <w:proofErr w:type="spellStart"/>
      <w:r>
        <w:t>Sampaio’nun</w:t>
      </w:r>
      <w:proofErr w:type="spellEnd"/>
      <w:r>
        <w:t xml:space="preserve"> </w:t>
      </w:r>
      <w:proofErr w:type="spellStart"/>
      <w:r>
        <w:t>moderatörlüğünü</w:t>
      </w:r>
      <w:proofErr w:type="spellEnd"/>
      <w:r>
        <w:t xml:space="preserve"> yaptığı panelin özel sektör ve kamu arasındaki diyalog bölümüne; Koç Holding Kurumsal İletişim ve Dış İlişkiler Direktörü Oya Ünlü Kızıl ile Finlandiya Endüstriyel Ortaklık Fonu </w:t>
      </w:r>
      <w:proofErr w:type="spellStart"/>
      <w:r>
        <w:t>Finnfund’ın</w:t>
      </w:r>
      <w:proofErr w:type="spellEnd"/>
      <w:r>
        <w:t xml:space="preserve"> Etki ve Sürdürülebilirlik Direktörü </w:t>
      </w:r>
      <w:proofErr w:type="spellStart"/>
      <w:r>
        <w:t>Kaisa</w:t>
      </w:r>
      <w:proofErr w:type="spellEnd"/>
      <w:r>
        <w:t xml:space="preserve"> </w:t>
      </w:r>
      <w:proofErr w:type="spellStart"/>
      <w:r>
        <w:t>Alavuotunki</w:t>
      </w:r>
      <w:proofErr w:type="spellEnd"/>
      <w:r>
        <w:t xml:space="preserve"> katıldı. “İlerleme kaydetmeye yönelik tüm çabalara rağmen kadınlar hala zorluklar ve engellerle karşılaşıyor. STEM eğitimi alan kız çocukları ve kadınlar; kariyerlerine STEM alanında devam edenler, liderlik pozisyonlarına gelenler ve hatta bu alanda </w:t>
      </w:r>
      <w:proofErr w:type="gramStart"/>
      <w:r>
        <w:t>kendi işlerini</w:t>
      </w:r>
      <w:proofErr w:type="gramEnd"/>
      <w:r>
        <w:t xml:space="preserve"> kuranlar… Yükselen her bir basamakta kadın sayısı daha da azalıyor” diyen Oya Ünlü Kızıl, özel sektörün bu konuda oynadığı kilit rolü 3 başlıkta şöyle anlattı: “İlk olarak, kurum kültürü son derece önem taşıyor. Türkiye’nin en büyük şirketler topluluğu olarak, enerji, otomotiv, dayanıklı tüketim ve finans gibi toplumsal cinsiyete dayalı kalıp yargıların yer aldığı erkek egemen sektörlerde faaliyet gösteriyoruz. Dolayısıyla kalıp yargıları hedef almak bizim için her zaman çok önemli oldu. Çalışma arkadaşlarımız, bayilerimiz ve tedarikçilerimize yönelik geliştirdiğimiz toplumsal cinsiyet eşitliği eğitimleri ile bugüne kadar 100 binden fazla kişiye ulaştık, kurum kültürünün eşitlikçi bir yapıya kavuşması için birçok faaliyeti aynı anda hayata geçirdik. Bununla birlikte, ekosistemimizdeki kadınların güçlenmesi amacıyla destek mekanizmalarına yatırım yapıyor, mühendislik ve teknoloji alanlarında çalışan kadınlara yönelik </w:t>
      </w:r>
      <w:proofErr w:type="spellStart"/>
      <w:r>
        <w:t>mentörlük</w:t>
      </w:r>
      <w:proofErr w:type="spellEnd"/>
      <w:r>
        <w:t xml:space="preserve"> programlarını hayata geçiriyoruz.” </w:t>
      </w:r>
    </w:p>
    <w:p w14:paraId="0000006C" w14:textId="77777777" w:rsidR="00341D66" w:rsidRDefault="00341D66">
      <w:pPr>
        <w:spacing w:line="276" w:lineRule="auto"/>
      </w:pPr>
    </w:p>
    <w:p w14:paraId="0000006D" w14:textId="77777777" w:rsidR="00341D66" w:rsidRDefault="00D9642D">
      <w:pPr>
        <w:spacing w:line="276" w:lineRule="auto"/>
        <w:rPr>
          <w:b/>
        </w:rPr>
      </w:pPr>
      <w:r>
        <w:rPr>
          <w:b/>
        </w:rPr>
        <w:t>"Taahhütlerde bulunmaya hazırlanıyoruz"</w:t>
      </w:r>
    </w:p>
    <w:p w14:paraId="0000006E" w14:textId="77777777" w:rsidR="00341D66" w:rsidRDefault="00D9642D">
      <w:pPr>
        <w:spacing w:line="276" w:lineRule="auto"/>
      </w:pPr>
      <w:r>
        <w:t xml:space="preserve">Bu alanda hedef belirlemenin önemine dikkat çeken Oya Ünlü Kızıl, sözlerine şöyle devam etti: “Geçtiğimiz yıl başlayan Nesiller Boyu Eşitlik Forumu yolculuğumuz doğrultusunda, farklı sektörlerin ihtiyaçlarına, iç ve dış paydaşlara yönelik özgün hedefler üzerinde çalıştık. Kurum içinde, şirketlerimizin STEM alanlarında çalışan kadın oranlarına baktık. Sorunları tanımlamak ve bu oranları artırmak üzere yeni stratejiler geliştirdik. Önümüzdeki günlerde Topluluk şirketlerimiz ile birlikte kadınların ve kız çocuklarının, </w:t>
      </w:r>
      <w:proofErr w:type="spellStart"/>
      <w:r>
        <w:t>inovasyon</w:t>
      </w:r>
      <w:proofErr w:type="spellEnd"/>
      <w:r>
        <w:t xml:space="preserve"> ve teknoloji alanında güçlenmesi için ölçülebilir ve rakamsal hedefler ile kapsayıcı şekilde taahhütlerde bulunmaya hazırlanıyoruz. Eşzamanlı olarak Topluluk içi belirlediğimiz hedefler ve kapsamlı toplumsal programlar ile bütüncül bir yaklaşımla ilerliyor; sivil toplum ve kamu kuruluşları ile birlikte çalışarak özel programlar tasarlıyoruz. Bu programlar ile kız çocuklarına ve kadınlara ulaşarak onları bilim, teknoloji ve </w:t>
      </w:r>
      <w:proofErr w:type="spellStart"/>
      <w:r>
        <w:t>inovasyon</w:t>
      </w:r>
      <w:proofErr w:type="spellEnd"/>
      <w:r>
        <w:t xml:space="preserve"> alanındaki yolculuklarında cesaretlendirmeyi ve desteklemeyi hedefliyoruz.”   </w:t>
      </w:r>
    </w:p>
    <w:p w14:paraId="0000006F" w14:textId="77777777" w:rsidR="00341D66" w:rsidRDefault="00D9642D">
      <w:pPr>
        <w:spacing w:line="276" w:lineRule="auto"/>
      </w:pPr>
      <w:r>
        <w:t xml:space="preserve">Özel sektör ve kamu iş birliğinin bilimde kadın ve kız çocuklarına nasıl yeni fırsatlar yaratabileceğinin sorulması üzerine Oya Ünlü Kızıl şöyle yanıt verdi: “Son 15 yıl Milli Eğitim Bakanlığı ile birlikte mesleki eğitimin önemine yönelik Meslek Lisesi Memleket Meselesidir diyerek savunuculuk yaptık. Son olarak, kız ve erkek çocuklarının 21’inci yüzyıl becerilerine sahip olması amacıyla kapsamlı bir programı hayata geçirdik. Farklı şehirlerde 17 laboratuvar açtık, 3.500 kız çocuğuna burs verdik, sektör liderleri ile </w:t>
      </w:r>
      <w:proofErr w:type="spellStart"/>
      <w:r>
        <w:t>mentörlük</w:t>
      </w:r>
      <w:proofErr w:type="spellEnd"/>
      <w:r>
        <w:t xml:space="preserve"> programları düzenledik ve öğrencilerin yüzde 75’inden fazlasını staj programlarımıza kaydettik. Teknik mesleklerde toplumsal cinsiyete dayalı kalıp yargıların ortadan kaldırılmasının önemine dikkat çektik ve kız çocuklarını STEM alanlarını seçerek teknisyen olmaları için motive ettik.” </w:t>
      </w:r>
    </w:p>
    <w:p w14:paraId="00000070" w14:textId="77777777" w:rsidR="00341D66" w:rsidRDefault="00341D66"/>
    <w:p w14:paraId="00000071" w14:textId="77777777" w:rsidR="00341D66" w:rsidRDefault="00D9642D">
      <w:r>
        <w:t>**************************************</w:t>
      </w:r>
    </w:p>
    <w:p w14:paraId="00000072" w14:textId="77777777" w:rsidR="00341D66" w:rsidRDefault="00341D66"/>
    <w:p w14:paraId="00000073" w14:textId="77777777" w:rsidR="00341D66" w:rsidRDefault="00D9642D">
      <w:pPr>
        <w:spacing w:line="276" w:lineRule="auto"/>
        <w:rPr>
          <w:b/>
        </w:rPr>
      </w:pPr>
      <w:r>
        <w:rPr>
          <w:b/>
        </w:rPr>
        <w:t>KOÇ HOLDİNG’DEN 110 BİN ÇALIŞANI VE AİLELERİNİ KAPSAYAN  “SAĞLIKLI YAŞAM HAREKETİ”</w:t>
      </w:r>
    </w:p>
    <w:p w14:paraId="00000074" w14:textId="77777777" w:rsidR="00341D66" w:rsidRDefault="00D9642D">
      <w:pPr>
        <w:spacing w:line="276" w:lineRule="auto"/>
      </w:pPr>
      <w:r>
        <w:t>COVID-19 SÜRECİNDEKİ BAŞARILI İNSAN KAYNAKLARI UYGULAMALARI İLE DÜNYA EKONOMİK FORUMU TARAFINDAN DÜNYAYA ÖRNEK GÖSTERİLEN KOÇ HOLDİNG, İNSAN KAYNAKLARI ALANINDA FARK YARATACAK YENİ BİR PROJEYİ DEVREYE ALIYOR. KOÇ TOPLULUĞU’NUN ÇALIŞAN DENEYİMİ UYGULAMALARI KAPSAMINDA BAŞLATILAN “SAĞLIKLI YAŞAM HAREKETİ” İLE TOPLULUK ÇALIŞANLARINA ONLINE DİYETİSYEN HİZMETİNDEN SPOR DANIŞMANLIĞINA, SAĞLIKLI YAŞAM AKTİVİTELERİNDEN ONLINE PSİKOLOJİK DANIŞMANLIĞA KADAR BİRÇOK İMKÂN ÜCRETSİZ OLARAK SUNULUYOR.</w:t>
      </w:r>
    </w:p>
    <w:p w14:paraId="00000075" w14:textId="77777777" w:rsidR="00341D66" w:rsidRDefault="00341D66">
      <w:pPr>
        <w:spacing w:line="276" w:lineRule="auto"/>
        <w:rPr>
          <w:rFonts w:ascii="Arial" w:eastAsia="Arial" w:hAnsi="Arial" w:cs="Arial"/>
        </w:rPr>
      </w:pPr>
    </w:p>
    <w:p w14:paraId="00000076" w14:textId="77777777" w:rsidR="00341D66" w:rsidRDefault="00D9642D">
      <w:pPr>
        <w:spacing w:line="276" w:lineRule="auto"/>
      </w:pPr>
      <w:r>
        <w:t xml:space="preserve">Koç Holding İnsan Kaynakları ve Endüstri İlişkileri Başkanlığı, bütünsel bir yaklaşımla ve çalışan deneyimi bakış açısıyla hayata geçirdiği insan kaynakları projelerine bir yenisini daha ekledi. Topluluk bünyesinde başlatılan “Sağlıklı Yaşam Hareketi” kapsamında ücretsiz olarak sınırsız </w:t>
      </w:r>
      <w:proofErr w:type="gramStart"/>
      <w:r>
        <w:t>online</w:t>
      </w:r>
      <w:proofErr w:type="gramEnd"/>
      <w:r>
        <w:t xml:space="preserve"> doktor, diyetisyen ve psikolojik danışmanlık hizmeti sunulacak. Koç Topluluğu çalışanlarına ve çocuklarına Koç Topluluğu Spor Kulübü’nün uzman spor danışmanları tarafından </w:t>
      </w:r>
      <w:proofErr w:type="gramStart"/>
      <w:r>
        <w:t>online</w:t>
      </w:r>
      <w:proofErr w:type="gramEnd"/>
      <w:r>
        <w:t xml:space="preserve"> spor danışmanlığı verilecek. Ayrıca Koçluların ailelerine ve yakınlarına, diş tedavisinden, </w:t>
      </w:r>
      <w:proofErr w:type="gramStart"/>
      <w:r>
        <w:t>fizyoterapiye</w:t>
      </w:r>
      <w:proofErr w:type="gramEnd"/>
      <w:r>
        <w:t xml:space="preserve"> kadar çeşitli alanlarda birçok özel hastanede indirimler sağlanacak.</w:t>
      </w:r>
    </w:p>
    <w:p w14:paraId="00000077" w14:textId="77777777" w:rsidR="00341D66" w:rsidRDefault="00341D66">
      <w:pPr>
        <w:spacing w:line="276" w:lineRule="auto"/>
      </w:pPr>
    </w:p>
    <w:p w14:paraId="00000078" w14:textId="77777777" w:rsidR="00341D66" w:rsidRDefault="00D9642D">
      <w:pPr>
        <w:spacing w:line="276" w:lineRule="auto"/>
        <w:rPr>
          <w:b/>
        </w:rPr>
      </w:pPr>
      <w:r>
        <w:rPr>
          <w:b/>
        </w:rPr>
        <w:t xml:space="preserve">Özgür Burak </w:t>
      </w:r>
      <w:proofErr w:type="spellStart"/>
      <w:r>
        <w:rPr>
          <w:b/>
        </w:rPr>
        <w:t>Akkol</w:t>
      </w:r>
      <w:proofErr w:type="spellEnd"/>
      <w:r>
        <w:rPr>
          <w:b/>
        </w:rPr>
        <w:t xml:space="preserve">: “Salgın döneminde, fiziksel sağlığın yanı sıra sosyal ve zihinsel sağlığın da aynı seviyede önemli olduğunu hep birlikte yaşayarak deneyimledik”  </w:t>
      </w:r>
    </w:p>
    <w:p w14:paraId="00000079" w14:textId="77777777" w:rsidR="00341D66" w:rsidRDefault="00D9642D">
      <w:pPr>
        <w:spacing w:line="276" w:lineRule="auto"/>
      </w:pPr>
      <w:r>
        <w:t xml:space="preserve">Devreye aldıkları yeni projelerini anlatan Koç Holding İnsan Kaynakları ve Endüstri İlişkileri Başkanı Özgür Burak </w:t>
      </w:r>
      <w:proofErr w:type="spellStart"/>
      <w:r>
        <w:t>Akkol</w:t>
      </w:r>
      <w:proofErr w:type="spellEnd"/>
      <w:r>
        <w:t xml:space="preserve">, “Kurucumuz merhum Vehbi Koç’un ‘En önemli sermayem insan kaynağımdır’ felsefesinden ilham alarak çalışma arkadaşlarımız için yeni projeler geliştirmeye devam ediyoruz. Son iki yılda karşı karşıya olduğumuz salgın döneminde, fiziksel sağlığın yanı sıra sosyal ve zihinsel sağlığın da aynı seviyede önemli olduğunu hep birlikte yaşayarak deneyimledik.  Koç Holding olarak biz de çalışma arkadaşlarımızın gerek iş yaşamında gerekse sosyal yaşamındaki sağlığını merkeze alan ve bu konuda 4 yıldır dünya çapında örnek gösterilen uygulamalar geliştirdiğimiz çalışan deneyimi yaklaşımımız doğrultusunda daha büyük bir adım atıyoruz. Çalışma arkadaşlarımızın kendilerini bütünsel olarak daha iyi ve zinde hissedebilmeleri amacıyla Topluluğumuz çapında Hastanelerimiz, Vakıflarımız ve Üniversitelerimiz de dâhil olmak üzere 110 bini aşkın çalışma arkadaşımıza ve ailelerine yönelik büyük bir sağlıklı yaşam hareketi başlatıyoruz. Koç Holding Emekli ve Yardım Sandığı Vakfı, Vehbi Koç Vakfı Sağlık Kuruluşları, Koç Topluluğu Spor Kulübü, </w:t>
      </w:r>
      <w:proofErr w:type="spellStart"/>
      <w:r>
        <w:t>KoçAilem</w:t>
      </w:r>
      <w:proofErr w:type="spellEnd"/>
      <w:r>
        <w:t xml:space="preserve">, Arçelik, </w:t>
      </w:r>
      <w:proofErr w:type="spellStart"/>
      <w:r>
        <w:t>Bilkom</w:t>
      </w:r>
      <w:proofErr w:type="spellEnd"/>
      <w:r>
        <w:t xml:space="preserve"> ve Yapı Kredi iş birliği ile çalışma arkadaşlarımıza birçok fayda sunacağız,” dedi. </w:t>
      </w:r>
    </w:p>
    <w:p w14:paraId="0000007A" w14:textId="77777777" w:rsidR="00341D66" w:rsidRDefault="00D9642D">
      <w:pPr>
        <w:spacing w:line="276" w:lineRule="auto"/>
      </w:pPr>
      <w:r>
        <w:t xml:space="preserve">Proje kapsamında, Google iştiraki olan sağlık ve spor uygulaması </w:t>
      </w:r>
      <w:proofErr w:type="spellStart"/>
      <w:r>
        <w:t>Fitbit</w:t>
      </w:r>
      <w:proofErr w:type="spellEnd"/>
      <w:r>
        <w:t xml:space="preserve"> ile de iş birliği yapıldığını belirten Özgür Burak </w:t>
      </w:r>
      <w:proofErr w:type="spellStart"/>
      <w:r>
        <w:t>Akkol</w:t>
      </w:r>
      <w:proofErr w:type="spellEnd"/>
      <w:r>
        <w:t xml:space="preserve">, “Çalışma arkadaşlarımız, </w:t>
      </w:r>
      <w:proofErr w:type="spellStart"/>
      <w:r>
        <w:t>Fitbit</w:t>
      </w:r>
      <w:proofErr w:type="spellEnd"/>
      <w:r>
        <w:t xml:space="preserve"> uygulaması üzerinden Topluluğumuza özel açılan platformda buluşacak. Daha sağlıklı bir hayat için hem birlikte hem de birbirleri ile yarışabilecek,” şeklinde konuştu.  </w:t>
      </w:r>
    </w:p>
    <w:p w14:paraId="0000007B" w14:textId="77777777" w:rsidR="00341D66" w:rsidRDefault="00D9642D">
      <w:pPr>
        <w:spacing w:line="276" w:lineRule="auto"/>
      </w:pPr>
      <w:r>
        <w:t xml:space="preserve">Proje kapsamında çalışanlara sunulacak hizmetler şöyle: </w:t>
      </w:r>
    </w:p>
    <w:p w14:paraId="0000007C" w14:textId="77777777" w:rsidR="00341D66" w:rsidRDefault="00D9642D">
      <w:pPr>
        <w:spacing w:line="276" w:lineRule="auto"/>
        <w:ind w:left="200" w:hanging="100"/>
      </w:pPr>
      <w:r>
        <w:rPr>
          <w:b/>
        </w:rPr>
        <w:t>•</w:t>
      </w:r>
      <w:r>
        <w:rPr>
          <w:b/>
        </w:rPr>
        <w:tab/>
      </w:r>
      <w:r>
        <w:t xml:space="preserve">Ücretsiz ve sınırsız </w:t>
      </w:r>
      <w:proofErr w:type="gramStart"/>
      <w:r>
        <w:t>online</w:t>
      </w:r>
      <w:proofErr w:type="gramEnd"/>
      <w:r>
        <w:t xml:space="preserve"> doktor, diyetisyen ve psikolojik danışmanlık hizmeti, </w:t>
      </w:r>
    </w:p>
    <w:p w14:paraId="0000007D" w14:textId="77777777" w:rsidR="00341D66" w:rsidRDefault="00D9642D">
      <w:pPr>
        <w:spacing w:line="276" w:lineRule="auto"/>
        <w:ind w:left="200" w:hanging="100"/>
      </w:pPr>
      <w:r>
        <w:t>•</w:t>
      </w:r>
      <w:r>
        <w:tab/>
        <w:t xml:space="preserve">Koçlulara ve çocuklarına Koç Topluluğu Spor Kulübü’nün uzman spor danışmanları tarafından </w:t>
      </w:r>
      <w:proofErr w:type="gramStart"/>
      <w:r>
        <w:t>online</w:t>
      </w:r>
      <w:proofErr w:type="gramEnd"/>
      <w:r>
        <w:t xml:space="preserve"> spor danışmanlığı,</w:t>
      </w:r>
    </w:p>
    <w:p w14:paraId="0000007E" w14:textId="77777777" w:rsidR="00341D66" w:rsidRDefault="00D9642D">
      <w:pPr>
        <w:spacing w:line="276" w:lineRule="auto"/>
        <w:ind w:left="200" w:hanging="100"/>
      </w:pPr>
      <w:r>
        <w:t>•</w:t>
      </w:r>
      <w:r>
        <w:tab/>
        <w:t xml:space="preserve">Koçluların ailelerine ve tüm yakınlarına, dişten </w:t>
      </w:r>
      <w:proofErr w:type="gramStart"/>
      <w:r>
        <w:t>fizyoterapiye</w:t>
      </w:r>
      <w:proofErr w:type="gramEnd"/>
      <w:r>
        <w:t xml:space="preserve"> kadar çeşitli alanlarda birçok özel hastanede indirimler, </w:t>
      </w:r>
    </w:p>
    <w:p w14:paraId="0000007F" w14:textId="77777777" w:rsidR="00341D66" w:rsidRDefault="00D9642D">
      <w:pPr>
        <w:spacing w:line="276" w:lineRule="auto"/>
        <w:ind w:left="200" w:hanging="100"/>
      </w:pPr>
      <w:r>
        <w:t>•</w:t>
      </w:r>
      <w:r>
        <w:tab/>
        <w:t xml:space="preserve">Amerikan Hastanesi </w:t>
      </w:r>
      <w:proofErr w:type="spellStart"/>
      <w:r>
        <w:t>Code</w:t>
      </w:r>
      <w:proofErr w:type="spellEnd"/>
      <w:r>
        <w:t xml:space="preserve"> Lotus Merkezi’nde ücretsiz </w:t>
      </w:r>
      <w:proofErr w:type="spellStart"/>
      <w:r>
        <w:t>mindfulness</w:t>
      </w:r>
      <w:proofErr w:type="spellEnd"/>
      <w:r>
        <w:t xml:space="preserve"> (şimdiki zaman farkındalığı) eğitimi,</w:t>
      </w:r>
    </w:p>
    <w:p w14:paraId="00000080" w14:textId="77777777" w:rsidR="00341D66" w:rsidRDefault="00D9642D">
      <w:pPr>
        <w:spacing w:line="276" w:lineRule="auto"/>
        <w:ind w:left="200" w:hanging="100"/>
      </w:pPr>
      <w:r>
        <w:t>•</w:t>
      </w:r>
      <w:r>
        <w:tab/>
      </w:r>
      <w:proofErr w:type="spellStart"/>
      <w:r>
        <w:t>Fitbit</w:t>
      </w:r>
      <w:proofErr w:type="spellEnd"/>
      <w:r>
        <w:t xml:space="preserve"> uygulaması içerisinde Koç Topluluğu’na özel sağlanan grup yönetim sistemi ile tüm Topluluk çalışanlarının katılabileceği aktivite ve yarışmalar, </w:t>
      </w:r>
    </w:p>
    <w:p w14:paraId="00000081" w14:textId="77777777" w:rsidR="00341D66" w:rsidRDefault="00D9642D">
      <w:pPr>
        <w:spacing w:line="276" w:lineRule="auto"/>
        <w:ind w:left="200" w:hanging="100"/>
      </w:pPr>
      <w:r>
        <w:t>•</w:t>
      </w:r>
      <w:r>
        <w:tab/>
      </w:r>
      <w:proofErr w:type="spellStart"/>
      <w:r>
        <w:t>Fitbit</w:t>
      </w:r>
      <w:proofErr w:type="spellEnd"/>
      <w:r>
        <w:t xml:space="preserve"> Akıllı saatlerde yüzde 50’ye varan indirim, </w:t>
      </w:r>
    </w:p>
    <w:p w14:paraId="00000082" w14:textId="77777777" w:rsidR="00341D66" w:rsidRDefault="00D9642D">
      <w:pPr>
        <w:spacing w:line="276" w:lineRule="auto"/>
        <w:ind w:left="200" w:hanging="100"/>
      </w:pPr>
      <w:r>
        <w:t>•</w:t>
      </w:r>
      <w:r>
        <w:tab/>
      </w:r>
      <w:proofErr w:type="spellStart"/>
      <w:r>
        <w:t>Fitbit</w:t>
      </w:r>
      <w:proofErr w:type="spellEnd"/>
      <w:r>
        <w:t xml:space="preserve"> uygulaması içerisindeki kişiye özel sağlık verilerini, Koç Healthcare uygulaması üzerinden “Koç Sağlık Yanımda” doktorları ile paylaşarak ücretsiz doktor danışmanlığı ile önleyici sağlık programına dâhil olma imkânı. </w:t>
      </w:r>
    </w:p>
    <w:p w14:paraId="00000083" w14:textId="77777777" w:rsidR="00341D66" w:rsidRDefault="00341D66"/>
    <w:p w14:paraId="00000084" w14:textId="77777777" w:rsidR="00341D66" w:rsidRDefault="00D9642D">
      <w:r>
        <w:t>**************************************</w:t>
      </w:r>
    </w:p>
    <w:p w14:paraId="00000085" w14:textId="77777777" w:rsidR="00341D66" w:rsidRDefault="00341D66"/>
    <w:p w14:paraId="00000086" w14:textId="77777777" w:rsidR="00341D66" w:rsidRDefault="00341D66"/>
    <w:p w14:paraId="00000087" w14:textId="77777777" w:rsidR="00341D66" w:rsidRDefault="00D9642D">
      <w:pPr>
        <w:spacing w:line="276" w:lineRule="auto"/>
        <w:rPr>
          <w:b/>
        </w:rPr>
      </w:pPr>
      <w:r>
        <w:rPr>
          <w:b/>
        </w:rPr>
        <w:t>KOÇ TOPLULUĞU 3 ŞİRKETİYLE BLOOMBERG CİNSİYET EŞİTLİĞİ ENDEKSİ’NDE!</w:t>
      </w:r>
    </w:p>
    <w:p w14:paraId="00000088" w14:textId="77777777" w:rsidR="00341D66" w:rsidRDefault="00D9642D">
      <w:pPr>
        <w:spacing w:line="276" w:lineRule="auto"/>
      </w:pPr>
      <w:r>
        <w:t>KOÇ TOPLULUĞU DÜNYANIN EN ÖNEMLİ CİNSİYET EŞİTLİĞİ ARAŞTIRMASI OLAN ‘BLOOMBERG CİNSİYET EŞİTLİĞİ ENDEKSİ’NDE 3 ŞİRKETİYLE BİRDEN YER ALDI.</w:t>
      </w:r>
    </w:p>
    <w:p w14:paraId="00000089" w14:textId="77777777" w:rsidR="00341D66" w:rsidRDefault="00341D66">
      <w:pPr>
        <w:spacing w:line="276" w:lineRule="auto"/>
        <w:rPr>
          <w:rFonts w:ascii="Arial" w:eastAsia="Arial" w:hAnsi="Arial" w:cs="Arial"/>
        </w:rPr>
      </w:pPr>
    </w:p>
    <w:p w14:paraId="0000008A" w14:textId="77777777" w:rsidR="00341D66" w:rsidRDefault="00D9642D">
      <w:pPr>
        <w:spacing w:line="276" w:lineRule="auto"/>
      </w:pPr>
      <w:r>
        <w:t xml:space="preserve">Koç Topluluğu şirketlerinden Ford Otosan, </w:t>
      </w:r>
      <w:proofErr w:type="spellStart"/>
      <w:r>
        <w:t>Tüpraş</w:t>
      </w:r>
      <w:proofErr w:type="spellEnd"/>
      <w:r>
        <w:t xml:space="preserve"> ve Yapı Kredi, toplumsal cinsiyet eşitliği alanındaki çalışmalarıyla küresel arenada önemli bir başarıya imza atarak Bloomberg Toplumsal Cinsiyet Eşitliği Endeksi’nde yerlerini aldılar. Ford Otosan, </w:t>
      </w:r>
      <w:proofErr w:type="spellStart"/>
      <w:r>
        <w:t>Tüpraş</w:t>
      </w:r>
      <w:proofErr w:type="spellEnd"/>
      <w:r>
        <w:t xml:space="preserve"> ve Yapı Kredi yöneticileri konuya ilişkin yaptıkları değerlendirmelerde listede yer almaktan dolayı duydukları memnuniyeti dile getirdiler.</w:t>
      </w:r>
    </w:p>
    <w:p w14:paraId="0000008B" w14:textId="77777777" w:rsidR="00341D66" w:rsidRDefault="00341D66">
      <w:pPr>
        <w:spacing w:line="276" w:lineRule="auto"/>
      </w:pPr>
    </w:p>
    <w:p w14:paraId="0000008C" w14:textId="77777777" w:rsidR="00341D66" w:rsidRDefault="00D9642D">
      <w:pPr>
        <w:spacing w:line="276" w:lineRule="auto"/>
        <w:rPr>
          <w:b/>
        </w:rPr>
      </w:pPr>
      <w:r>
        <w:rPr>
          <w:b/>
        </w:rPr>
        <w:t>Haydar Yenigün: “Gelecek nesillere daha eşitlikçi bir ülke yaratmak için çaba gösteriyoruz”</w:t>
      </w:r>
    </w:p>
    <w:p w14:paraId="0000008D" w14:textId="77777777" w:rsidR="00341D66" w:rsidRDefault="00D9642D">
      <w:pPr>
        <w:spacing w:line="276" w:lineRule="auto"/>
      </w:pPr>
      <w:r>
        <w:t xml:space="preserve">Toplumsal cinsiyet eşitliği konusunda otomotiv sektöründe öncü olduklarını belirten Ford Otosan Genel Müdürü Haydar Yenigün, “Geçtiğimiz yıl Bloomberg Cinsiyet Eşitliği Endeksi’nde Türkiye’den yer alan tek otomotiv, aynı zamanda ilk ve tek sanayi şirketiydik. Bu sene de eşitlikçi politikalarımız ve </w:t>
      </w:r>
      <w:proofErr w:type="gramStart"/>
      <w:r>
        <w:t>vizyonumuz</w:t>
      </w:r>
      <w:proofErr w:type="gramEnd"/>
      <w:r>
        <w:t xml:space="preserve"> sayesinde, şirketimizin ürün tasarımından müşteri bağlılığına kadar tüm süreçlerinin cinsiyet merceğinden gözden geçirildiği bu endekste, puanımızı artırarak yer almayı sürdürdük. Ürettiğimiz projeler ve yürüttüğümüz çalışmalarla gelecek nesillere daha eşitlikçi bir ülke yaratmak için çaba gösteriyoruz. Önümüzdeki süreçte de toplumsal cinsiyet eşitliğini tüm sektöre yaymak için çalışmalarımızı sürdüreceğiz,” dedi.</w:t>
      </w:r>
    </w:p>
    <w:p w14:paraId="0000008E" w14:textId="77777777" w:rsidR="00341D66" w:rsidRDefault="00341D66">
      <w:pPr>
        <w:spacing w:line="276" w:lineRule="auto"/>
      </w:pPr>
    </w:p>
    <w:p w14:paraId="0000008F" w14:textId="77777777" w:rsidR="00341D66" w:rsidRDefault="00D9642D">
      <w:pPr>
        <w:spacing w:line="276" w:lineRule="auto"/>
        <w:rPr>
          <w:b/>
        </w:rPr>
      </w:pPr>
      <w:r>
        <w:rPr>
          <w:b/>
        </w:rPr>
        <w:t xml:space="preserve">İbrahim </w:t>
      </w:r>
      <w:proofErr w:type="spellStart"/>
      <w:r>
        <w:rPr>
          <w:b/>
        </w:rPr>
        <w:t>Yelmenoğlu</w:t>
      </w:r>
      <w:proofErr w:type="spellEnd"/>
      <w:r>
        <w:rPr>
          <w:b/>
        </w:rPr>
        <w:t>: “Enerji sektöründe kapsayıcı bir iş kültürü oluşturmak için çalışıyoruz”</w:t>
      </w:r>
    </w:p>
    <w:p w14:paraId="00000090" w14:textId="77777777" w:rsidR="00341D66" w:rsidRDefault="00D9642D">
      <w:pPr>
        <w:spacing w:line="276" w:lineRule="auto"/>
      </w:pPr>
      <w:r>
        <w:t xml:space="preserve">Bloomberg Toplumsal Cinsiyet Eşitliği Endeksi’nde yerini alan bir diğer Koç Topluluğu şirketi ise </w:t>
      </w:r>
      <w:proofErr w:type="spellStart"/>
      <w:r>
        <w:t>Tüpraş</w:t>
      </w:r>
      <w:proofErr w:type="spellEnd"/>
      <w:r>
        <w:t xml:space="preserve"> oldu. Endekste yer almaktan büyük mutluluk duyduklarını ifade eden </w:t>
      </w:r>
      <w:proofErr w:type="spellStart"/>
      <w:r>
        <w:t>Tüpraş</w:t>
      </w:r>
      <w:proofErr w:type="spellEnd"/>
      <w:r>
        <w:t xml:space="preserve"> Genel Müdürü İbrahim </w:t>
      </w:r>
      <w:proofErr w:type="spellStart"/>
      <w:r>
        <w:t>Yelmenoğlu</w:t>
      </w:r>
      <w:proofErr w:type="spellEnd"/>
      <w:r>
        <w:t xml:space="preserve">, “Endekste yer almamızın; şirketimizin kapsayıcılık, çeşitlilik ve eşitlik kültürünün yaygınlaştırılmasına önemli katkı sağlayacağına </w:t>
      </w:r>
      <w:r>
        <w:lastRenderedPageBreak/>
        <w:t xml:space="preserve">inanıyoruz. </w:t>
      </w:r>
      <w:proofErr w:type="gramStart"/>
      <w:r>
        <w:t xml:space="preserve">Eşit fırsatlarla çeşitliliği barındıran kapsayıcı bir işyeri yaratmak, sürdürülebilirlik gündemimizin önemli bir hedefi. </w:t>
      </w:r>
      <w:proofErr w:type="spellStart"/>
      <w:proofErr w:type="gramEnd"/>
      <w:r>
        <w:t>Tüpraş’ta</w:t>
      </w:r>
      <w:proofErr w:type="spellEnd"/>
      <w:r>
        <w:t xml:space="preserve"> yaş, cinsiyet, etnik köken, din, engellilik, eğitim ve ulusal köken açısından hiçbir ayrım gözetmeksizin tüm çalışma arkadaşlarımızın eşit fırsatlara sahip olması en önemli önceliklerimiz arasında yer alıyor. Çeşitlilik, eşitlik ve kapsayıcılık politikalarının devreye alınmasına, tüm kademelerde kadın-erkek istihdam oranında eşitliğin sağlanmasına, kadın çalışan istihdamının ve kadınlara yönelik gelişim olanaklarının artırılmasına odaklanıyoruz,” dedi.</w:t>
      </w:r>
    </w:p>
    <w:p w14:paraId="00000091" w14:textId="77777777" w:rsidR="00341D66" w:rsidRDefault="00341D66">
      <w:pPr>
        <w:spacing w:line="276" w:lineRule="auto"/>
      </w:pPr>
    </w:p>
    <w:p w14:paraId="00000092" w14:textId="77777777" w:rsidR="00341D66" w:rsidRDefault="00D9642D">
      <w:pPr>
        <w:spacing w:line="276" w:lineRule="auto"/>
        <w:rPr>
          <w:b/>
        </w:rPr>
      </w:pPr>
      <w:r>
        <w:rPr>
          <w:b/>
        </w:rPr>
        <w:t xml:space="preserve">Gökhan </w:t>
      </w:r>
      <w:proofErr w:type="spellStart"/>
      <w:r>
        <w:rPr>
          <w:b/>
        </w:rPr>
        <w:t>Erün</w:t>
      </w:r>
      <w:proofErr w:type="spellEnd"/>
      <w:r>
        <w:rPr>
          <w:b/>
        </w:rPr>
        <w:t>: “Toplumsal cinsiyet eşitliği, kurum kültürümüzün önemli bir parçası”</w:t>
      </w:r>
    </w:p>
    <w:p w14:paraId="00000093" w14:textId="77777777" w:rsidR="00341D66" w:rsidRDefault="00D9642D">
      <w:pPr>
        <w:spacing w:line="276" w:lineRule="auto"/>
      </w:pPr>
      <w:r>
        <w:t xml:space="preserve">Her alanda toplumsal cinsiyet eşitliğinin savunucusu olan Yapı Kredi de </w:t>
      </w:r>
      <w:proofErr w:type="spellStart"/>
      <w:r>
        <w:t>sektörel</w:t>
      </w:r>
      <w:proofErr w:type="spellEnd"/>
      <w:r>
        <w:t xml:space="preserve">, uluslararası ve Türkiye ortalamalarının üstünde bir performans sergileyerek 2022 Bloomberg Cinsiyet Eşitliği Endeksi’ne (GEI) girdi. Kadın istihdamı ve toplumsal cinsiyet eşitliği anlamında yaptıkları çalışmalarla örnek gösterilen bir kurum olduklarını dile getiren Yapı Kredi CEO’su Gökhan </w:t>
      </w:r>
      <w:proofErr w:type="spellStart"/>
      <w:r>
        <w:t>Erün</w:t>
      </w:r>
      <w:proofErr w:type="spellEnd"/>
      <w:r>
        <w:t xml:space="preserve">, şu değerlendirmede bulundu: “Yapı Kredi olarak dünyanın her anlamda gelişmesi ve daha yaşanabilir bir yere dönüşmesinin yolunun herkese eşit fırsatlar sunulmasından geçtiğine inanıyoruz. Bu doğrultuda toplumsal cinsiyet eşitliği konusundaki güçlü politikalarımızla sektörümüze uzun yıllardır liderlik etmekten gurur duyuyoruz.’’ </w:t>
      </w:r>
    </w:p>
    <w:p w14:paraId="00000094" w14:textId="77777777" w:rsidR="00341D66" w:rsidRDefault="00341D66">
      <w:pPr>
        <w:spacing w:line="276" w:lineRule="auto"/>
        <w:rPr>
          <w:rFonts w:ascii="Arial" w:eastAsia="Arial" w:hAnsi="Arial" w:cs="Arial"/>
        </w:rPr>
      </w:pPr>
    </w:p>
    <w:p w14:paraId="00000095" w14:textId="77777777" w:rsidR="00341D66" w:rsidRDefault="00D9642D">
      <w:pPr>
        <w:spacing w:line="276" w:lineRule="auto"/>
        <w:ind w:left="1133" w:right="1126"/>
        <w:rPr>
          <w:b/>
        </w:rPr>
      </w:pPr>
      <w:r>
        <w:rPr>
          <w:b/>
        </w:rPr>
        <w:t>Bloomberg Cinsiyet Eşitliği Endeksi nedir?</w:t>
      </w:r>
    </w:p>
    <w:p w14:paraId="00000096" w14:textId="77777777" w:rsidR="00341D66" w:rsidRDefault="00D9642D">
      <w:pPr>
        <w:spacing w:line="276" w:lineRule="auto"/>
        <w:ind w:left="1133" w:right="1126"/>
      </w:pPr>
      <w:r>
        <w:t xml:space="preserve">Bu yıl dünya çapında 11 farklı sektörde, 45 ülke ve bölgede 418 şirketin değerlendirildiği Bloomberg Cinsiyet Eşitliği Endeksi’nde, toplumsal cinsiyet eşitliği politikaları, toplumsal katılım, geliştirilen ürünler ve hizmetler gibi alanlarda şirketlerin cinsiyet eşitliğini nasıl teşvik ettikleri ele alınıyor. </w:t>
      </w:r>
      <w:proofErr w:type="spellStart"/>
      <w:r>
        <w:t>Endeks'te</w:t>
      </w:r>
      <w:proofErr w:type="spellEnd"/>
      <w:r>
        <w:t xml:space="preserve"> şirketlerin uluslararası cinsiyet eşitliği </w:t>
      </w:r>
      <w:proofErr w:type="gramStart"/>
      <w:r>
        <w:t>inisiyatiflerine</w:t>
      </w:r>
      <w:proofErr w:type="gramEnd"/>
      <w:r>
        <w:t xml:space="preserve"> ve taahhütlerine imzacı olup olmadığı gibi kriterler de yer alıyor.</w:t>
      </w:r>
    </w:p>
    <w:p w14:paraId="00000097" w14:textId="77777777" w:rsidR="00341D66" w:rsidRDefault="00341D66"/>
    <w:p w14:paraId="00000098" w14:textId="77777777" w:rsidR="00341D66" w:rsidRDefault="00341D66"/>
    <w:p w14:paraId="00000099" w14:textId="77777777" w:rsidR="00341D66" w:rsidRDefault="00D9642D">
      <w:r>
        <w:t>**************************************</w:t>
      </w:r>
    </w:p>
    <w:p w14:paraId="0000009A" w14:textId="77777777" w:rsidR="00341D66" w:rsidRDefault="00341D66"/>
    <w:p w14:paraId="0000009B" w14:textId="77777777" w:rsidR="00341D66" w:rsidRDefault="00D9642D">
      <w:pPr>
        <w:spacing w:line="276" w:lineRule="auto"/>
        <w:rPr>
          <w:b/>
        </w:rPr>
      </w:pPr>
      <w:r>
        <w:rPr>
          <w:b/>
        </w:rPr>
        <w:t>AB TÜRKİYE DELEGASYONU VE FORD OTOSAN YÖNETİMİ, FORD OTOSAN GÖLCÜK FABRİKASI’NDA BİR ARAYA GELDİ</w:t>
      </w:r>
    </w:p>
    <w:p w14:paraId="0000009C" w14:textId="77777777" w:rsidR="00341D66" w:rsidRDefault="00D9642D">
      <w:pPr>
        <w:spacing w:line="276" w:lineRule="auto"/>
      </w:pPr>
      <w:r>
        <w:t>AB TÜRKİYE DELEGASYONU BAŞKANI BÜYÜKELÇİ NİKOLAUS MEYER-LANDRUT, FORD OTOSAN’IN GÖLCÜK FABRİKASI’NI ZİYARET ETTİ. TÜRKİYE’NİN İHRACAT ŞAMPİYONU FORD OTOSAN İÇİN AB PAZARININ ÖNEMİNİN VURGULANDIĞI ZİYARETTE, ŞİRKETİN AB YEŞİL MUTABAKATI’NA UYUM ÇERÇEVESİNDE İKLİM DEĞİŞİKLİĞİ İLE MÜCADELE ALANINDA ATTIĞI ADIMLAR VE BU ÇERÇEVEDE ORTAYA KOYDUĞU YATIRIMLAR DA AKTARILDI.</w:t>
      </w:r>
    </w:p>
    <w:p w14:paraId="0000009D" w14:textId="77777777" w:rsidR="00341D66" w:rsidRDefault="00341D66">
      <w:pPr>
        <w:spacing w:line="276" w:lineRule="auto"/>
        <w:rPr>
          <w:rFonts w:ascii="Arial" w:eastAsia="Arial" w:hAnsi="Arial" w:cs="Arial"/>
        </w:rPr>
      </w:pPr>
    </w:p>
    <w:p w14:paraId="0000009E" w14:textId="77777777" w:rsidR="00341D66" w:rsidRDefault="00D9642D">
      <w:pPr>
        <w:spacing w:line="276" w:lineRule="auto"/>
      </w:pPr>
      <w:r>
        <w:t xml:space="preserve">AB Türkiye Delegasyonu Başkanı Büyükelçi </w:t>
      </w:r>
      <w:proofErr w:type="spellStart"/>
      <w:r>
        <w:t>Nikolaus</w:t>
      </w:r>
      <w:proofErr w:type="spellEnd"/>
      <w:r>
        <w:t xml:space="preserve"> </w:t>
      </w:r>
      <w:proofErr w:type="spellStart"/>
      <w:r>
        <w:t>Meyer-Landrut</w:t>
      </w:r>
      <w:proofErr w:type="spellEnd"/>
      <w:r>
        <w:t xml:space="preserve">, Ticaret ve Diğer AB Politikaları Bölüm Başkanı </w:t>
      </w:r>
      <w:proofErr w:type="spellStart"/>
      <w:r>
        <w:t>Bartosz</w:t>
      </w:r>
      <w:proofErr w:type="spellEnd"/>
      <w:r>
        <w:t xml:space="preserve"> </w:t>
      </w:r>
      <w:proofErr w:type="spellStart"/>
      <w:r>
        <w:t>Przywara</w:t>
      </w:r>
      <w:proofErr w:type="spellEnd"/>
      <w:r>
        <w:t xml:space="preserve"> ve Basın Müşaviri Miray Akdağ, Ford Otosan Gölcük Fabrikası’nda Ford Otosan Genel Müdürü Haydar Yenigün, Ford Otosan Genel Müdür Başyardımcısı </w:t>
      </w:r>
      <w:proofErr w:type="spellStart"/>
      <w:r>
        <w:t>Dave</w:t>
      </w:r>
      <w:proofErr w:type="spellEnd"/>
      <w:r>
        <w:t xml:space="preserve"> </w:t>
      </w:r>
      <w:proofErr w:type="spellStart"/>
      <w:r>
        <w:t>Johnston</w:t>
      </w:r>
      <w:proofErr w:type="spellEnd"/>
      <w:r>
        <w:t xml:space="preserve"> ve Ford Otosan Temsilcileri ile bir araya geldi. Ziyarette Ford Otosan’ın AB Yeşil Mutabakatı hedeflerine uyum için attığı adımlar, yeni nesil çevreci araçlar ve akıllı ulaşım sistemlerine yönelik yatırımları da konuşuldu.</w:t>
      </w:r>
    </w:p>
    <w:p w14:paraId="0000009F" w14:textId="77777777" w:rsidR="00341D66" w:rsidRDefault="00D9642D">
      <w:pPr>
        <w:spacing w:line="276" w:lineRule="auto"/>
      </w:pPr>
      <w:r>
        <w:t xml:space="preserve">AB Türkiye Delegasyonu yetkilileri ile Gümrük Birliği’nin güncellenmesi sürecinin de gündeme geldiği buluşmada, Ford Otosan’ın geçtiğimiz yıl açıkladığı 20,5 milyar TL tutarındaki yatırım planı ile 2022 yılı itibarıyla devreye alınacak yeni nesil araç üretimine yönelik gelişmeler ve Türkiye’nin ihracat lideri Ford Otosan’ın sürdürülebilirlik yaklaşımı hakkında da istişarelerde bulunuldu. Ziyarette Ford Otosan’ın AB’nin araştırma ve yenilikçilik programlarına aktif şekilde katıldığı ve AB ülkelerindeki ortak kuruluşlar ile yürütülen iş birliği sayesinde Ford Otosan’ın Ufuk Avrupa Ar-Ge Programı’ndaki en başarılı Türk şirketi olduğunun altı çizildi. Ziyaret boyunca, Ford Otosan’ın sahip olduğu Ar-Ge gücü, yarattığı </w:t>
      </w:r>
      <w:proofErr w:type="spellStart"/>
      <w:r>
        <w:t>inovatif</w:t>
      </w:r>
      <w:proofErr w:type="spellEnd"/>
      <w:r>
        <w:t xml:space="preserve"> projeler ve geliştirdiği yeni nesil modeller sayesinde iklim krizine karşı AB’nin hedeflerini desteklediğinin altı çizilirken; Ford Otosan’ın sürdürülebilirlik perspektifi de bu çerçevede AB Türkiye Delegasyonu heyetiyle paylaşıldı.</w:t>
      </w:r>
    </w:p>
    <w:p w14:paraId="000000A0" w14:textId="77777777" w:rsidR="00341D66" w:rsidRDefault="00D9642D">
      <w:pPr>
        <w:spacing w:line="276" w:lineRule="auto"/>
      </w:pPr>
      <w:r>
        <w:t xml:space="preserve">Buluşma sayesinde üretim süreçlerini yerinde inceleme fırsatı bulduklarını belirten AB Türkiye Delegasyonu Başkanı Büyükelçi </w:t>
      </w:r>
      <w:proofErr w:type="spellStart"/>
      <w:r>
        <w:t>Nikolaus</w:t>
      </w:r>
      <w:proofErr w:type="spellEnd"/>
      <w:r>
        <w:t xml:space="preserve"> </w:t>
      </w:r>
      <w:proofErr w:type="spellStart"/>
      <w:r>
        <w:t>Meyer-Landrut</w:t>
      </w:r>
      <w:proofErr w:type="spellEnd"/>
      <w:r>
        <w:t xml:space="preserve"> açıklamasında, “Türk sanayisinin itici gücü ve Avrupa’daki değer zinciriyle yüksek oranda </w:t>
      </w:r>
      <w:proofErr w:type="gramStart"/>
      <w:r>
        <w:t>entegre olan</w:t>
      </w:r>
      <w:proofErr w:type="gramEnd"/>
      <w:r>
        <w:t xml:space="preserve"> otomotiv sektörü, umuyoruz ki akıllı teknoloji ve çözümlerle, Türkiye’nin yeşil ve dijital dönüşümünde de önemli bir rol oynayacaktır,” ifadelerini kullandı.</w:t>
      </w:r>
    </w:p>
    <w:p w14:paraId="000000A1" w14:textId="77777777" w:rsidR="00341D66" w:rsidRDefault="00341D66">
      <w:pPr>
        <w:spacing w:line="276" w:lineRule="auto"/>
      </w:pPr>
    </w:p>
    <w:p w14:paraId="000000A2" w14:textId="77777777" w:rsidR="00341D66" w:rsidRDefault="00D9642D">
      <w:pPr>
        <w:spacing w:line="276" w:lineRule="auto"/>
        <w:rPr>
          <w:b/>
        </w:rPr>
      </w:pPr>
      <w:r>
        <w:rPr>
          <w:b/>
        </w:rPr>
        <w:t xml:space="preserve">Yenigün: “Ford Otosan AB Yeşil Mutabakatı ile uyumlu şekilde araç </w:t>
      </w:r>
      <w:proofErr w:type="gramStart"/>
      <w:r>
        <w:rPr>
          <w:b/>
        </w:rPr>
        <w:t>portföyünü</w:t>
      </w:r>
      <w:proofErr w:type="gramEnd"/>
      <w:r>
        <w:rPr>
          <w:b/>
        </w:rPr>
        <w:t xml:space="preserve"> dönüştürüyor”</w:t>
      </w:r>
    </w:p>
    <w:p w14:paraId="000000A3" w14:textId="77777777" w:rsidR="00341D66" w:rsidRDefault="00D9642D">
      <w:pPr>
        <w:spacing w:line="276" w:lineRule="auto"/>
      </w:pPr>
      <w:r>
        <w:lastRenderedPageBreak/>
        <w:t xml:space="preserve">Ford Otosan’ın AB Yeşil </w:t>
      </w:r>
      <w:proofErr w:type="spellStart"/>
      <w:r>
        <w:t>Mutabakatı’yla</w:t>
      </w:r>
      <w:proofErr w:type="spellEnd"/>
      <w:r>
        <w:t xml:space="preserve"> birlikte ortaya koyulan iklim hedeflerini benimsediğinin ve gelecek </w:t>
      </w:r>
      <w:proofErr w:type="gramStart"/>
      <w:r>
        <w:t>vizyonunu</w:t>
      </w:r>
      <w:proofErr w:type="gramEnd"/>
      <w:r>
        <w:t xml:space="preserve"> da bu doğrultuda şekillendirdiğinin altını çizen Ford Otosan Genel Müdürü Haydar Yenigün, dünyada bu alanda rekabet edebilecek az sayıdaki otomotiv üreticisinden biri konumunda bulunduklarını aktardı. </w:t>
      </w:r>
    </w:p>
    <w:p w14:paraId="000000A4" w14:textId="77777777" w:rsidR="00341D66" w:rsidRDefault="00D9642D">
      <w:pPr>
        <w:spacing w:line="276" w:lineRule="auto"/>
      </w:pPr>
      <w:r>
        <w:t xml:space="preserve">Yenigün, “Ford Otosan olarak iklim değişikliği ile mücadele kapsamında belirlediğimiz sürdürülebilirlik hedeflerimiz doğrultusunda Yeşil </w:t>
      </w:r>
      <w:proofErr w:type="spellStart"/>
      <w:r>
        <w:t>Mutabakat’ın</w:t>
      </w:r>
      <w:proofErr w:type="spellEnd"/>
      <w:r>
        <w:t xml:space="preserve"> gerekliliklerini sağlamak için tüm gücümüzle çalışmalarımızı hızlandırdık. Amacımız, Yeşil </w:t>
      </w:r>
      <w:proofErr w:type="spellStart"/>
      <w:r>
        <w:t>Mutabakat’ta</w:t>
      </w:r>
      <w:proofErr w:type="spellEnd"/>
      <w:r>
        <w:t xml:space="preserve"> ilk önemli dönüm noktası olan 2030 yılını hazır karşılamak. Ford Otosan olarak İklim Değişikliği Eylem Planımız kapsamında, düşük emisyonlu araçlar geliştirerek sürdürülebilir ulaşım çözümleri sunmak için ve aynı zamanda 'çevreci ve verimli üretim' anlayışı ile 2030’da araç başı karbon </w:t>
      </w:r>
      <w:proofErr w:type="spellStart"/>
      <w:r>
        <w:t>salımlarımızı</w:t>
      </w:r>
      <w:proofErr w:type="spellEnd"/>
      <w:r>
        <w:t xml:space="preserve"> Yeşil Mutabakat ile uyumlu şekilde azaltmayı ve 2050’de karbon-</w:t>
      </w:r>
      <w:proofErr w:type="gramStart"/>
      <w:r>
        <w:t>nötr</w:t>
      </w:r>
      <w:proofErr w:type="gramEnd"/>
      <w:r>
        <w:t xml:space="preserve"> olmayı hedefliyoruz. Bunu, yeni nesil araç portföyümüz ve batarya dahil kurguladığımız esnek üretim ve </w:t>
      </w:r>
      <w:proofErr w:type="gramStart"/>
      <w:r>
        <w:t>entegre</w:t>
      </w:r>
      <w:proofErr w:type="gramEnd"/>
      <w:r>
        <w:t xml:space="preserve"> yaklaşımımız ile gerçekleştirmeyi öngörüyoruz,” dedi. </w:t>
      </w:r>
    </w:p>
    <w:p w14:paraId="000000A5" w14:textId="77777777" w:rsidR="00341D66" w:rsidRDefault="00341D66"/>
    <w:p w14:paraId="000000A6" w14:textId="77777777" w:rsidR="00341D66" w:rsidRDefault="00341D66"/>
    <w:p w14:paraId="000000A7" w14:textId="77777777" w:rsidR="00341D66" w:rsidRDefault="00D9642D">
      <w:r>
        <w:t>**************************************</w:t>
      </w:r>
    </w:p>
    <w:p w14:paraId="000000A8" w14:textId="77777777" w:rsidR="00341D66" w:rsidRDefault="00341D66"/>
    <w:p w14:paraId="000000A9" w14:textId="77777777" w:rsidR="00341D66" w:rsidRDefault="00341D66"/>
    <w:p w14:paraId="000000AA" w14:textId="77777777" w:rsidR="00341D66" w:rsidRDefault="00341D66"/>
    <w:p w14:paraId="000000AB" w14:textId="77777777" w:rsidR="00341D66" w:rsidRDefault="00D9642D">
      <w:pPr>
        <w:spacing w:line="276" w:lineRule="auto"/>
      </w:pPr>
      <w:r>
        <w:rPr>
          <w:b/>
        </w:rPr>
        <w:t>TÜPRAŞ BAŞARILARINA YENİLERİNİ EKLEMEYE DEVAM EDİYOR</w:t>
      </w:r>
    </w:p>
    <w:p w14:paraId="000000AC" w14:textId="77777777" w:rsidR="00341D66" w:rsidRDefault="00D9642D">
      <w:pPr>
        <w:spacing w:line="276" w:lineRule="auto"/>
      </w:pPr>
      <w:r>
        <w:t>“50 COMPANIES TO WATCH IN 2022” LİSTESİNDE YER ALAN TEK TÜRK ŞİRKETİ OLAN TÜPRAŞ, AYNI ZAMANDA AVRUPA BİRLİĞİ TARAFINDAN OLUŞTURULAN HİBE PROGRAMI UFUK 2020 KAPSAMINDA DA TOPLAM 17 PROJEYE ULAŞARAK, 7,83 MİLYON EURO DESTEĞE HAK KAZANDI.</w:t>
      </w:r>
    </w:p>
    <w:p w14:paraId="000000AD" w14:textId="77777777" w:rsidR="00341D66" w:rsidRDefault="00341D66">
      <w:pPr>
        <w:spacing w:line="276" w:lineRule="auto"/>
      </w:pPr>
    </w:p>
    <w:p w14:paraId="000000AE" w14:textId="77777777" w:rsidR="00341D66" w:rsidRDefault="00D9642D">
      <w:pPr>
        <w:spacing w:line="276" w:lineRule="auto"/>
      </w:pPr>
      <w:r>
        <w:t xml:space="preserve">İnsana saygılı, çevreye duyarlı, yaratıcı ve yenilikçi, uygulamalarıyla göz dolduran Türkiye’nin lider enerji şirketi </w:t>
      </w:r>
      <w:proofErr w:type="spellStart"/>
      <w:r>
        <w:t>Tüpraş</w:t>
      </w:r>
      <w:proofErr w:type="spellEnd"/>
      <w:r>
        <w:t xml:space="preserve">, başarılarına her geçen gün yenilerini ekliyor. Bloomberg sektör uzmanı analistlerinin görüşleriyle oluşturulmuş, dünyanın önde gelen şirketlerinin yer aldığı “50 </w:t>
      </w:r>
      <w:proofErr w:type="spellStart"/>
      <w:r>
        <w:t>Companies</w:t>
      </w:r>
      <w:proofErr w:type="spellEnd"/>
      <w:r>
        <w:t xml:space="preserve"> </w:t>
      </w:r>
      <w:proofErr w:type="spellStart"/>
      <w:r>
        <w:t>to</w:t>
      </w:r>
      <w:proofErr w:type="spellEnd"/>
      <w:r>
        <w:t xml:space="preserve"> Watch in 2022” listesinde yer alan tek Türk şirketi olan </w:t>
      </w:r>
      <w:proofErr w:type="spellStart"/>
      <w:r>
        <w:t>Tüpraş</w:t>
      </w:r>
      <w:proofErr w:type="spellEnd"/>
      <w:r>
        <w:t xml:space="preserve">, aynı zamanda Avrupa Birliği tarafından oluşturulan hibe programı Ufuk 2020 kapsamında toplam 17 projeye ulaşarak, 7,83 milyon </w:t>
      </w:r>
      <w:proofErr w:type="spellStart"/>
      <w:r>
        <w:t>euro</w:t>
      </w:r>
      <w:proofErr w:type="spellEnd"/>
      <w:r>
        <w:t xml:space="preserve"> desteğe de hak kazandı.</w:t>
      </w:r>
    </w:p>
    <w:p w14:paraId="000000AF" w14:textId="77777777" w:rsidR="00341D66" w:rsidRDefault="00341D66">
      <w:pPr>
        <w:spacing w:line="276" w:lineRule="auto"/>
      </w:pPr>
    </w:p>
    <w:p w14:paraId="000000B0" w14:textId="77777777" w:rsidR="00341D66" w:rsidRDefault="00D9642D">
      <w:pPr>
        <w:spacing w:line="276" w:lineRule="auto"/>
        <w:rPr>
          <w:b/>
        </w:rPr>
      </w:pPr>
      <w:r>
        <w:rPr>
          <w:b/>
        </w:rPr>
        <w:t>“2022’de İzlenmesi Gereken 50 Şirket” listesindeki tek Türk şirketi</w:t>
      </w:r>
    </w:p>
    <w:p w14:paraId="000000B1" w14:textId="77777777" w:rsidR="00341D66" w:rsidRDefault="00D9642D">
      <w:pPr>
        <w:spacing w:line="276" w:lineRule="auto"/>
      </w:pPr>
      <w:r>
        <w:t xml:space="preserve">Bloomberg’in bağımsız araştırma kuruluşu Bloomberg </w:t>
      </w:r>
      <w:proofErr w:type="spellStart"/>
      <w:r>
        <w:t>Intelligence</w:t>
      </w:r>
      <w:proofErr w:type="spellEnd"/>
      <w:r>
        <w:t xml:space="preserve">; finans, perakende, enerji, teknoloji gibi farklı sektörlerde faaliyet gösteren 2.000 şirket arasından 50 şirketi 2022’de dikkatle takip edilmesi gereken şirketler arasında gösterdi. 11 Ocak tarihinde yayımlanan liste, 50 </w:t>
      </w:r>
      <w:proofErr w:type="gramStart"/>
      <w:r>
        <w:t>global</w:t>
      </w:r>
      <w:proofErr w:type="gramEnd"/>
      <w:r>
        <w:t xml:space="preserve"> hisseye özellikle dikkat çekti. </w:t>
      </w:r>
    </w:p>
    <w:p w14:paraId="000000B2" w14:textId="77777777" w:rsidR="00341D66" w:rsidRDefault="00D9642D">
      <w:pPr>
        <w:spacing w:line="276" w:lineRule="auto"/>
      </w:pPr>
      <w:r>
        <w:t xml:space="preserve">Listede </w:t>
      </w:r>
      <w:proofErr w:type="spellStart"/>
      <w:r>
        <w:t>Tüpraş’ın</w:t>
      </w:r>
      <w:proofErr w:type="spellEnd"/>
      <w:r>
        <w:t xml:space="preserve"> piyasa değeri, 2020 satışlarındaki değişim oranı, 3 yıllık toplam hisse getirisi, 12 aylık cirosu, yönetim kurulunda kadın temsili gibi göstergeleri yer aldı. Analist görüşlerinde, “Türk rafineri şirketi için, artan akaryakıt ihtiyacıyla birlikte ulaşılması beklenen tam kapasite kullanımının, 2022’de güçlü bir iyileşme beklentisi yarattığına” yer verildi. </w:t>
      </w:r>
      <w:proofErr w:type="spellStart"/>
      <w:r>
        <w:t>Tüpraş’ın</w:t>
      </w:r>
      <w:proofErr w:type="spellEnd"/>
      <w:r>
        <w:t xml:space="preserve"> yer aldığı “50 </w:t>
      </w:r>
      <w:proofErr w:type="spellStart"/>
      <w:r>
        <w:t>Companies</w:t>
      </w:r>
      <w:proofErr w:type="spellEnd"/>
      <w:r>
        <w:t xml:space="preserve"> </w:t>
      </w:r>
      <w:proofErr w:type="spellStart"/>
      <w:r>
        <w:t>to</w:t>
      </w:r>
      <w:proofErr w:type="spellEnd"/>
      <w:r>
        <w:t xml:space="preserve"> Watch in 2022” listesi oluşturulurken şirketlerin büyüme beklentileri, yönetim değişiklikleri, piyasaya sunacakları önemli ürün ve hizmet planları gibi faktörler göz önünde bulunduruldu. Araştırmada, COVID-19 salgınının etkisinde, artan elektrikli araç satışları, temiz enerji dönüşümü, </w:t>
      </w:r>
      <w:proofErr w:type="spellStart"/>
      <w:r>
        <w:t>metaverse’deki</w:t>
      </w:r>
      <w:proofErr w:type="spellEnd"/>
      <w:r>
        <w:t xml:space="preserve"> fırsatlar gibi konular da ele alındı.</w:t>
      </w:r>
    </w:p>
    <w:p w14:paraId="000000B3" w14:textId="77777777" w:rsidR="00341D66" w:rsidRDefault="00341D66">
      <w:pPr>
        <w:spacing w:line="276" w:lineRule="auto"/>
      </w:pPr>
    </w:p>
    <w:p w14:paraId="000000B4" w14:textId="77777777" w:rsidR="00341D66" w:rsidRDefault="00D9642D">
      <w:pPr>
        <w:spacing w:line="276" w:lineRule="auto"/>
        <w:rPr>
          <w:b/>
        </w:rPr>
      </w:pPr>
      <w:r>
        <w:rPr>
          <w:b/>
        </w:rPr>
        <w:t>Ufuk 2020’yi, En Başarılı Türk Sanayi Kuruluşu olarak kapattı</w:t>
      </w:r>
    </w:p>
    <w:p w14:paraId="000000B5" w14:textId="77777777" w:rsidR="00341D66" w:rsidRDefault="00D9642D">
      <w:pPr>
        <w:spacing w:line="276" w:lineRule="auto"/>
      </w:pPr>
      <w:proofErr w:type="spellStart"/>
      <w:r>
        <w:t>Tüpraş</w:t>
      </w:r>
      <w:proofErr w:type="spellEnd"/>
      <w:r>
        <w:t xml:space="preserve">, Avrupa Birliği tarafından yürütülen dünyanın en yüksek bütçeli araştırma ve </w:t>
      </w:r>
      <w:proofErr w:type="spellStart"/>
      <w:r>
        <w:t>inovasyon</w:t>
      </w:r>
      <w:proofErr w:type="spellEnd"/>
      <w:r>
        <w:t xml:space="preserve"> programı olan ve 2014-2020 yılları arasında devam eden UFUK 2020 programı kapsamındaki proje sayısını 17’ye çıkartarak toplamda 7,83 milyon </w:t>
      </w:r>
      <w:proofErr w:type="spellStart"/>
      <w:r>
        <w:t>euro</w:t>
      </w:r>
      <w:proofErr w:type="spellEnd"/>
      <w:r>
        <w:t xml:space="preserve"> desteğe hak kazandı. Şirket, desteklenmeye hak kazanan projeleriyle TÜBİTAK tarafından yayımlanan Türk sanayi kuruluşları listesindeki birinciliğini koruyarak “UFUK 2020 </w:t>
      </w:r>
      <w:proofErr w:type="spellStart"/>
      <w:r>
        <w:t>Programı”nı</w:t>
      </w:r>
      <w:proofErr w:type="spellEnd"/>
      <w:r>
        <w:t xml:space="preserve"> lider konumda kapattı.</w:t>
      </w:r>
    </w:p>
    <w:p w14:paraId="000000B6" w14:textId="77777777" w:rsidR="00341D66" w:rsidRDefault="00D9642D">
      <w:pPr>
        <w:spacing w:line="276" w:lineRule="auto"/>
      </w:pPr>
      <w:r>
        <w:t xml:space="preserve">2020 yılında kabul alan 5 yeni AB projesi ile “çevresel sürdürülebilirlik” konusundaki çalışmalarını güçlendiren </w:t>
      </w:r>
      <w:proofErr w:type="spellStart"/>
      <w:r>
        <w:t>Tüpraş</w:t>
      </w:r>
      <w:proofErr w:type="spellEnd"/>
      <w:r>
        <w:t xml:space="preserve">, UFUK 2020 programı sayesinde 26 ülkeden 120’nin üzerinde paydaş ile iş birliği geliştirme fırsatı da yakaladı. </w:t>
      </w:r>
    </w:p>
    <w:p w14:paraId="000000B7" w14:textId="77777777" w:rsidR="00341D66" w:rsidRDefault="00D9642D">
      <w:pPr>
        <w:spacing w:line="276" w:lineRule="auto"/>
      </w:pPr>
      <w:proofErr w:type="spellStart"/>
      <w:proofErr w:type="gramStart"/>
      <w:r>
        <w:t>Tüpraş</w:t>
      </w:r>
      <w:proofErr w:type="spellEnd"/>
      <w:r>
        <w:t xml:space="preserve"> Ar-Ge Merkezi’nin koordinasyonunda yürütülen UFUK 2020 projeleri sayesinde, çevresel katkı sunan uygulamaların hayata geçirildiğini belirten </w:t>
      </w:r>
      <w:proofErr w:type="spellStart"/>
      <w:r>
        <w:t>Tüpraş</w:t>
      </w:r>
      <w:proofErr w:type="spellEnd"/>
      <w:r>
        <w:t xml:space="preserve"> Genel Müdürü İbrahim </w:t>
      </w:r>
      <w:proofErr w:type="spellStart"/>
      <w:r>
        <w:t>Yelmenoğlu</w:t>
      </w:r>
      <w:proofErr w:type="spellEnd"/>
      <w:r>
        <w:t xml:space="preserve">, “UFUK 2020’de gösterdiğimiz başarıyı, programın devamı niteliğinde olan ve 2021-2027 yılları arasında devam edecek ‘UFUK AVRUPA’ programında, yeni projeler ve iş birlikleri ile devam ettirmeyi hedefliyoruz,” dedi. </w:t>
      </w:r>
      <w:proofErr w:type="gramEnd"/>
    </w:p>
    <w:p w14:paraId="000000B8" w14:textId="77777777" w:rsidR="00341D66" w:rsidRDefault="00341D66">
      <w:pPr>
        <w:spacing w:line="276" w:lineRule="auto"/>
      </w:pPr>
    </w:p>
    <w:p w14:paraId="000000B9" w14:textId="77777777" w:rsidR="00341D66" w:rsidRDefault="00D9642D">
      <w:r>
        <w:t>**************************************</w:t>
      </w:r>
    </w:p>
    <w:p w14:paraId="000000BA" w14:textId="77777777" w:rsidR="00341D66" w:rsidRDefault="00341D66">
      <w:pPr>
        <w:spacing w:line="276" w:lineRule="auto"/>
      </w:pPr>
    </w:p>
    <w:p w14:paraId="000000BB" w14:textId="77777777" w:rsidR="00341D66" w:rsidRDefault="00341D66">
      <w:pPr>
        <w:spacing w:line="276" w:lineRule="auto"/>
      </w:pPr>
    </w:p>
    <w:p w14:paraId="000000BC" w14:textId="77777777" w:rsidR="00341D66" w:rsidRDefault="00D9642D">
      <w:pPr>
        <w:spacing w:line="276" w:lineRule="auto"/>
        <w:rPr>
          <w:b/>
        </w:rPr>
      </w:pPr>
      <w:r>
        <w:rPr>
          <w:b/>
        </w:rPr>
        <w:t>OTOKAR, 13’ÜNCÜ KEZ OTOBÜS PAZARININ LİDERİ OLDU</w:t>
      </w:r>
    </w:p>
    <w:p w14:paraId="000000BD" w14:textId="77777777" w:rsidR="00341D66" w:rsidRDefault="00D9642D">
      <w:pPr>
        <w:spacing w:line="276" w:lineRule="auto"/>
      </w:pPr>
      <w:r>
        <w:lastRenderedPageBreak/>
        <w:t>OTOBÜS SEKTÖRÜNDE 2021 YILINDA DA TERCİH DEĞİŞMEDİ. OTOKAR, BİR KEZ DAHA KENT İÇİ TOPLU TAŞIMA, PERSONEL VE TURİZM TAŞIMACILIĞININ GÖZDE MARKASI OLDU. KORONAVİRÜS PANDEMİSİNİN GETİRDİĞİ ZORLUKLARA RAĞMEN OTOKAR, LİDERLİĞİNİ KORUDU, 2021’İ 13’ÜNCÜ KEZ PAZAR LİDERİ OLARAK TAMAMLADI.</w:t>
      </w:r>
    </w:p>
    <w:p w14:paraId="000000BE" w14:textId="77777777" w:rsidR="00341D66" w:rsidRDefault="00341D66">
      <w:pPr>
        <w:spacing w:line="276" w:lineRule="auto"/>
      </w:pPr>
    </w:p>
    <w:p w14:paraId="000000BF" w14:textId="77777777" w:rsidR="00341D66" w:rsidRDefault="00D9642D">
      <w:pPr>
        <w:spacing w:line="276" w:lineRule="auto"/>
      </w:pPr>
      <w:r>
        <w:t>Otokar, otobüs sektöründeki liderliğini yeniledi. 7 metreden 21 metreye kadar farklı uzunluktaki otobüsleri ile Türkiye’nin en geniş ürün gamına sahip olan Otokar, 2021 yılını İç Pazar Satış ve Pazarlamadan sorumlu Genel Müdür Yardımcısı H. Basri Akgül ve Otokar yöneticilerinin katılımıyla düzenlenen çevrimiçi toplantıda paylaştı. 59 yıllık sektör tecrübesi ile ürettiği araçların yanı sıra Ar-Ge, dijital dönüşüm, alternatif yakıtlı araçlar ve sürdürülebilirlik çalışmalarıyla sektörde birçok ilke imza atan Otokar; 13’üncü kez Türkiye’nin en çok tercih edilen otobüs markası oldu.</w:t>
      </w:r>
    </w:p>
    <w:p w14:paraId="000000C0" w14:textId="77777777" w:rsidR="00341D66" w:rsidRDefault="00341D66">
      <w:pPr>
        <w:spacing w:line="276" w:lineRule="auto"/>
      </w:pPr>
    </w:p>
    <w:p w14:paraId="000000C1" w14:textId="77777777" w:rsidR="00341D66" w:rsidRDefault="00D9642D">
      <w:pPr>
        <w:spacing w:line="276" w:lineRule="auto"/>
        <w:rPr>
          <w:b/>
        </w:rPr>
      </w:pPr>
      <w:r>
        <w:rPr>
          <w:b/>
        </w:rPr>
        <w:t>“Geleceğimize yatırım yapmaya devam ettik”</w:t>
      </w:r>
    </w:p>
    <w:p w14:paraId="000000C2" w14:textId="77777777" w:rsidR="00341D66" w:rsidRDefault="00D9642D">
      <w:pPr>
        <w:spacing w:line="276" w:lineRule="auto"/>
      </w:pPr>
      <w:proofErr w:type="gramStart"/>
      <w:r>
        <w:t xml:space="preserve">Etkisi devam eden Covid-19 sürecine rağmen; Otokar’ın kullanıcı beklentileri doğrultusunda tasarladığı ve ürettiği araçlarla, kesintisiz devam eden satış ve satış sonrası hizmetleriyle faaliyet gösterdiği </w:t>
      </w:r>
      <w:proofErr w:type="spellStart"/>
      <w:r>
        <w:t>segmentlerin</w:t>
      </w:r>
      <w:proofErr w:type="spellEnd"/>
      <w:r>
        <w:t xml:space="preserve"> toplamında 13’üncü kez Türkiye’nin en çok tercih edilen otobüs markası olduğunu belirten Genel Müdür Yardımcısı H. Basri Akgül, “Türkiye’de ve dünyanın dört bir yanında büyük beğeni toplayan ürün gamımızı gelecek ihtiyaçlarını karşılamak üzere geliştirmeye devam ettik, öncü olduğumuz alanlara yenilerini ekledik. </w:t>
      </w:r>
      <w:proofErr w:type="spellStart"/>
      <w:proofErr w:type="gramEnd"/>
      <w:r>
        <w:t>Pandemi</w:t>
      </w:r>
      <w:proofErr w:type="spellEnd"/>
      <w:r>
        <w:t xml:space="preserve"> koşullarına rağmen hem iç hem de dış pazarda araçlarımızı tanıtmaya, yetkinliklerimizi paylaşmaya, müşterilerimizin yanında yer almaya devam ettik,” dedi.</w:t>
      </w:r>
    </w:p>
    <w:p w14:paraId="000000C3" w14:textId="77777777" w:rsidR="00341D66" w:rsidRDefault="00341D66">
      <w:pPr>
        <w:spacing w:line="276" w:lineRule="auto"/>
        <w:rPr>
          <w:b/>
        </w:rPr>
      </w:pPr>
    </w:p>
    <w:p w14:paraId="000000C4" w14:textId="77777777" w:rsidR="00341D66" w:rsidRDefault="00D9642D">
      <w:pPr>
        <w:spacing w:line="276" w:lineRule="auto"/>
        <w:rPr>
          <w:b/>
        </w:rPr>
      </w:pPr>
      <w:r>
        <w:rPr>
          <w:b/>
        </w:rPr>
        <w:t>"Türkiye’de satılan yaklaşık her iki otobüsten biri Otokar markalı"</w:t>
      </w:r>
    </w:p>
    <w:p w14:paraId="000000C5" w14:textId="77777777" w:rsidR="00341D66" w:rsidRDefault="00D9642D">
      <w:pPr>
        <w:spacing w:line="276" w:lineRule="auto"/>
      </w:pPr>
      <w:r>
        <w:t xml:space="preserve">Geçen yıl Türkiye otobüs pazarının adetsel </w:t>
      </w:r>
      <w:proofErr w:type="gramStart"/>
      <w:r>
        <w:t>bazda</w:t>
      </w:r>
      <w:proofErr w:type="gramEnd"/>
      <w:r>
        <w:t xml:space="preserve"> yüzde 8’e yakın büyüdüğünü belirten Basri Akgül, sözlerini şöyle sürdürdü: “2021 yılında şehirlerarası otobüs pazarındaki daralmaya rağmen Türkiye’deki toplam otobüs satışları yüzde 8 oranında artış gösterdi. Geniş ürün gamımız, satış sonrası hizmetlerimiz, araçlarımızın yüksek ikinci el değeri ve markamıza duyulan güven ile bir kez daha sektörün ilk tercihi olduk. Faaliyet gösterdiğimiz </w:t>
      </w:r>
      <w:proofErr w:type="spellStart"/>
      <w:r>
        <w:t>segmentlerin</w:t>
      </w:r>
      <w:proofErr w:type="spellEnd"/>
      <w:r>
        <w:t xml:space="preserve"> toplamında pazar payımızı 2020’ye kıyasla dört puan artırdık. Türkiye’de satılan yaklaşık her iki otobüsten biri Otokar markalı oldu. Tüm mesai arkadaşlarımıza, iş ortaklarımıza, Otokar’ı tercih eden müşterilerimize teşekkür ederiz.” </w:t>
      </w:r>
    </w:p>
    <w:p w14:paraId="000000C6" w14:textId="77777777" w:rsidR="00341D66" w:rsidRDefault="00341D66">
      <w:pPr>
        <w:spacing w:line="276" w:lineRule="auto"/>
      </w:pPr>
    </w:p>
    <w:p w14:paraId="000000C7" w14:textId="77777777" w:rsidR="00341D66" w:rsidRDefault="00D9642D">
      <w:pPr>
        <w:spacing w:line="276" w:lineRule="auto"/>
        <w:rPr>
          <w:b/>
        </w:rPr>
      </w:pPr>
      <w:r>
        <w:rPr>
          <w:b/>
        </w:rPr>
        <w:t>2022 Otokar’ın yenilik yılı olacak</w:t>
      </w:r>
    </w:p>
    <w:p w14:paraId="000000C8" w14:textId="77777777" w:rsidR="00341D66" w:rsidRDefault="00D9642D">
      <w:pPr>
        <w:spacing w:line="276" w:lineRule="auto"/>
      </w:pPr>
      <w:r>
        <w:t xml:space="preserve">Globalleşme atılımının devam edeceği 2022 yılı hakkındaki hedefleriyle ilgili açıklamalarda bulunan Basri Akgül, “Bu yıl iç pazarda sahip olduğumuz liderliğimizi korumayı hedefliyoruz,  öncü olduğumuz alanlara yenilerini eklemek için yatırıma devam edip var gücümüzle çalışacağız. Avrupa’da </w:t>
      </w:r>
      <w:proofErr w:type="gramStart"/>
      <w:r>
        <w:t>regülasyonlar</w:t>
      </w:r>
      <w:proofErr w:type="gramEnd"/>
      <w:r>
        <w:t xml:space="preserve"> nedeniyle alternatif yakıtlı çevreci araçlara, elektrikli otobüslere geçiş hızlanıyor. Bunun Otokar için büyük bir fırsat olduğunu düşünüyoruz. Avrupa başta olmak üzere hedef pazarlarımızdaki ihracatımızı artırmak için tanıtım faaliyetlerimize devam edeceğiz. Son iki yıldır kamyon pazarındaki başarılı yükselişimizi bu yıl da sürdürmeyi hedefliyoruz. 2022’de öncüsü olduğumuz elektrikli araçlarda ürün gamımızı genişleteceğiz. Yıllardır ülkemizde ve ihracat pazarlarında minibüsümüz ile ilgili heyecanlı bir bekleyiş var. Bu yıl bu bekleyiş sona eriyor. Tasarımıyla, özellikleriyle şehir içi taşımacılıkta rakipsiz bir aracı bu yıl satışa sunacağız. 2022, Otokar’ın yenilik yılı olacak,” dedi. </w:t>
      </w:r>
    </w:p>
    <w:p w14:paraId="000000C9" w14:textId="77777777" w:rsidR="00341D66" w:rsidRDefault="00341D66"/>
    <w:p w14:paraId="000000CA" w14:textId="77777777" w:rsidR="00341D66" w:rsidRDefault="00D9642D">
      <w:r>
        <w:t>**************************************</w:t>
      </w:r>
    </w:p>
    <w:p w14:paraId="000000CB" w14:textId="77777777" w:rsidR="00341D66" w:rsidRDefault="00341D66"/>
    <w:p w14:paraId="000000CC" w14:textId="77777777" w:rsidR="00341D66" w:rsidRDefault="00341D66"/>
    <w:p w14:paraId="000000CD" w14:textId="77777777" w:rsidR="00341D66" w:rsidRDefault="00D9642D">
      <w:pPr>
        <w:spacing w:line="276" w:lineRule="auto"/>
        <w:rPr>
          <w:b/>
        </w:rPr>
      </w:pPr>
      <w:r>
        <w:rPr>
          <w:b/>
        </w:rPr>
        <w:t>ARÇELİK SÜRDÜRÜLEBİLİRLİKTE ZİRVEYİ KORUYOR</w:t>
      </w:r>
    </w:p>
    <w:p w14:paraId="000000CE" w14:textId="77777777" w:rsidR="00341D66" w:rsidRDefault="00D9642D">
      <w:pPr>
        <w:spacing w:line="276" w:lineRule="auto"/>
      </w:pPr>
      <w:r>
        <w:t xml:space="preserve">ARÇELİK, SÜRDÜRÜLEBİLİRLİK ALANINDAKİ FAALİYETLERİYLE ULUSLARARASI ÖLÇEKTE PRESTİJLİ İKİ SIRALAMADA BİRDEN YER ALDI. </w:t>
      </w:r>
    </w:p>
    <w:p w14:paraId="000000CF" w14:textId="77777777" w:rsidR="00341D66" w:rsidRDefault="00341D66">
      <w:pPr>
        <w:spacing w:line="276" w:lineRule="auto"/>
      </w:pPr>
    </w:p>
    <w:p w14:paraId="000000D0" w14:textId="77777777" w:rsidR="00341D66" w:rsidRDefault="00D9642D">
      <w:pPr>
        <w:spacing w:line="276" w:lineRule="auto"/>
      </w:pPr>
      <w:r>
        <w:t xml:space="preserve">Küresel çapta üretim tesislerinde karbon </w:t>
      </w:r>
      <w:proofErr w:type="gramStart"/>
      <w:r>
        <w:t>nötr</w:t>
      </w:r>
      <w:proofErr w:type="gramEnd"/>
      <w:r>
        <w:t xml:space="preserve"> hale gelen, 2050 yılına kadar tüm değer zincirinde net sıfır emisyon hedefleyen ve sürdürülebilirliği tüm faaliyetlerinin merkezine oturtarak yenilikçi projeler hayata geçiren Arçelik, sürdürülebilirlik alanında uluslararası listelerde üst sıralarda yer almaya devam ediyor.</w:t>
      </w:r>
    </w:p>
    <w:p w14:paraId="000000D1" w14:textId="77777777" w:rsidR="00341D66" w:rsidRDefault="00D9642D">
      <w:pPr>
        <w:spacing w:line="276" w:lineRule="auto"/>
      </w:pPr>
      <w:proofErr w:type="spellStart"/>
      <w:r>
        <w:t>Corporate</w:t>
      </w:r>
      <w:proofErr w:type="spellEnd"/>
      <w:r>
        <w:t xml:space="preserve"> </w:t>
      </w:r>
      <w:proofErr w:type="spellStart"/>
      <w:r>
        <w:t>Knights’ın</w:t>
      </w:r>
      <w:proofErr w:type="spellEnd"/>
      <w:r>
        <w:t xml:space="preserve"> dünyanın en sürdürülebilir şirketlerini sıraladığı “Global 100” listesine bu yıl ikinci kez giren Arçelik, sosyal ve çevresel etki açısından gösterdiği başarılı performansla “Real </w:t>
      </w:r>
      <w:proofErr w:type="spellStart"/>
      <w:r>
        <w:t>Leaders</w:t>
      </w:r>
      <w:proofErr w:type="spellEnd"/>
      <w:r>
        <w:t xml:space="preserve"> Top 200 </w:t>
      </w:r>
      <w:proofErr w:type="spellStart"/>
      <w:r>
        <w:t>Impact</w:t>
      </w:r>
      <w:proofErr w:type="spellEnd"/>
      <w:r>
        <w:t xml:space="preserve"> </w:t>
      </w:r>
      <w:proofErr w:type="spellStart"/>
      <w:r>
        <w:t>Companies</w:t>
      </w:r>
      <w:proofErr w:type="spellEnd"/>
      <w:r>
        <w:t xml:space="preserve">” sıralamasında da bir kez daha yer almaya hak kazandı. </w:t>
      </w:r>
    </w:p>
    <w:p w14:paraId="000000D2" w14:textId="77777777" w:rsidR="00341D66" w:rsidRDefault="00D9642D">
      <w:pPr>
        <w:spacing w:line="276" w:lineRule="auto"/>
      </w:pPr>
      <w:r>
        <w:t xml:space="preserve">Arçelik CEO'su Hakan Bulgurlu, “Gezegen ve iklim dostu çözümler geliştirmek Arçelik’te uzun zamandır odaklandığımız alanlardan biri. Sürdürülebilirlik alanında hayata geçirdiğimiz faaliyetlerimizin uluslararası kuruluşlar tarafından takdir edilmesi ise bizim için bir gurur kaynağı ve </w:t>
      </w:r>
      <w:proofErr w:type="gramStart"/>
      <w:r>
        <w:t>motivasyon</w:t>
      </w:r>
      <w:proofErr w:type="gramEnd"/>
      <w:r>
        <w:t xml:space="preserve"> unsuru. İklim kriziyle mücadele için belirlediğimiz hedeflerimizi, </w:t>
      </w:r>
      <w:proofErr w:type="gramStart"/>
      <w:r>
        <w:t>global</w:t>
      </w:r>
      <w:proofErr w:type="gramEnd"/>
      <w:r>
        <w:t xml:space="preserve"> gelişmeleri yakından takip ederek güncel tutuyor, Ar-Ge ve </w:t>
      </w:r>
      <w:proofErr w:type="spellStart"/>
      <w:r>
        <w:t>inovasyon</w:t>
      </w:r>
      <w:proofErr w:type="spellEnd"/>
      <w:r>
        <w:t xml:space="preserve"> </w:t>
      </w:r>
      <w:r>
        <w:lastRenderedPageBreak/>
        <w:t xml:space="preserve">yetkinliklerimizle de gezegenimizin iyileştirilmesine katkı sunuyoruz. </w:t>
      </w:r>
      <w:proofErr w:type="spellStart"/>
      <w:r>
        <w:t>Corporate</w:t>
      </w:r>
      <w:proofErr w:type="spellEnd"/>
      <w:r>
        <w:t xml:space="preserve"> </w:t>
      </w:r>
      <w:proofErr w:type="spellStart"/>
      <w:r>
        <w:t>Knights</w:t>
      </w:r>
      <w:proofErr w:type="spellEnd"/>
      <w:r>
        <w:t xml:space="preserve"> Global 100 sıralamasında yer almamız hem yatırımcılar nezdinde hem de sürdürülebilirlik yolculuğumuzda geldiğimiz önemli noktayı onaylaması bakımından değerli bir başarı. Çevresel ve sosyal pozitif etki yaratan şirketlerin sıralandığı Real </w:t>
      </w:r>
      <w:proofErr w:type="spellStart"/>
      <w:r>
        <w:t>Leaders</w:t>
      </w:r>
      <w:proofErr w:type="spellEnd"/>
      <w:r>
        <w:t xml:space="preserve"> listesinde ise bu yıl hem Arçelik Global olarak hem de Beko markamızla yer alıyoruz. ‘Sağlıklı yaşam ancak sağlıklı bir gezegenle mümkün’ yaklaşımıyla geri dönüştürülmüş plastikler ve </w:t>
      </w:r>
      <w:proofErr w:type="spellStart"/>
      <w:r>
        <w:t>biyokompozit</w:t>
      </w:r>
      <w:proofErr w:type="spellEnd"/>
      <w:r>
        <w:t xml:space="preserve"> malzemeler içeren yenilikçi teknolojilerinin yanı sıra enerji dostu ürünleri dünyanın dört bir yanında müşterilerimiz ile buluşturan Beko markamızın da bu listede üst sıralarda yer alması gurur verici. Sürdürülebilirlik yolculuğumuzla birçok şirkete örnek olmanın mutluluğu ile öncü uygulamaları hayata geçirmeye, kazanımlarımızı sürekli ve daha güçlü kılmak üzere çalışmaya devam edeceğiz” dedi. </w:t>
      </w:r>
    </w:p>
    <w:p w14:paraId="000000D3" w14:textId="77777777" w:rsidR="00341D66" w:rsidRDefault="00341D66">
      <w:pPr>
        <w:spacing w:line="276" w:lineRule="auto"/>
      </w:pPr>
    </w:p>
    <w:p w14:paraId="000000D4" w14:textId="77777777" w:rsidR="00341D66" w:rsidRDefault="00D9642D">
      <w:r>
        <w:t>**************************************</w:t>
      </w:r>
    </w:p>
    <w:p w14:paraId="000000D5" w14:textId="77777777" w:rsidR="00341D66" w:rsidRDefault="00341D66">
      <w:pPr>
        <w:spacing w:line="276" w:lineRule="auto"/>
      </w:pPr>
    </w:p>
    <w:p w14:paraId="000000D6" w14:textId="77777777" w:rsidR="00341D66" w:rsidRDefault="00341D66">
      <w:pPr>
        <w:spacing w:line="276" w:lineRule="auto"/>
      </w:pPr>
    </w:p>
    <w:p w14:paraId="000000D7" w14:textId="77777777" w:rsidR="00341D66" w:rsidRDefault="00D9642D">
      <w:pPr>
        <w:spacing w:line="276" w:lineRule="auto"/>
        <w:rPr>
          <w:b/>
        </w:rPr>
      </w:pPr>
      <w:r>
        <w:rPr>
          <w:b/>
        </w:rPr>
        <w:t>DÜZEY, MIXMEY İLE İŞ BİRLİĞİNE İMZA ATTI</w:t>
      </w:r>
    </w:p>
    <w:p w14:paraId="000000D8" w14:textId="77777777" w:rsidR="00341D66" w:rsidRDefault="00D9642D">
      <w:pPr>
        <w:spacing w:line="276" w:lineRule="auto"/>
      </w:pPr>
      <w:r>
        <w:t>DÜZEY, MARKA İŞBİRLİKLERİNE BİR YENİSİNİ DAHA EKLEYEREK GÜNÜMÜZÜN ÖNEMLİ TRENDLERİNDEN SAĞLIKLI ATIŞTIRMALIK KATEGORİSİNİN YÜKSELEN YILDIZI MIXMEY’İ TÜKETİCİYLE BULUŞTURUYOR.</w:t>
      </w:r>
    </w:p>
    <w:p w14:paraId="000000D9" w14:textId="77777777" w:rsidR="00341D66" w:rsidRDefault="00341D66">
      <w:pPr>
        <w:spacing w:line="276" w:lineRule="auto"/>
      </w:pPr>
    </w:p>
    <w:p w14:paraId="000000DA" w14:textId="77777777" w:rsidR="00341D66" w:rsidRDefault="00D9642D">
      <w:pPr>
        <w:spacing w:line="276" w:lineRule="auto"/>
      </w:pPr>
      <w:r>
        <w:t xml:space="preserve">Dağıtım ağını güçlendirmeye devam eden Düzey, yeni yılın ilk ayında </w:t>
      </w:r>
      <w:proofErr w:type="spellStart"/>
      <w:r>
        <w:t>glutensiz</w:t>
      </w:r>
      <w:proofErr w:type="spellEnd"/>
      <w:r>
        <w:t xml:space="preserve">, ilave şekersiz, koruyucu ve renklendirici içermeyen elma </w:t>
      </w:r>
      <w:proofErr w:type="gramStart"/>
      <w:r>
        <w:t>bazlı</w:t>
      </w:r>
      <w:proofErr w:type="gramEnd"/>
      <w:r>
        <w:t xml:space="preserve"> ürünleriyle tüketicilerin atıştırmalık alışkanlıklarını derinden etkileyecek olan </w:t>
      </w:r>
      <w:proofErr w:type="spellStart"/>
      <w:r>
        <w:t>MixMey</w:t>
      </w:r>
      <w:proofErr w:type="spellEnd"/>
      <w:r>
        <w:t xml:space="preserve"> ürünlerinin satış ve dağıtımını tüm Türkiye’de gerçekleştirmeye başlıyor. Bu dağıtım ile tüketiciler gıda sektöründe satış yapan A’dan Z’ye tüm birimlerden </w:t>
      </w:r>
      <w:proofErr w:type="spellStart"/>
      <w:r>
        <w:t>MixMey’e</w:t>
      </w:r>
      <w:proofErr w:type="spellEnd"/>
      <w:r>
        <w:t xml:space="preserve"> ulaşabilecek. </w:t>
      </w:r>
    </w:p>
    <w:p w14:paraId="000000DB" w14:textId="77777777" w:rsidR="00341D66" w:rsidRDefault="00341D66">
      <w:pPr>
        <w:spacing w:line="276" w:lineRule="auto"/>
      </w:pPr>
    </w:p>
    <w:p w14:paraId="000000DC" w14:textId="77777777" w:rsidR="00341D66" w:rsidRDefault="00341D66">
      <w:pPr>
        <w:spacing w:line="276" w:lineRule="auto"/>
      </w:pPr>
    </w:p>
    <w:p w14:paraId="000000DD" w14:textId="77777777" w:rsidR="00341D66" w:rsidRDefault="00D9642D">
      <w:pPr>
        <w:spacing w:line="276" w:lineRule="auto"/>
        <w:rPr>
          <w:b/>
        </w:rPr>
      </w:pPr>
      <w:r>
        <w:rPr>
          <w:b/>
        </w:rPr>
        <w:t>LİDER FIAT’TAN 2022 YILININ İLK YENİLİĞİ “EGEA CROSS WAGON”</w:t>
      </w:r>
    </w:p>
    <w:p w14:paraId="000000DE" w14:textId="77777777" w:rsidR="00341D66" w:rsidRDefault="00D9642D">
      <w:pPr>
        <w:spacing w:line="276" w:lineRule="auto"/>
      </w:pPr>
      <w:r>
        <w:t>TÜRKİYE’NİN EN ÇOK TERCİH EDİLEN OTOMOBİLİ FIAT EGEA’NIN EN YENİ MODELİ  “CROSS WAGON” SATIŞTA.</w:t>
      </w:r>
    </w:p>
    <w:p w14:paraId="000000DF" w14:textId="77777777" w:rsidR="00341D66" w:rsidRDefault="00341D66">
      <w:pPr>
        <w:spacing w:line="276" w:lineRule="auto"/>
      </w:pPr>
    </w:p>
    <w:p w14:paraId="000000E0" w14:textId="77777777" w:rsidR="00341D66" w:rsidRDefault="00D9642D">
      <w:pPr>
        <w:spacing w:line="276" w:lineRule="auto"/>
      </w:pPr>
      <w:proofErr w:type="spellStart"/>
      <w:r>
        <w:t>Egea</w:t>
      </w:r>
      <w:proofErr w:type="spellEnd"/>
      <w:r>
        <w:t xml:space="preserve"> model ailesine yeni bir üye daha eklendi. Son 6 yıldır ülkemizin en çok tercih edilen model ailesi, beşinci gövde tipi olan “</w:t>
      </w:r>
      <w:proofErr w:type="spellStart"/>
      <w:r>
        <w:t>Egea</w:t>
      </w:r>
      <w:proofErr w:type="spellEnd"/>
      <w:r>
        <w:t xml:space="preserve"> Cross </w:t>
      </w:r>
      <w:proofErr w:type="spellStart"/>
      <w:r>
        <w:t>Wagon”un</w:t>
      </w:r>
      <w:proofErr w:type="spellEnd"/>
      <w:r>
        <w:t xml:space="preserve"> da aileye katılmasıyla birlikte otomobil müşterilerinin beklentilerini daha geniş bir yelpazede karşılayacak. Fiat markası olarak, 2021 yılının başında yenilenen </w:t>
      </w:r>
      <w:proofErr w:type="spellStart"/>
      <w:r>
        <w:t>Egea</w:t>
      </w:r>
      <w:proofErr w:type="spellEnd"/>
      <w:r>
        <w:t xml:space="preserve"> Ailesi’ne katılan </w:t>
      </w:r>
      <w:proofErr w:type="spellStart"/>
      <w:r>
        <w:t>Cross’tan</w:t>
      </w:r>
      <w:proofErr w:type="spellEnd"/>
      <w:r>
        <w:t xml:space="preserve"> sonra bu yıla da “Cross </w:t>
      </w:r>
      <w:proofErr w:type="spellStart"/>
      <w:r>
        <w:t>Wagon</w:t>
      </w:r>
      <w:proofErr w:type="spellEnd"/>
      <w:r>
        <w:t xml:space="preserve">” ile başlamanın heyecanını yaşadıklarını kaydeden Fiat Marka Direktörü Altan Aytaç, “Farklı bir tarz arayanların beklentilerini karşılayacak </w:t>
      </w:r>
      <w:proofErr w:type="spellStart"/>
      <w:r>
        <w:t>Egea</w:t>
      </w:r>
      <w:proofErr w:type="spellEnd"/>
      <w:r>
        <w:t xml:space="preserve"> Cross </w:t>
      </w:r>
      <w:proofErr w:type="spellStart"/>
      <w:r>
        <w:t>Wagon’un</w:t>
      </w:r>
      <w:proofErr w:type="spellEnd"/>
      <w:r>
        <w:t xml:space="preserve">, </w:t>
      </w:r>
      <w:proofErr w:type="spellStart"/>
      <w:r>
        <w:t>station</w:t>
      </w:r>
      <w:proofErr w:type="spellEnd"/>
      <w:r>
        <w:t xml:space="preserve"> </w:t>
      </w:r>
      <w:proofErr w:type="spellStart"/>
      <w:r>
        <w:t>wagon</w:t>
      </w:r>
      <w:proofErr w:type="spellEnd"/>
      <w:r>
        <w:t xml:space="preserve"> pazarında </w:t>
      </w:r>
      <w:proofErr w:type="spellStart"/>
      <w:r>
        <w:t>Egea’nın</w:t>
      </w:r>
      <w:proofErr w:type="spellEnd"/>
      <w:r>
        <w:t xml:space="preserve"> liderliğini daha da güçlendireceğine inanıyorum,” dedi.</w:t>
      </w:r>
    </w:p>
    <w:p w14:paraId="000000E1" w14:textId="77777777" w:rsidR="00341D66" w:rsidRDefault="00D9642D">
      <w:pPr>
        <w:spacing w:line="276" w:lineRule="auto"/>
      </w:pPr>
      <w:r>
        <w:t xml:space="preserve">Cross </w:t>
      </w:r>
      <w:proofErr w:type="spellStart"/>
      <w:r>
        <w:t>Wagon</w:t>
      </w:r>
      <w:proofErr w:type="spellEnd"/>
      <w:r>
        <w:t xml:space="preserve">; fonksiyonellik ve şıklığı tek bir potada birleştiriyor. Yeni bir hedef kitleye yönelik, SUV görünümünde, Station </w:t>
      </w:r>
      <w:proofErr w:type="spellStart"/>
      <w:r>
        <w:t>Wagon</w:t>
      </w:r>
      <w:proofErr w:type="spellEnd"/>
      <w:r>
        <w:t xml:space="preserve"> rahatlığındaki Cross </w:t>
      </w:r>
      <w:proofErr w:type="spellStart"/>
      <w:r>
        <w:t>Wagon</w:t>
      </w:r>
      <w:proofErr w:type="spellEnd"/>
      <w:r>
        <w:t xml:space="preserve">, </w:t>
      </w:r>
      <w:proofErr w:type="spellStart"/>
      <w:r>
        <w:t>Lounge</w:t>
      </w:r>
      <w:proofErr w:type="spellEnd"/>
      <w:r>
        <w:t xml:space="preserve"> donanım seviyesi ile tercih edilebiliyor. Cross </w:t>
      </w:r>
      <w:proofErr w:type="spellStart"/>
      <w:r>
        <w:t>Wagon</w:t>
      </w:r>
      <w:proofErr w:type="spellEnd"/>
      <w:r>
        <w:t xml:space="preserve">, 550 litrelik bagaj kapasitesi, yüksek sürüş pozisyonu sunan gövde mimarisi ile </w:t>
      </w:r>
      <w:proofErr w:type="spellStart"/>
      <w:r>
        <w:t>outdoor</w:t>
      </w:r>
      <w:proofErr w:type="spellEnd"/>
      <w:r>
        <w:t xml:space="preserve"> aktivitelerini sevenler, kalabalık aileler ve hobi sahiplerinin tercihi olacağının da sinyalini veriyor. </w:t>
      </w:r>
      <w:proofErr w:type="spellStart"/>
      <w:r>
        <w:t>Egea</w:t>
      </w:r>
      <w:proofErr w:type="spellEnd"/>
      <w:r>
        <w:t xml:space="preserve"> Cross </w:t>
      </w:r>
      <w:proofErr w:type="spellStart"/>
      <w:r>
        <w:t>Wagon’un</w:t>
      </w:r>
      <w:proofErr w:type="spellEnd"/>
      <w:r>
        <w:t xml:space="preserve"> yerden yüksekliği süspansiyon yapısı, jant ve lastik ölçüleriyle Station </w:t>
      </w:r>
      <w:proofErr w:type="spellStart"/>
      <w:r>
        <w:t>Wagon</w:t>
      </w:r>
      <w:proofErr w:type="spellEnd"/>
      <w:r>
        <w:t xml:space="preserve"> gövde tipine göre 35 mm artıyor. Tıpkı </w:t>
      </w:r>
      <w:proofErr w:type="spellStart"/>
      <w:r>
        <w:t>Egea</w:t>
      </w:r>
      <w:proofErr w:type="spellEnd"/>
      <w:r>
        <w:t xml:space="preserve"> </w:t>
      </w:r>
      <w:proofErr w:type="spellStart"/>
      <w:r>
        <w:t>Cross’ta</w:t>
      </w:r>
      <w:proofErr w:type="spellEnd"/>
      <w:r>
        <w:t xml:space="preserve"> olduğu gibi; Cross </w:t>
      </w:r>
      <w:proofErr w:type="spellStart"/>
      <w:r>
        <w:t>Wagon</w:t>
      </w:r>
      <w:proofErr w:type="spellEnd"/>
      <w:r>
        <w:t xml:space="preserve"> da tasarımsal detaylarıyla fark yaratıyor. </w:t>
      </w:r>
    </w:p>
    <w:p w14:paraId="000000E2" w14:textId="77777777" w:rsidR="00341D66" w:rsidRDefault="00341D66">
      <w:pPr>
        <w:spacing w:line="276" w:lineRule="auto"/>
      </w:pPr>
    </w:p>
    <w:p w14:paraId="000000E3" w14:textId="77777777" w:rsidR="00341D66" w:rsidRDefault="00D9642D">
      <w:r>
        <w:t>**************************************</w:t>
      </w:r>
    </w:p>
    <w:p w14:paraId="000000E4" w14:textId="77777777" w:rsidR="00341D66" w:rsidRDefault="00341D66">
      <w:pPr>
        <w:spacing w:line="276" w:lineRule="auto"/>
      </w:pPr>
    </w:p>
    <w:p w14:paraId="000000E5" w14:textId="77777777" w:rsidR="00341D66" w:rsidRDefault="00341D66">
      <w:pPr>
        <w:spacing w:line="276" w:lineRule="auto"/>
      </w:pPr>
    </w:p>
    <w:p w14:paraId="000000E6" w14:textId="77777777" w:rsidR="00341D66" w:rsidRDefault="00D9642D">
      <w:pPr>
        <w:spacing w:line="276" w:lineRule="auto"/>
        <w:rPr>
          <w:b/>
        </w:rPr>
      </w:pPr>
      <w:r>
        <w:rPr>
          <w:b/>
        </w:rPr>
        <w:t>OPET FUCHS “FULLCHECK SHOP” İLE “SEKTÖRÜNÜN İLKLERİ” ÖDÜLÜNE LAYIK GÖRÜLDÜ</w:t>
      </w:r>
    </w:p>
    <w:p w14:paraId="000000E7" w14:textId="77777777" w:rsidR="00341D66" w:rsidRDefault="00D9642D">
      <w:pPr>
        <w:spacing w:line="276" w:lineRule="auto"/>
      </w:pPr>
      <w:r>
        <w:t>OPET FUCHS, “CX AWARDS TURKEY - MÜŞTERİ DENEYİMİ” ORGANİZASYONUNDA, TÜRKİYE’NİN İLK MADENİ YAĞ E-TİCARET SİTESİ FULLCHECK SHOP İLE “SEKTÖRÜNÜN İLKLERİ” ÖDÜLÜNÜ ALMAYA HAK KAZANDI.</w:t>
      </w:r>
    </w:p>
    <w:p w14:paraId="000000E8" w14:textId="77777777" w:rsidR="00341D66" w:rsidRDefault="00341D66">
      <w:pPr>
        <w:spacing w:line="276" w:lineRule="auto"/>
      </w:pPr>
    </w:p>
    <w:p w14:paraId="000000E9" w14:textId="77777777" w:rsidR="00341D66" w:rsidRDefault="00D9642D">
      <w:pPr>
        <w:spacing w:line="276" w:lineRule="auto"/>
      </w:pPr>
      <w:proofErr w:type="spellStart"/>
      <w:r>
        <w:t>Opet</w:t>
      </w:r>
      <w:proofErr w:type="spellEnd"/>
      <w:r>
        <w:t xml:space="preserve"> </w:t>
      </w:r>
      <w:proofErr w:type="spellStart"/>
      <w:r>
        <w:t>Fuchs</w:t>
      </w:r>
      <w:proofErr w:type="spellEnd"/>
      <w:r>
        <w:t xml:space="preserve">, Türkiye’nin ilk müşteri deneyimi ödülleri “CX </w:t>
      </w:r>
      <w:proofErr w:type="spellStart"/>
      <w:r>
        <w:t>Awards</w:t>
      </w:r>
      <w:proofErr w:type="spellEnd"/>
      <w:r>
        <w:t xml:space="preserve"> </w:t>
      </w:r>
      <w:proofErr w:type="spellStart"/>
      <w:r>
        <w:t>Turkey</w:t>
      </w:r>
      <w:proofErr w:type="spellEnd"/>
      <w:r>
        <w:t xml:space="preserve"> - Müşteri Deneyimi” organizasyonundan ödülle döndü. </w:t>
      </w:r>
      <w:proofErr w:type="spellStart"/>
      <w:r>
        <w:t>Opet</w:t>
      </w:r>
      <w:proofErr w:type="spellEnd"/>
      <w:r>
        <w:t xml:space="preserve"> </w:t>
      </w:r>
      <w:proofErr w:type="spellStart"/>
      <w:r>
        <w:t>Fuchs’un</w:t>
      </w:r>
      <w:proofErr w:type="spellEnd"/>
      <w:r>
        <w:t xml:space="preserve"> Türkiye'nin ilk madeni yağ e-ticaret sitesi </w:t>
      </w:r>
      <w:proofErr w:type="spellStart"/>
      <w:r>
        <w:t>Fullcheck</w:t>
      </w:r>
      <w:proofErr w:type="spellEnd"/>
      <w:r>
        <w:t xml:space="preserve"> Shop, “Sektörünün İlkleri” ödülüne layık görüldü. Markanın ‘Doğrudan, uçtan uca ve dijital çözümler sunan bir hizmet şirketine dönüşmek’ vizyonu doğrultusunda 2018 yılında hayata geçirilen e-ticaret platformu </w:t>
      </w:r>
      <w:proofErr w:type="spellStart"/>
      <w:r>
        <w:t>Fullcheck</w:t>
      </w:r>
      <w:proofErr w:type="spellEnd"/>
      <w:r>
        <w:t xml:space="preserve"> Shop ile perakende satış noktalarına, özel servislere, ticari ve istasyon müşterilerine, herhangi bir aracı olmadan </w:t>
      </w:r>
      <w:proofErr w:type="gramStart"/>
      <w:r>
        <w:t>online</w:t>
      </w:r>
      <w:proofErr w:type="gramEnd"/>
      <w:r>
        <w:t xml:space="preserve"> olarak üreticiden doğrudan alışveriş yapma imkânı sunuluyor.</w:t>
      </w:r>
    </w:p>
    <w:p w14:paraId="000000EA" w14:textId="77777777" w:rsidR="00341D66" w:rsidRDefault="00D9642D">
      <w:pPr>
        <w:spacing w:line="276" w:lineRule="auto"/>
      </w:pPr>
      <w:proofErr w:type="spellStart"/>
      <w:r>
        <w:lastRenderedPageBreak/>
        <w:t>Fullcheck</w:t>
      </w:r>
      <w:proofErr w:type="spellEnd"/>
      <w:r>
        <w:t xml:space="preserve"> </w:t>
      </w:r>
      <w:proofErr w:type="spellStart"/>
      <w:r>
        <w:t>Shop’un</w:t>
      </w:r>
      <w:proofErr w:type="spellEnd"/>
      <w:r>
        <w:t xml:space="preserve"> müşteri deneyimi ödülüne layık görülmesinden dolayı mutluluk duyduklarını kaydeden </w:t>
      </w:r>
      <w:proofErr w:type="spellStart"/>
      <w:r>
        <w:t>Opet</w:t>
      </w:r>
      <w:proofErr w:type="spellEnd"/>
      <w:r>
        <w:t xml:space="preserve"> </w:t>
      </w:r>
      <w:proofErr w:type="spellStart"/>
      <w:r>
        <w:t>Fuchs</w:t>
      </w:r>
      <w:proofErr w:type="spellEnd"/>
      <w:r>
        <w:t xml:space="preserve"> Genel Müdür Yardımcısı Erçin Bıyık, “300’den fazla ürünün yer aldığı </w:t>
      </w:r>
      <w:proofErr w:type="spellStart"/>
      <w:r>
        <w:t>Fullcheck</w:t>
      </w:r>
      <w:proofErr w:type="spellEnd"/>
      <w:r>
        <w:t xml:space="preserve"> </w:t>
      </w:r>
      <w:proofErr w:type="spellStart"/>
      <w:r>
        <w:t>Shop’tan</w:t>
      </w:r>
      <w:proofErr w:type="spellEnd"/>
      <w:r>
        <w:t xml:space="preserve"> çok çeşitli ürün yelpazesi ile motor yağlarından soğutma sıvılarına, traktör yağlarından antifrizlere, oto bakım ürünlerinden el aletlerine kadar birçok farklı ürün </w:t>
      </w:r>
      <w:proofErr w:type="gramStart"/>
      <w:r>
        <w:t>online</w:t>
      </w:r>
      <w:proofErr w:type="gramEnd"/>
      <w:r>
        <w:t xml:space="preserve"> olarak sipariş verilebiliyor. Sektörün önde gelen markalarına ulaşmak </w:t>
      </w:r>
      <w:proofErr w:type="spellStart"/>
      <w:r>
        <w:t>Fullcheck</w:t>
      </w:r>
      <w:proofErr w:type="spellEnd"/>
      <w:r>
        <w:t xml:space="preserve"> Shop ile birlikte artık çok daha kolay bir hâle geldi. Başlangıçta bayimizin bulunmadığı bir bölgede bir portal kurarak müşteriye ulaşma hedefi ile çıktığımız bu yolda bugün 47 ilde 8000’den fazla müşteriye tek ‘tık’ uzaktayız,” dedi. </w:t>
      </w:r>
    </w:p>
    <w:p w14:paraId="000000EB" w14:textId="77777777" w:rsidR="00341D66" w:rsidRDefault="00341D66"/>
    <w:p w14:paraId="000000EC" w14:textId="77777777" w:rsidR="00341D66" w:rsidRDefault="00341D66">
      <w:pPr>
        <w:spacing w:line="276" w:lineRule="auto"/>
        <w:rPr>
          <w:b/>
        </w:rPr>
      </w:pPr>
    </w:p>
    <w:p w14:paraId="000000ED" w14:textId="77777777" w:rsidR="00341D66" w:rsidRDefault="00D9642D">
      <w:r>
        <w:t>**************************************</w:t>
      </w:r>
    </w:p>
    <w:p w14:paraId="000000EE" w14:textId="77777777" w:rsidR="00341D66" w:rsidRDefault="00341D66">
      <w:pPr>
        <w:spacing w:line="276" w:lineRule="auto"/>
        <w:rPr>
          <w:b/>
        </w:rPr>
      </w:pPr>
    </w:p>
    <w:p w14:paraId="000000EF" w14:textId="77777777" w:rsidR="00341D66" w:rsidRDefault="00D9642D">
      <w:pPr>
        <w:spacing w:line="276" w:lineRule="auto"/>
        <w:rPr>
          <w:b/>
        </w:rPr>
      </w:pPr>
      <w:r>
        <w:rPr>
          <w:b/>
        </w:rPr>
        <w:t>OPET TARİHE SAYGI PROJESİ ONLINE’A TAŞINDI</w:t>
      </w:r>
    </w:p>
    <w:p w14:paraId="000000F0" w14:textId="77777777" w:rsidR="00341D66" w:rsidRDefault="00D9642D">
      <w:pPr>
        <w:spacing w:line="276" w:lineRule="auto"/>
      </w:pPr>
      <w:r>
        <w:t xml:space="preserve">OPET TARİHE SAYGI PROJESİ’NİN 15 YILDAN BU YANA ARALIKSIZ DEVAM EDEN ÇALIŞMALARINA IŞIK TUTAN “PAYLAŞTIKÇA ÇOĞALAN ZENGİNLİK!” SERGİSİ, YERİNDE ZİYARET EDEMEYENLER İÇİN 3 BOYUTLU ÖZEL BİR ÇALIŞMA İLE ONLINE ORTAMA TAŞINDI. </w:t>
      </w:r>
    </w:p>
    <w:p w14:paraId="000000F1" w14:textId="77777777" w:rsidR="00341D66" w:rsidRDefault="00341D66">
      <w:pPr>
        <w:spacing w:line="276" w:lineRule="auto"/>
        <w:rPr>
          <w:rFonts w:ascii="Arial" w:eastAsia="Arial" w:hAnsi="Arial" w:cs="Arial"/>
        </w:rPr>
      </w:pPr>
    </w:p>
    <w:p w14:paraId="000000F2" w14:textId="77777777" w:rsidR="00341D66" w:rsidRDefault="00D9642D">
      <w:pPr>
        <w:spacing w:line="276" w:lineRule="auto"/>
      </w:pPr>
      <w:proofErr w:type="spellStart"/>
      <w:r>
        <w:t>Opet’in</w:t>
      </w:r>
      <w:proofErr w:type="spellEnd"/>
      <w:r>
        <w:t xml:space="preserve"> “Tarihe Saygı Projesi” kapsamında Gelibolu Tarihi Alanı’nda gerçekleştirdiği tüm çalışmalar ile “2018 </w:t>
      </w:r>
      <w:proofErr w:type="spellStart"/>
      <w:r>
        <w:t>Troya</w:t>
      </w:r>
      <w:proofErr w:type="spellEnd"/>
      <w:r>
        <w:t xml:space="preserve"> Yılı” kapsamında  ‘</w:t>
      </w:r>
      <w:proofErr w:type="spellStart"/>
      <w:r>
        <w:t>Arkeo</w:t>
      </w:r>
      <w:proofErr w:type="spellEnd"/>
      <w:r>
        <w:t xml:space="preserve">-Köy’ kimliği kazanan </w:t>
      </w:r>
      <w:proofErr w:type="spellStart"/>
      <w:r>
        <w:t>Tevfikiye</w:t>
      </w:r>
      <w:proofErr w:type="spellEnd"/>
      <w:r>
        <w:t xml:space="preserve"> ve </w:t>
      </w:r>
      <w:proofErr w:type="spellStart"/>
      <w:r>
        <w:t>Etno</w:t>
      </w:r>
      <w:proofErr w:type="spellEnd"/>
      <w:r>
        <w:t xml:space="preserve">-köy olarak yenilenen Çıplak Köyü’ndeki dönüşümün hikâyesi, “Paylaştıkça Çoğalan Zenginlik! Çanakkale’nin Kültür Mirası: Gelibolu’dan </w:t>
      </w:r>
      <w:proofErr w:type="spellStart"/>
      <w:r>
        <w:t>Troya’ya</w:t>
      </w:r>
      <w:proofErr w:type="spellEnd"/>
      <w:r>
        <w:t xml:space="preserve"> </w:t>
      </w:r>
      <w:proofErr w:type="spellStart"/>
      <w:r>
        <w:t>Opet</w:t>
      </w:r>
      <w:proofErr w:type="spellEnd"/>
      <w:r>
        <w:t xml:space="preserve"> Tarihe Saygı Projesi” sergisi çatısı altında, </w:t>
      </w:r>
      <w:proofErr w:type="spellStart"/>
      <w:r>
        <w:t>Troya</w:t>
      </w:r>
      <w:proofErr w:type="spellEnd"/>
      <w:r>
        <w:t xml:space="preserve"> Müzesi’nde sanatseverlerle buluşuyor. Sergi, sosyal sorumluluk anlayışına yeni bir boyut kazandıran Tarihe Saygı Projesi’nin 15 yıllık serüvenine ayna tutuyor.  Çanakkale topraklarında hayata geçirilen fiziksel ve toplumsal dönüşümü tüm yönleriyle ele alan sergi yoğun ilgi üzerine, dijital ortama da taşındı. </w:t>
      </w:r>
      <w:proofErr w:type="spellStart"/>
      <w:r>
        <w:t>Pandemi</w:t>
      </w:r>
      <w:proofErr w:type="spellEnd"/>
      <w:r>
        <w:t xml:space="preserve"> koşulları ve </w:t>
      </w:r>
      <w:proofErr w:type="spellStart"/>
      <w:r>
        <w:t>lokasyon</w:t>
      </w:r>
      <w:proofErr w:type="spellEnd"/>
      <w:r>
        <w:t xml:space="preserve"> etkisiyle yerinde ziyaret edemeyenler, </w:t>
      </w:r>
      <w:r>
        <w:rPr>
          <w:b/>
        </w:rPr>
        <w:t>www.opet.com.tr</w:t>
      </w:r>
      <w:r>
        <w:t xml:space="preserve"> üzerinden 3 boyutlu bir şekilde sergiyi gezebilecek. </w:t>
      </w:r>
    </w:p>
    <w:p w14:paraId="000000F3" w14:textId="77777777" w:rsidR="00341D66" w:rsidRDefault="00341D66">
      <w:pPr>
        <w:spacing w:line="276" w:lineRule="auto"/>
      </w:pPr>
    </w:p>
    <w:p w14:paraId="000000F4" w14:textId="77777777" w:rsidR="00341D66" w:rsidRDefault="00D9642D">
      <w:pPr>
        <w:spacing w:line="276" w:lineRule="auto"/>
        <w:rPr>
          <w:b/>
        </w:rPr>
      </w:pPr>
      <w:r>
        <w:rPr>
          <w:b/>
        </w:rPr>
        <w:t xml:space="preserve">PİRİ Tarihe Saygı Turu başlıyor </w:t>
      </w:r>
    </w:p>
    <w:p w14:paraId="000000F5" w14:textId="77777777" w:rsidR="00341D66" w:rsidRDefault="00D9642D">
      <w:pPr>
        <w:spacing w:line="276" w:lineRule="auto"/>
      </w:pPr>
      <w:r>
        <w:t xml:space="preserve">Öte yandan Tarihe Saygı Projesi, 15’inci yılında özel bir dijital bir tur olan PİRİ ile işbirliğine taşındı. Şehirlerin dijital turlarla gezilmesine </w:t>
      </w:r>
      <w:proofErr w:type="gramStart"/>
      <w:r>
        <w:t>imkan</w:t>
      </w:r>
      <w:proofErr w:type="gramEnd"/>
      <w:r>
        <w:t xml:space="preserve"> veren yeni nesil bir rehber olan PİRİ aplikasyonuna, Gelibolu Yarımadası’ndan başlayan ve </w:t>
      </w:r>
      <w:proofErr w:type="spellStart"/>
      <w:r>
        <w:t>Troya’ya</w:t>
      </w:r>
      <w:proofErr w:type="spellEnd"/>
      <w:r>
        <w:t xml:space="preserve"> uzanan Tarihe Saygı rotası eklendi. </w:t>
      </w:r>
    </w:p>
    <w:p w14:paraId="000000F6" w14:textId="77777777" w:rsidR="00341D66" w:rsidRDefault="00341D66">
      <w:pPr>
        <w:spacing w:line="276" w:lineRule="auto"/>
        <w:rPr>
          <w:rFonts w:ascii="Arial" w:eastAsia="Arial" w:hAnsi="Arial" w:cs="Arial"/>
        </w:rPr>
      </w:pPr>
    </w:p>
    <w:p w14:paraId="000000F7" w14:textId="77777777" w:rsidR="00341D66" w:rsidRDefault="00D9642D">
      <w:r>
        <w:t>**************************************</w:t>
      </w:r>
    </w:p>
    <w:p w14:paraId="000000F8" w14:textId="77777777" w:rsidR="00341D66" w:rsidRDefault="00341D66">
      <w:pPr>
        <w:spacing w:line="276" w:lineRule="auto"/>
        <w:rPr>
          <w:rFonts w:ascii="Arial" w:eastAsia="Arial" w:hAnsi="Arial" w:cs="Arial"/>
        </w:rPr>
      </w:pPr>
    </w:p>
    <w:p w14:paraId="000000F9" w14:textId="77777777" w:rsidR="00341D66" w:rsidRDefault="00D9642D">
      <w:pPr>
        <w:spacing w:line="276" w:lineRule="auto"/>
        <w:rPr>
          <w:b/>
        </w:rPr>
      </w:pPr>
      <w:r>
        <w:rPr>
          <w:b/>
        </w:rPr>
        <w:t>YAPI KREDİ YAYINLARI VE TÜPRAŞ İŞ BİRLİĞİYLE BİZANS DÖNEMİ’NDE ANADOLU</w:t>
      </w:r>
    </w:p>
    <w:p w14:paraId="000000FA" w14:textId="77777777" w:rsidR="00341D66" w:rsidRDefault="00D9642D">
      <w:pPr>
        <w:spacing w:line="276" w:lineRule="auto"/>
      </w:pPr>
      <w:r>
        <w:t>YAPI KREDİ YAYINLARI VE TÜPRAŞ İŞ BİRLİĞİYLE İNGİLİZCE VE TÜRKÇE HAZIRLANAN “BİZANS DÖNEMİ’NDE ANADOLU” KİTABI, BİZANS İMPARATORLUĞU’NUN ANADOLU’DA YARATTIĞI YENİ KÜLTÜRE VE BIRAKTIĞI İZLERE YOĞUNLAŞIYOR.</w:t>
      </w:r>
    </w:p>
    <w:p w14:paraId="000000FB" w14:textId="77777777" w:rsidR="00341D66" w:rsidRDefault="00341D66">
      <w:pPr>
        <w:spacing w:line="276" w:lineRule="auto"/>
        <w:rPr>
          <w:rFonts w:ascii="Arial" w:eastAsia="Arial" w:hAnsi="Arial" w:cs="Arial"/>
        </w:rPr>
      </w:pPr>
    </w:p>
    <w:p w14:paraId="000000FC" w14:textId="77777777" w:rsidR="00341D66" w:rsidRDefault="00D9642D">
      <w:pPr>
        <w:spacing w:line="276" w:lineRule="auto"/>
      </w:pPr>
      <w:proofErr w:type="spellStart"/>
      <w:r>
        <w:t>Tüpraş</w:t>
      </w:r>
      <w:proofErr w:type="spellEnd"/>
      <w:r>
        <w:t xml:space="preserve"> ve Yapı Kredi Yayınları iş birliğiyle 2011 yılında başlatılan ve tamamlandığı zaman Anadolu kültür tarihi için araştırmacılara ve okurlara kapsamlı bir külliyat sunacak olan “Anadolu Uygarlıkları Serisi” toplam 12 kitaptan oluşuyor. Seri kapsamında yayımlanan 10. kitap olan Bizans Dönemi’nde Anadolu, konusunda uzman yerli ve yabancı Bizans araştırmacılarının kaleme aldığı 32 makale aracılığıyla hem Bizans kültürüne hem de “Bizans </w:t>
      </w:r>
      <w:proofErr w:type="spellStart"/>
      <w:r>
        <w:t>Anadolusu”na</w:t>
      </w:r>
      <w:proofErr w:type="spellEnd"/>
      <w:r>
        <w:t xml:space="preserve"> ışık tutuyor. Siyasi, bürokratik, askeri, iktisadi ve dini hayat hakkındaki makaleler, devlet aygıtı ve toplumsal yapı üzerine eğilirken; edebiyat, sağlık, sanat ve maddi izler temalı makaleler, gündelik hayatla ilgili değerli bilgiler sunuyor. Kitabın son bölümünde; okuyucu, Bizans </w:t>
      </w:r>
      <w:proofErr w:type="spellStart"/>
      <w:r>
        <w:t>Anadolusu’nun</w:t>
      </w:r>
      <w:proofErr w:type="spellEnd"/>
      <w:r>
        <w:t xml:space="preserve"> farklı bölgelerine odaklanan makaleler üzerinden tarihsel bir yolculuğa davet ediliyor. </w:t>
      </w:r>
    </w:p>
    <w:p w14:paraId="000000FD" w14:textId="77777777" w:rsidR="00341D66" w:rsidRDefault="00341D66">
      <w:pPr>
        <w:spacing w:line="276" w:lineRule="auto"/>
        <w:rPr>
          <w:rFonts w:ascii="Arial" w:eastAsia="Arial" w:hAnsi="Arial" w:cs="Arial"/>
        </w:rPr>
      </w:pPr>
    </w:p>
    <w:p w14:paraId="000000FE" w14:textId="77777777" w:rsidR="00341D66" w:rsidRDefault="00D9642D">
      <w:r>
        <w:t>**************************************</w:t>
      </w:r>
    </w:p>
    <w:p w14:paraId="000000FF" w14:textId="77777777" w:rsidR="00341D66" w:rsidRDefault="00341D66">
      <w:pPr>
        <w:spacing w:line="276" w:lineRule="auto"/>
        <w:rPr>
          <w:rFonts w:ascii="Arial" w:eastAsia="Arial" w:hAnsi="Arial" w:cs="Arial"/>
        </w:rPr>
      </w:pPr>
    </w:p>
    <w:p w14:paraId="00000100" w14:textId="77777777" w:rsidR="00341D66" w:rsidRDefault="00D9642D">
      <w:pPr>
        <w:spacing w:line="276" w:lineRule="auto"/>
        <w:rPr>
          <w:b/>
        </w:rPr>
      </w:pPr>
      <w:r>
        <w:rPr>
          <w:b/>
        </w:rPr>
        <w:t>VEHBİ KOÇ VAKFI VE TÜRKİYE İŞ BANKASI GÜÇLERİNİ BİRLEŞTİRDİ</w:t>
      </w:r>
    </w:p>
    <w:p w14:paraId="00000101" w14:textId="77777777" w:rsidR="00341D66" w:rsidRDefault="00D9642D">
      <w:pPr>
        <w:spacing w:line="276" w:lineRule="auto"/>
      </w:pPr>
      <w:r>
        <w:t xml:space="preserve">VEHBİ KOÇ VAKFI VE TÜRKİYE İŞ BANKASI, DAHA YAŞANABİLİR BİR DÜNYAYI ODAĞINA ALAN GİRİŞİMLER İÇİN İŞ BİRLİĞİNE GİTTİ. İKİ KURUM, BU KAPSAMDA, SOSYAL VE ÇEVRESEL ETKİYİ TEKNOLOJİ İLE ÖLÇEKLENDİRİP YENİ BİR DÜNYA YARATMA VİZYONUYLA HAREKET EDEN GİRİŞİMLERE YÖNELİK “ETKİ GİRİŞİMCİLİĞİ PROGRAMI”NI BAŞLATTI. </w:t>
      </w:r>
    </w:p>
    <w:p w14:paraId="00000102" w14:textId="77777777" w:rsidR="00341D66" w:rsidRDefault="00341D66">
      <w:pPr>
        <w:spacing w:line="276" w:lineRule="auto"/>
        <w:rPr>
          <w:rFonts w:ascii="Arial" w:eastAsia="Arial" w:hAnsi="Arial" w:cs="Arial"/>
        </w:rPr>
      </w:pPr>
    </w:p>
    <w:p w14:paraId="00000103" w14:textId="77777777" w:rsidR="00341D66" w:rsidRDefault="00D9642D">
      <w:pPr>
        <w:spacing w:line="276" w:lineRule="auto"/>
      </w:pPr>
      <w:proofErr w:type="gramStart"/>
      <w:r>
        <w:t xml:space="preserve">Koç Üniversitesi Girişimcilik Araştırma Merkezi KWORKS ve İş Bankası’nın ana destekçisi olduğu </w:t>
      </w:r>
      <w:proofErr w:type="spellStart"/>
      <w:r>
        <w:t>Workup</w:t>
      </w:r>
      <w:proofErr w:type="spellEnd"/>
      <w:r>
        <w:t xml:space="preserve"> Girişimcilik Programı tarafından, Türkiye Sosyal Girişimcilik Ağı (TSGA) katkılarıyla yürütülecek program; nitelikli </w:t>
      </w:r>
      <w:r>
        <w:lastRenderedPageBreak/>
        <w:t xml:space="preserve">eğitim, sağlıklı ve kaliteli yaşam, iklim, erişilebilir ve temiz enerji, sürdürülebilir şehir ve topluluklar gibi alanlarda çevresel ve sosyal etki yaratan veya yaratma potansiyeline sahip teknoloji tabanlı girişimlerin ölçeklenmesine destek olmayı amaçlıyor. </w:t>
      </w:r>
      <w:proofErr w:type="gramEnd"/>
      <w:r>
        <w:t xml:space="preserve">Böylelikle, çevresel ve toplumsal sorunlara sürdürülebilir çözümler üretilmesine katkıda bulunulmuş olacak.  </w:t>
      </w:r>
    </w:p>
    <w:p w14:paraId="00000104" w14:textId="77777777" w:rsidR="00341D66" w:rsidRDefault="00341D66">
      <w:pPr>
        <w:spacing w:line="276" w:lineRule="auto"/>
      </w:pPr>
    </w:p>
    <w:p w14:paraId="00000105" w14:textId="77777777" w:rsidR="00341D66" w:rsidRDefault="00D9642D">
      <w:pPr>
        <w:spacing w:line="276" w:lineRule="auto"/>
        <w:rPr>
          <w:b/>
        </w:rPr>
      </w:pPr>
      <w:r>
        <w:rPr>
          <w:b/>
        </w:rPr>
        <w:t xml:space="preserve">Cihan </w:t>
      </w:r>
      <w:proofErr w:type="spellStart"/>
      <w:r>
        <w:rPr>
          <w:b/>
        </w:rPr>
        <w:t>Özsönmez</w:t>
      </w:r>
      <w:proofErr w:type="spellEnd"/>
      <w:r>
        <w:rPr>
          <w:b/>
        </w:rPr>
        <w:t>: “Çağımızın giderek karmaşıklaşan sorunlarına sürdürülebilir çözümler getirecek yeni modellerin gerekliliğine inanıyoruz”</w:t>
      </w:r>
    </w:p>
    <w:p w14:paraId="00000106" w14:textId="77777777" w:rsidR="00341D66" w:rsidRDefault="00D9642D">
      <w:pPr>
        <w:spacing w:line="276" w:lineRule="auto"/>
      </w:pPr>
      <w:r>
        <w:t xml:space="preserve">Vehbi Koç Vakfı Genel Müdürü Cihan </w:t>
      </w:r>
      <w:proofErr w:type="spellStart"/>
      <w:r>
        <w:t>Özsönmez</w:t>
      </w:r>
      <w:proofErr w:type="spellEnd"/>
      <w:r>
        <w:t xml:space="preserve">, programa ilişkin yaptığı açıklamada, “Yeni bir çağın başındayız. Dünyamız toplumsal ve çevresel bakımdan büyük bir sınav veriyor. Geleceği inşa ederken bir yandan kâr odaklı bir yandan da topluma katkı ve hayırseverlik bakış açısını aynı potada buluşturmak daha da önem taşıyor. Bu noktada sivil toplum ve özel sektörün bir arada hareket etmesine büyük ihtiyaç var. Ayrıca çağımızın giderek karmaşıklaşan sorunlarına sürdürülebilir çözümler getirecek yeni modellerin gerekliliğine inanıyoruz. Biz de ‘Üstümüze vazife’ </w:t>
      </w:r>
      <w:proofErr w:type="gramStart"/>
      <w:r>
        <w:t>vizyonumuzdan</w:t>
      </w:r>
      <w:proofErr w:type="gramEnd"/>
      <w:r>
        <w:t xml:space="preserve"> hareketle sorumluluklarımıza bunu da ekliyoruz,” dedi. </w:t>
      </w:r>
    </w:p>
    <w:p w14:paraId="00000107" w14:textId="77777777" w:rsidR="00341D66" w:rsidRDefault="00D9642D">
      <w:pPr>
        <w:spacing w:line="276" w:lineRule="auto"/>
      </w:pPr>
      <w:proofErr w:type="gramStart"/>
      <w:r>
        <w:t xml:space="preserve">Ülkemizin ilk özel vakfı olarak topluma katkı sağlamak amacıyla 53 yıl önce kurulan Vehbi Koç Vakfı olarak kuruluşundan beri toplumsal sorunlar için geçici çözümlere değil, kalıcı ve yapısal çözümlere odaklandıklarını belirten Cihan </w:t>
      </w:r>
      <w:proofErr w:type="spellStart"/>
      <w:r>
        <w:t>Özsönmez</w:t>
      </w:r>
      <w:proofErr w:type="spellEnd"/>
      <w:r>
        <w:t xml:space="preserve"> sözlerine şöyle devam etti: “Modeller oluşturmayı, üretilecek sürdürülebilir çözümlerle topluma katkıyı çoğaltmayı, bunu da ekosistem ile güçlü iş birlikleriyle hayata geçirmeyi hedefledik. </w:t>
      </w:r>
      <w:proofErr w:type="gramEnd"/>
      <w:r>
        <w:t xml:space="preserve">Vehbi Koç Vakfı kadar köklü bir kurum olan İş Bankası ile sürdürülebilir pozitif sosyal etki yaratmak için çalışacak girişimleri destekleyen Etki Girişimciliği Programı’nı hayata geçirerek, kurmak istediğimiz sağlam yapıya çok önemli bir açılım yapmaktayız. Türkiye’de sosyal etki yatırımcılığını da gündeme taşımak; sivil toplumla özel sektörün iş birliğini burada da artırmak bizlere heyecan veriyor. Umarız ki, Etki Girişimciliği Programı, etki yaratan, etkisini ölçebilen ve teknolojiyi etkin kullanan yeni girişimlerin olgunlaşmasına, iş dünyası ile etki girişimcileri arasında yeni köprüler kurulmasına ve alana daha çok girişim ve yatırımcı kuruluşun </w:t>
      </w:r>
      <w:proofErr w:type="gramStart"/>
      <w:r>
        <w:t>dahil</w:t>
      </w:r>
      <w:proofErr w:type="gramEnd"/>
      <w:r>
        <w:t xml:space="preserve"> olmasına vesile olur.”</w:t>
      </w:r>
    </w:p>
    <w:p w14:paraId="00000108" w14:textId="77777777" w:rsidR="00341D66" w:rsidRDefault="00D9642D">
      <w:pPr>
        <w:spacing w:line="276" w:lineRule="auto"/>
      </w:pPr>
      <w:r>
        <w:t xml:space="preserve">İş Bankası Genel Müdürü Hakan Aran da iş birliği ile ilgili olarak “Vehbi Koç Vakfı ile birlikte etki girişimciliği </w:t>
      </w:r>
      <w:proofErr w:type="gramStart"/>
      <w:r>
        <w:t>konusunda  oluşturduğumuz</w:t>
      </w:r>
      <w:proofErr w:type="gramEnd"/>
      <w:r>
        <w:t xml:space="preserve"> güç birliği sayesinde ülkemizin çevresel ve toplumsal sorunlara çözüm üreten, bu yönde değer yaratan girişimlerin büyümesine destek olacağız” dedi.</w:t>
      </w:r>
    </w:p>
    <w:p w14:paraId="00000109" w14:textId="77777777" w:rsidR="00341D66" w:rsidRDefault="00341D66">
      <w:pPr>
        <w:spacing w:line="276" w:lineRule="auto"/>
      </w:pPr>
    </w:p>
    <w:p w14:paraId="0000010A" w14:textId="77777777" w:rsidR="00341D66" w:rsidRDefault="00D9642D">
      <w:pPr>
        <w:spacing w:line="276" w:lineRule="auto"/>
        <w:rPr>
          <w:b/>
        </w:rPr>
      </w:pPr>
      <w:r>
        <w:rPr>
          <w:b/>
        </w:rPr>
        <w:t>Kaynak arayan, fikri ve iddiası olan girişimler 15 Mart’a kadar başvurabilecek</w:t>
      </w:r>
    </w:p>
    <w:p w14:paraId="0000010B" w14:textId="77777777" w:rsidR="00341D66" w:rsidRDefault="00D9642D">
      <w:pPr>
        <w:spacing w:line="276" w:lineRule="auto"/>
      </w:pPr>
      <w:r>
        <w:t xml:space="preserve">Etki Girişimciliği Programı (EGP), yenilikçi, yaratıcı, eşitlikçi, etik yaklaşımı ve sağlam iş modelleri olan, teknolojiyi etkin kullanan / teknolojiyi geliştiren, ileri seviye girişimlerin sosyal etkilerini ve finansal getirilerini artırmaları için ihtiyaç duydukları özgün desteği sağlamayı ve sorumlu yatırımcılarla buluşturmayı hedefliyor. </w:t>
      </w:r>
    </w:p>
    <w:p w14:paraId="0000010C" w14:textId="77777777" w:rsidR="00341D66" w:rsidRDefault="00D9642D">
      <w:pPr>
        <w:spacing w:line="276" w:lineRule="auto"/>
      </w:pPr>
      <w:r>
        <w:t xml:space="preserve">Program başvuruları etkigirisimciligi.com web sitesi üzerinden yapılabiliyor. Başvuruların 15 Mart 2022 tarihine kadar açık olduğu programa; destek, kaynak arayan, fikri ve iddiası olan girişimler başvurabilir. Mart ayında sonuçları açıklanacak başvurularda yer alan tüm girişimler; takım, yenilik, ürünün uygulanışı, pazar stratejisi, pazar büyüklüğü, pazar rekabeti, ölçeklenme kapasitesi ve programla uyumluluk </w:t>
      </w:r>
      <w:proofErr w:type="gramStart"/>
      <w:r>
        <w:t>kriterleri</w:t>
      </w:r>
      <w:proofErr w:type="gramEnd"/>
      <w:r>
        <w:t xml:space="preserve"> göz önünde bulundurularak değerlendirilecek. </w:t>
      </w:r>
    </w:p>
    <w:p w14:paraId="0000010D" w14:textId="77777777" w:rsidR="00341D66" w:rsidRDefault="00341D66"/>
    <w:p w14:paraId="0000010E" w14:textId="77777777" w:rsidR="00341D66" w:rsidRDefault="00341D66"/>
    <w:p w14:paraId="0000010F" w14:textId="77777777" w:rsidR="00341D66" w:rsidRDefault="00341D66"/>
    <w:p w14:paraId="00000110" w14:textId="77777777" w:rsidR="00341D66" w:rsidRDefault="00341D66"/>
    <w:p w14:paraId="00000111" w14:textId="77777777" w:rsidR="00341D66" w:rsidRDefault="00341D66">
      <w:pPr>
        <w:rPr>
          <w:b/>
          <w:color w:val="D80000"/>
        </w:rPr>
      </w:pPr>
    </w:p>
    <w:p w14:paraId="0070B664" w14:textId="77777777" w:rsidR="007B1C03" w:rsidRDefault="007B1C03">
      <w:pPr>
        <w:rPr>
          <w:b/>
          <w:color w:val="D80000"/>
        </w:rPr>
      </w:pPr>
    </w:p>
    <w:p w14:paraId="7F11BD78" w14:textId="77777777" w:rsidR="007B1C03" w:rsidRDefault="007B1C03">
      <w:pPr>
        <w:rPr>
          <w:b/>
          <w:color w:val="D80000"/>
        </w:rPr>
      </w:pPr>
    </w:p>
    <w:p w14:paraId="669E9413" w14:textId="77777777" w:rsidR="007B1C03" w:rsidRDefault="007B1C03">
      <w:pPr>
        <w:rPr>
          <w:b/>
          <w:color w:val="D80000"/>
        </w:rPr>
      </w:pPr>
    </w:p>
    <w:p w14:paraId="6CA37BD6" w14:textId="77777777" w:rsidR="007B1C03" w:rsidRDefault="007B1C03">
      <w:pPr>
        <w:rPr>
          <w:b/>
          <w:color w:val="D80000"/>
        </w:rPr>
      </w:pPr>
    </w:p>
    <w:p w14:paraId="56D29FE6" w14:textId="77777777" w:rsidR="007B1C03" w:rsidRDefault="007B1C03">
      <w:pPr>
        <w:rPr>
          <w:b/>
          <w:color w:val="D80000"/>
        </w:rPr>
      </w:pPr>
    </w:p>
    <w:p w14:paraId="694D2E9E" w14:textId="77777777" w:rsidR="007B1C03" w:rsidRDefault="007B1C03">
      <w:pPr>
        <w:rPr>
          <w:b/>
          <w:color w:val="D80000"/>
        </w:rPr>
      </w:pPr>
    </w:p>
    <w:p w14:paraId="51024B19" w14:textId="77777777" w:rsidR="007B1C03" w:rsidRDefault="007B1C03">
      <w:pPr>
        <w:rPr>
          <w:b/>
          <w:color w:val="D80000"/>
        </w:rPr>
      </w:pPr>
    </w:p>
    <w:p w14:paraId="6007E6E8" w14:textId="77777777" w:rsidR="007B1C03" w:rsidRDefault="007B1C03">
      <w:pPr>
        <w:rPr>
          <w:b/>
          <w:color w:val="D80000"/>
        </w:rPr>
      </w:pPr>
    </w:p>
    <w:p w14:paraId="2A32308B" w14:textId="77777777" w:rsidR="007B1C03" w:rsidRDefault="007B1C03">
      <w:pPr>
        <w:rPr>
          <w:b/>
          <w:color w:val="D80000"/>
        </w:rPr>
      </w:pPr>
    </w:p>
    <w:p w14:paraId="627D0B4D" w14:textId="77777777" w:rsidR="007B1C03" w:rsidRDefault="007B1C03">
      <w:pPr>
        <w:rPr>
          <w:b/>
          <w:color w:val="D80000"/>
        </w:rPr>
      </w:pPr>
    </w:p>
    <w:p w14:paraId="72277BC3" w14:textId="77777777" w:rsidR="007B1C03" w:rsidRDefault="007B1C03">
      <w:pPr>
        <w:rPr>
          <w:b/>
          <w:color w:val="D80000"/>
        </w:rPr>
      </w:pPr>
    </w:p>
    <w:p w14:paraId="6FC3CC2B" w14:textId="77777777" w:rsidR="007B1C03" w:rsidRDefault="007B1C03">
      <w:pPr>
        <w:rPr>
          <w:b/>
          <w:color w:val="D80000"/>
        </w:rPr>
      </w:pPr>
    </w:p>
    <w:p w14:paraId="457C6FDA" w14:textId="77777777" w:rsidR="007B1C03" w:rsidRDefault="007B1C03">
      <w:pPr>
        <w:rPr>
          <w:b/>
          <w:color w:val="D80000"/>
        </w:rPr>
      </w:pPr>
    </w:p>
    <w:p w14:paraId="51DBDD21" w14:textId="77777777" w:rsidR="007B1C03" w:rsidRDefault="007B1C03">
      <w:pPr>
        <w:rPr>
          <w:b/>
          <w:color w:val="D80000"/>
        </w:rPr>
      </w:pPr>
    </w:p>
    <w:p w14:paraId="7ABF1A25" w14:textId="77777777" w:rsidR="007B1C03" w:rsidRDefault="007B1C03">
      <w:pPr>
        <w:rPr>
          <w:b/>
          <w:color w:val="D80000"/>
        </w:rPr>
      </w:pPr>
    </w:p>
    <w:p w14:paraId="105AF182" w14:textId="77777777" w:rsidR="007B1C03" w:rsidRDefault="007B1C03">
      <w:pPr>
        <w:rPr>
          <w:b/>
          <w:color w:val="D80000"/>
        </w:rPr>
      </w:pPr>
    </w:p>
    <w:p w14:paraId="00000112" w14:textId="77777777" w:rsidR="00341D66" w:rsidRDefault="00341D66">
      <w:pPr>
        <w:rPr>
          <w:b/>
          <w:color w:val="D80000"/>
        </w:rPr>
      </w:pPr>
    </w:p>
    <w:p w14:paraId="00000113" w14:textId="77777777" w:rsidR="00341D66" w:rsidRDefault="00D9642D">
      <w:pPr>
        <w:rPr>
          <w:b/>
          <w:color w:val="D80000"/>
        </w:rPr>
      </w:pPr>
      <w:r>
        <w:rPr>
          <w:b/>
          <w:color w:val="D80000"/>
        </w:rPr>
        <w:lastRenderedPageBreak/>
        <w:t>ANMA</w:t>
      </w:r>
    </w:p>
    <w:p w14:paraId="00000114" w14:textId="77777777" w:rsidR="00341D66" w:rsidRDefault="00341D66"/>
    <w:p w14:paraId="00000115" w14:textId="77777777" w:rsidR="00341D66" w:rsidRDefault="00D9642D">
      <w:r>
        <w:t>​​</w:t>
      </w:r>
    </w:p>
    <w:p w14:paraId="00000116" w14:textId="77777777" w:rsidR="00341D66" w:rsidRDefault="00D9642D">
      <w:pPr>
        <w:spacing w:line="276" w:lineRule="auto"/>
        <w:jc w:val="center"/>
        <w:rPr>
          <w:b/>
        </w:rPr>
      </w:pPr>
      <w:r>
        <w:rPr>
          <w:b/>
        </w:rPr>
        <w:t>KELİMELERLE VEHBİ KOÇ…</w:t>
      </w:r>
    </w:p>
    <w:p w14:paraId="00000117" w14:textId="77777777" w:rsidR="00341D66" w:rsidRDefault="00341D66">
      <w:pPr>
        <w:spacing w:line="276" w:lineRule="auto"/>
        <w:jc w:val="center"/>
      </w:pPr>
    </w:p>
    <w:p w14:paraId="00000118" w14:textId="77777777" w:rsidR="00341D66" w:rsidRDefault="00D9642D">
      <w:pPr>
        <w:spacing w:line="276" w:lineRule="auto"/>
        <w:jc w:val="center"/>
        <w:rPr>
          <w:i/>
        </w:rPr>
      </w:pPr>
      <w:r>
        <w:rPr>
          <w:i/>
        </w:rPr>
        <w:t>Vefatının üzerinden tam 26 yıl geçmesine rağmen Koç Topluluğu’nun kurucusu Vehbi Koç, çalışkanlığı, üretkenliği, geleceği öngören bakış açısı, eşsiz kişiliği ve geride bıraktığı değerlerle hafızalarımızdaki canlılığını koruyor.</w:t>
      </w:r>
    </w:p>
    <w:p w14:paraId="00000119" w14:textId="77777777" w:rsidR="00341D66" w:rsidRDefault="00341D66">
      <w:pPr>
        <w:spacing w:line="276" w:lineRule="auto"/>
        <w:jc w:val="center"/>
      </w:pPr>
    </w:p>
    <w:p w14:paraId="0000011A" w14:textId="77777777" w:rsidR="00341D66" w:rsidRDefault="00D9642D">
      <w:pPr>
        <w:spacing w:after="160" w:line="276" w:lineRule="auto"/>
      </w:pPr>
      <w:r>
        <w:t>Bazı insanlar vardır, onları anlatmak için kelimelerinizi hem doğru seçmek hem de çeşitlendirmek zorundasınızdır. Çünkü çok yönlü kişilikleri onları sadece birkaç kelimeyle anlatabilmenize izin vermez. Vehbi Koç da bu insanlardan biriydi. Azimli, cesur, inançlı, vatansever, idealist, ileri görüşlü, girişimci ve öncü, hayırsever, ilham veren, disiplinli ve prensip sahibi, şefkatli bir aile babası... Bu kelimeler Vehbi Koç’un eşsiz kişiliğini anlatmak için bizim seçtiklerimizdi. Oysa biliyoruz ki Türkiye’nin kalkınma macerasında büyük bir sorumluluk üstlenen, geçmişin değerlerini gelecek kuşaklara aktaran, Türkiye’yi ekonomik ve sosyal hayatta ilklerle tanıştıran Vehbi Koç’un hayatını ve karakteristik özelliklerini anlatmak için belki onlarca kelime daha seçmek gerekliydi. Onu tanıyan, yolu bir şekilde onunla kesişmiş, belki hiç tanışmamış ama açtığı aydınlık yolda onun sayesinde yürüyüp başarıya ulaşmış herkesin kendi kelimeleriyle anlattığı, tanıdığı ve sevdiği bir Vehbi Koç var. Biz de vefatının 26. yılında Vehbi Koç’u anlatmayı kelimelerin gücüne bırakıyor, sizleri ancak en güzel kelimelerle ifade edilebilecek benzersiz bir yaşam öyküsüne tanıklık etmeye davet ediyoruz.</w:t>
      </w:r>
    </w:p>
    <w:p w14:paraId="0000011B" w14:textId="77777777" w:rsidR="00341D66" w:rsidRDefault="00341D66">
      <w:pPr>
        <w:spacing w:after="160" w:line="276" w:lineRule="auto"/>
      </w:pPr>
    </w:p>
    <w:p w14:paraId="0000011C" w14:textId="77777777" w:rsidR="00341D66" w:rsidRDefault="00D9642D">
      <w:pPr>
        <w:spacing w:line="276" w:lineRule="auto"/>
        <w:jc w:val="center"/>
        <w:rPr>
          <w:b/>
        </w:rPr>
      </w:pPr>
      <w:r>
        <w:rPr>
          <w:b/>
        </w:rPr>
        <w:t xml:space="preserve">AZİMLİ, İNANÇLI VE CESUR VEHBİ KOÇ </w:t>
      </w:r>
    </w:p>
    <w:p w14:paraId="0000011D" w14:textId="77777777" w:rsidR="00341D66" w:rsidRDefault="00D9642D">
      <w:pPr>
        <w:spacing w:line="276" w:lineRule="auto"/>
      </w:pPr>
      <w:r>
        <w:t xml:space="preserve">Vehbi Koç’un bugün herkeste hayranlık uyandıran başarılarının temelinde yatan anahtar ve belki de tüm hikâyeyi başlatan kelimelerin “azim, inanç ve cesaret” olduğunu söylemek çok yanlış olmayacaktır. Daha çocukken iş hayatında başarıyı yakalamak için çıktığı yolda ona hep azmi, inancı ve cesareti arkadaşlık etti. Başarılı olacağına önce kendi inandı, sonra aile büyüklerini ikna etti. Oysa azim, inanç ve cesaretle iş dünyasına atıldığı yıllar, Cumhuriyet'in ilk yıllarıydı… Hem çok şeye ihtiyaç vardı hem de her şey çok zordu. Ancak o, cesaretle daha önce pek kimsenin yapmadığı, yapamadığı işlere kalkıştı. Büyük riskler aldı. Dükkânlar açtı, ayakkabı üretti, gıda ticareti yaptı, gaz ve benzin işine girdi, </w:t>
      </w:r>
      <w:proofErr w:type="gramStart"/>
      <w:r>
        <w:t>müteahhitlik</w:t>
      </w:r>
      <w:proofErr w:type="gramEnd"/>
      <w:r>
        <w:t xml:space="preserve"> yaptı. Tüm bu işleri başarıyla gerçekleştirdi. Çok azından zarar etti, zarar ettiğinden dahi “büyük bir deneyim kazandık” diyerek fayda yaratmayı bildi. Bu kelimelerle çıkılan yolculuğu büyük bir öyküye dönüştürdü. </w:t>
      </w:r>
    </w:p>
    <w:p w14:paraId="0000011E" w14:textId="77777777" w:rsidR="00341D66" w:rsidRDefault="00D9642D">
      <w:pPr>
        <w:spacing w:line="276" w:lineRule="auto"/>
      </w:pPr>
      <w:r>
        <w:t xml:space="preserve">Ancak bu yolculukta belki de Vehbi Koç’un cesaretinin örneği olan ilk ve en büyük işi Ankara Numune Hastanesi’nin inşaatı oldu. Vehbi Koç, büyük zorlukla tamamladığı bu iş için daha sonrasında şu cümleleri kullanacaktı: “Bu iş o güne kadar aldığım en büyük işti ve ortaya çıkan hastane binası da Ankara’nın en büyük ve en güzel binası olmuştu. Bu kadar büyük emek ve yorgunlukla tamamlanan bu işte, bu kadar eziyetten sonra 20-30 bin arası para kazandık ama büyük bir tecrübe sahibi olduk.” </w:t>
      </w:r>
    </w:p>
    <w:p w14:paraId="0000011F" w14:textId="77777777" w:rsidR="00341D66" w:rsidRDefault="00D9642D">
      <w:pPr>
        <w:spacing w:line="276" w:lineRule="auto"/>
      </w:pPr>
      <w:r>
        <w:t xml:space="preserve">Vehbi </w:t>
      </w:r>
      <w:proofErr w:type="spellStart"/>
      <w:r>
        <w:t>Koc</w:t>
      </w:r>
      <w:proofErr w:type="spellEnd"/>
      <w:r>
        <w:t xml:space="preserve">̧, zamanına göre hayal bile edilemeyen </w:t>
      </w:r>
      <w:proofErr w:type="spellStart"/>
      <w:r>
        <w:t>şeyleri</w:t>
      </w:r>
      <w:proofErr w:type="spellEnd"/>
      <w:r>
        <w:t xml:space="preserve"> önceden </w:t>
      </w:r>
      <w:proofErr w:type="spellStart"/>
      <w:r>
        <w:t>görebildiği</w:t>
      </w:r>
      <w:proofErr w:type="spellEnd"/>
      <w:r>
        <w:t xml:space="preserve"> gibi memleketine hizmet vermek </w:t>
      </w:r>
      <w:proofErr w:type="spellStart"/>
      <w:r>
        <w:t>için</w:t>
      </w:r>
      <w:proofErr w:type="spellEnd"/>
      <w:r>
        <w:t xml:space="preserve"> </w:t>
      </w:r>
      <w:proofErr w:type="spellStart"/>
      <w:r>
        <w:t>çalışma</w:t>
      </w:r>
      <w:proofErr w:type="spellEnd"/>
      <w:r>
        <w:t xml:space="preserve"> azmiyle dolup taşıyordu. İşte Türkiye’de gerçekleştirilen pek çok “</w:t>
      </w:r>
      <w:proofErr w:type="spellStart"/>
      <w:r>
        <w:t>ilk”ler</w:t>
      </w:r>
      <w:proofErr w:type="spellEnd"/>
      <w:r>
        <w:t xml:space="preserve"> onun bu özelliklerinin eseriydi. </w:t>
      </w:r>
    </w:p>
    <w:p w14:paraId="00000120" w14:textId="77777777" w:rsidR="00341D66" w:rsidRDefault="00341D66">
      <w:pPr>
        <w:spacing w:line="276" w:lineRule="auto"/>
      </w:pPr>
    </w:p>
    <w:p w14:paraId="00000121" w14:textId="77777777" w:rsidR="00341D66" w:rsidRDefault="00D9642D">
      <w:pPr>
        <w:spacing w:line="276" w:lineRule="auto"/>
        <w:jc w:val="center"/>
      </w:pPr>
      <w:r>
        <w:rPr>
          <w:b/>
        </w:rPr>
        <w:t>VATANSEVER VEHBİ KOÇ</w:t>
      </w:r>
    </w:p>
    <w:p w14:paraId="00000122" w14:textId="77777777" w:rsidR="00341D66" w:rsidRDefault="00D9642D">
      <w:pPr>
        <w:spacing w:line="276" w:lineRule="auto"/>
      </w:pPr>
      <w:r>
        <w:t>Kendisinin de söylediği gibi; “Üzerine düşen vazifeyi hakkıyla yerine getiren insan en vatansever insandır.” İşte bu cümle ve tanımlama Vehbi Koç’un yaşam öyküsünde ona kılavuzluk etti her zaman. Belki de bu denli vatansever olmasını; ülkenin kuruluşuna, o zorlu mücadeleye, imkânsızlıklarla başlayan umutlara, yoktan var olmanın anlamına tanıklık etmesine borçludur. “Her türlü imkânı olan güzel bir memlekete malikiz,” diyerek memleketine duyduğu sevgiyi kelimelere döken Vehbi Koç, Atatürk’e, kurtuluş mücadelesine ve Cumhuriyet’e duyduğu eşsiz minnet ve saygıyı ömrü boyunca kalbinde taşıdı. Belki de şahit olduğu imkânsızlıkların da etkisiyle işine ve memleketine her zaman sıkı sıkıya sarıldı. Ülkesi için çalıştı, ülkesine değer yarattı, ülke topraklarını karış karış gezerek sorunları yerinde tespit etti, dünyanın dört bir köşesinde ülkesinin adını duyurdu, bu topraklarda yaşadı ve bu topraklarda öldü. Ülkesine, bugün dünyanın dört bir yanına hizmet götüren onlarca şirketin kurulmasına öncülük etti.</w:t>
      </w:r>
    </w:p>
    <w:p w14:paraId="00000123" w14:textId="77777777" w:rsidR="00341D66" w:rsidRDefault="00341D66">
      <w:pPr>
        <w:spacing w:line="276" w:lineRule="auto"/>
      </w:pPr>
    </w:p>
    <w:p w14:paraId="00000124" w14:textId="77777777" w:rsidR="00341D66" w:rsidRDefault="00D9642D">
      <w:pPr>
        <w:spacing w:line="276" w:lineRule="auto"/>
        <w:jc w:val="center"/>
        <w:rPr>
          <w:b/>
        </w:rPr>
      </w:pPr>
      <w:r>
        <w:rPr>
          <w:b/>
        </w:rPr>
        <w:t>İLERİ GÖRÜŞLÜ VEHBİ KOÇ</w:t>
      </w:r>
    </w:p>
    <w:p w14:paraId="00000125" w14:textId="77777777" w:rsidR="00341D66" w:rsidRDefault="00D9642D">
      <w:pPr>
        <w:spacing w:line="276" w:lineRule="auto"/>
      </w:pPr>
      <w:r>
        <w:t xml:space="preserve">Bazı özellikler vardır, sonradan kazanılmaz. Daha </w:t>
      </w:r>
      <w:proofErr w:type="spellStart"/>
      <w:r>
        <w:t>doğduğunda</w:t>
      </w:r>
      <w:proofErr w:type="spellEnd"/>
      <w:r>
        <w:t xml:space="preserve"> </w:t>
      </w:r>
      <w:proofErr w:type="spellStart"/>
      <w:r>
        <w:t>işlenir</w:t>
      </w:r>
      <w:proofErr w:type="spellEnd"/>
      <w:r>
        <w:t xml:space="preserve"> karakterine... Vehbi Koç’un ileri </w:t>
      </w:r>
      <w:proofErr w:type="spellStart"/>
      <w:r>
        <w:t>görüşlülüğü</w:t>
      </w:r>
      <w:proofErr w:type="spellEnd"/>
      <w:r>
        <w:t xml:space="preserve"> de tıpkı böyleydi... Henüz daha talebeyken keşfetmişti bu heyecanı… Kimselerin bilmediğini arıyor, kimselerin görmediğini görüyordu. İş hayatının ilk yıllarında önce çevresindeki insanların neye ihtiyacı olduğunu gözlemlemiş, bir </w:t>
      </w:r>
      <w:r>
        <w:lastRenderedPageBreak/>
        <w:t xml:space="preserve">yandan bugünün ihtiyaçlarını anlarken bir yandan da yarının dünyasını inşa etmeyi hedeflemişti. Çünkü biliyordu ki, savaşlardan yorgun düşmüş memleketi diğer ülkelerin gerisinde kalmıştı. Dünyadaki gelişmelere ülkesinin bir an önce adapte olması gerektiğinin farkındaydı. İşte Vehbi Koç’un en eşsiz özelliklerinden biri de bu oldu: İleri görüşlülük… </w:t>
      </w:r>
    </w:p>
    <w:p w14:paraId="00000126" w14:textId="77777777" w:rsidR="00341D66" w:rsidRDefault="00D9642D">
      <w:pPr>
        <w:spacing w:line="276" w:lineRule="auto"/>
      </w:pPr>
      <w:r>
        <w:t xml:space="preserve">Ülkesinin enerjiye, beyaz eşyaya olan ihtiyacını da herkesten önce keşfeden, otomobile olan ihtiyacını da bilen Vehbi Koç’tu. Bu yüzden de Türkiye’yi ilklerle hep o tanıştırdı. </w:t>
      </w:r>
    </w:p>
    <w:p w14:paraId="00000127" w14:textId="77777777" w:rsidR="00341D66" w:rsidRDefault="00D9642D">
      <w:pPr>
        <w:spacing w:line="276" w:lineRule="auto"/>
      </w:pPr>
      <w:r>
        <w:t>Vehbi Koç’un ileri görüşlülüğünün bir ispatı da Türk iş dünyasını “kurumsallaşma” ile tanıştırması olmuştur. Bunun önemini Koç Holding Şeref Başkanı Rahmi M. Koç Bizden Haberler Dergisi’ne verdiği bir röportajda şu şekilde dile getirmiştir: “Vehbi Koç, Avrupa ve Amerika’da kurumsallaşmış ‘profesyonel yönetim’ sistemi ile yönetilen kuruluşların devamlılığını ve güvenirliliğini daha 1940’lı yıllarda görerek kendi kurduğu şirketlerin kurumsallaşması için önlemler almış, çalışmalar yapmıştır. O günden bugüne bu uzun yolculukta birçok defa ülkemizin yaşadığı sıkıntılara tanık olan Topluluğumuz, çeşitli ekonomik ve siyasi fırtınaların üstesinden bu sayede geçmiş ve varlığını güçlendirerek korumuştur.”</w:t>
      </w:r>
    </w:p>
    <w:p w14:paraId="00000128" w14:textId="77777777" w:rsidR="00341D66" w:rsidRDefault="00D9642D">
      <w:pPr>
        <w:spacing w:line="276" w:lineRule="auto"/>
      </w:pPr>
      <w:r>
        <w:t xml:space="preserve">Onun ileri </w:t>
      </w:r>
      <w:proofErr w:type="spellStart"/>
      <w:r>
        <w:t>görüşlülüğü</w:t>
      </w:r>
      <w:proofErr w:type="spellEnd"/>
      <w:r>
        <w:t xml:space="preserve"> Türkiye’ye çok </w:t>
      </w:r>
      <w:proofErr w:type="spellStart"/>
      <w:r>
        <w:t>şey</w:t>
      </w:r>
      <w:proofErr w:type="spellEnd"/>
      <w:r>
        <w:t xml:space="preserve"> kazandırdı. Vehbi Koç’un yatırımları sadece bir </w:t>
      </w:r>
      <w:proofErr w:type="spellStart"/>
      <w:r>
        <w:t>şirket</w:t>
      </w:r>
      <w:proofErr w:type="spellEnd"/>
      <w:r>
        <w:t xml:space="preserve"> kurmaktan ibaret </w:t>
      </w:r>
      <w:proofErr w:type="spellStart"/>
      <w:r>
        <w:t>değildi</w:t>
      </w:r>
      <w:proofErr w:type="spellEnd"/>
      <w:r>
        <w:t xml:space="preserve">, o </w:t>
      </w:r>
      <w:proofErr w:type="spellStart"/>
      <w:r>
        <w:t>kurduğu</w:t>
      </w:r>
      <w:proofErr w:type="spellEnd"/>
      <w:r>
        <w:t xml:space="preserve"> </w:t>
      </w:r>
      <w:proofErr w:type="spellStart"/>
      <w:r>
        <w:t>şirketlerle</w:t>
      </w:r>
      <w:proofErr w:type="spellEnd"/>
      <w:r>
        <w:t xml:space="preserve"> bir ülkede yepyeni sektörlerin tohumlarını atıyordu aynı zamanda. Hayata </w:t>
      </w:r>
      <w:proofErr w:type="spellStart"/>
      <w:r>
        <w:t>geçirdiği</w:t>
      </w:r>
      <w:proofErr w:type="spellEnd"/>
      <w:r>
        <w:t xml:space="preserve"> tüm yatırım hamleleriyle, ön ayak olduğu tüm çalışmalarıyla ileri </w:t>
      </w:r>
      <w:proofErr w:type="spellStart"/>
      <w:r>
        <w:t>görüşlü</w:t>
      </w:r>
      <w:proofErr w:type="spellEnd"/>
      <w:r>
        <w:t xml:space="preserve"> bir iş insanının toplumda neler </w:t>
      </w:r>
      <w:proofErr w:type="spellStart"/>
      <w:r>
        <w:t>değiştirebileceğini</w:t>
      </w:r>
      <w:proofErr w:type="spellEnd"/>
      <w:r>
        <w:t xml:space="preserve"> ve nasıl bir fark yaratabileceğini gösterdi bizlere.</w:t>
      </w:r>
    </w:p>
    <w:p w14:paraId="00000129" w14:textId="77777777" w:rsidR="00341D66" w:rsidRDefault="00341D66">
      <w:pPr>
        <w:spacing w:line="276" w:lineRule="auto"/>
      </w:pPr>
    </w:p>
    <w:p w14:paraId="0000012A" w14:textId="77777777" w:rsidR="00341D66" w:rsidRDefault="00D9642D">
      <w:pPr>
        <w:spacing w:line="276" w:lineRule="auto"/>
        <w:jc w:val="center"/>
        <w:rPr>
          <w:b/>
        </w:rPr>
      </w:pPr>
      <w:r>
        <w:rPr>
          <w:b/>
        </w:rPr>
        <w:t>HAYIRSEVER VEHBİ KOÇ</w:t>
      </w:r>
    </w:p>
    <w:p w14:paraId="0000012B" w14:textId="77777777" w:rsidR="00341D66" w:rsidRDefault="00D9642D">
      <w:pPr>
        <w:spacing w:line="276" w:lineRule="auto"/>
      </w:pPr>
      <w:r>
        <w:t xml:space="preserve">Vehbi Koç, </w:t>
      </w:r>
      <w:proofErr w:type="spellStart"/>
      <w:r>
        <w:t>yaşamı</w:t>
      </w:r>
      <w:proofErr w:type="spellEnd"/>
      <w:r>
        <w:t xml:space="preserve"> boyunca ülkesinden kazandıklarını yine ülkesine vermenin önemine inanan biriydi. Bu yüzden de “Memlekete hizmet bir insanlık ve vatan borcudur,” </w:t>
      </w:r>
      <w:proofErr w:type="spellStart"/>
      <w:r>
        <w:t>görüşünü</w:t>
      </w:r>
      <w:proofErr w:type="spellEnd"/>
      <w:r>
        <w:t xml:space="preserve"> </w:t>
      </w:r>
      <w:proofErr w:type="spellStart"/>
      <w:r>
        <w:t>benimsemis</w:t>
      </w:r>
      <w:proofErr w:type="spellEnd"/>
      <w:r>
        <w:t xml:space="preserve">̧; </w:t>
      </w:r>
      <w:proofErr w:type="spellStart"/>
      <w:r>
        <w:t>yaşamı</w:t>
      </w:r>
      <w:proofErr w:type="spellEnd"/>
      <w:r>
        <w:t xml:space="preserve"> boyunca yatırımlarıyla ülke ekonomisini kalkındırmanın yanı sıra toplumsal konularda sorumluluk almayı da kendine görev </w:t>
      </w:r>
      <w:proofErr w:type="spellStart"/>
      <w:r>
        <w:t>bilmişti</w:t>
      </w:r>
      <w:proofErr w:type="spellEnd"/>
      <w:r>
        <w:t xml:space="preserve">. </w:t>
      </w:r>
      <w:proofErr w:type="spellStart"/>
      <w:r>
        <w:t>İs</w:t>
      </w:r>
      <w:proofErr w:type="spellEnd"/>
      <w:r>
        <w:t xml:space="preserve">̧ hayatına </w:t>
      </w:r>
      <w:proofErr w:type="spellStart"/>
      <w:r>
        <w:t>atıldığı</w:t>
      </w:r>
      <w:proofErr w:type="spellEnd"/>
      <w:r>
        <w:t xml:space="preserve"> ilk yıllardan itibaren hayır </w:t>
      </w:r>
      <w:proofErr w:type="spellStart"/>
      <w:r>
        <w:t>işlerini</w:t>
      </w:r>
      <w:proofErr w:type="spellEnd"/>
      <w:r>
        <w:t xml:space="preserve"> </w:t>
      </w:r>
      <w:proofErr w:type="spellStart"/>
      <w:r>
        <w:t>araştırmaya</w:t>
      </w:r>
      <w:proofErr w:type="spellEnd"/>
      <w:r>
        <w:t xml:space="preserve"> </w:t>
      </w:r>
      <w:proofErr w:type="spellStart"/>
      <w:r>
        <w:t>başlamıştı</w:t>
      </w:r>
      <w:proofErr w:type="spellEnd"/>
      <w:r>
        <w:t xml:space="preserve">. Amerika seyahatinde </w:t>
      </w:r>
      <w:proofErr w:type="spellStart"/>
      <w:r>
        <w:t>edindiği</w:t>
      </w:r>
      <w:proofErr w:type="spellEnd"/>
      <w:r>
        <w:t xml:space="preserve"> izlenimler onu çok </w:t>
      </w:r>
      <w:proofErr w:type="spellStart"/>
      <w:r>
        <w:t>etkilemis</w:t>
      </w:r>
      <w:proofErr w:type="spellEnd"/>
      <w:r>
        <w:t xml:space="preserve">̧, ülkesine döner dönmez harekete geçmesine vesile </w:t>
      </w:r>
      <w:proofErr w:type="spellStart"/>
      <w:r>
        <w:t>olmuştu</w:t>
      </w:r>
      <w:proofErr w:type="spellEnd"/>
      <w:r>
        <w:t xml:space="preserve">. </w:t>
      </w:r>
      <w:proofErr w:type="spellStart"/>
      <w:r>
        <w:t>Yaptığı</w:t>
      </w:r>
      <w:proofErr w:type="spellEnd"/>
      <w:r>
        <w:t xml:space="preserve"> bu hayır </w:t>
      </w:r>
      <w:proofErr w:type="spellStart"/>
      <w:r>
        <w:t>işlerinin</w:t>
      </w:r>
      <w:proofErr w:type="spellEnd"/>
      <w:r>
        <w:t xml:space="preserve"> temelinde de onu çok etkileyen bir hadis yer alıyordu. O hadiste </w:t>
      </w:r>
      <w:proofErr w:type="spellStart"/>
      <w:r>
        <w:t>şöyle</w:t>
      </w:r>
      <w:proofErr w:type="spellEnd"/>
      <w:r>
        <w:t xml:space="preserve"> deniyordu: “</w:t>
      </w:r>
      <w:proofErr w:type="spellStart"/>
      <w:r>
        <w:t>İnsan</w:t>
      </w:r>
      <w:proofErr w:type="spellEnd"/>
      <w:r>
        <w:t xml:space="preserve"> ölünce amel defteri kapanır. Ancak </w:t>
      </w:r>
      <w:proofErr w:type="spellStart"/>
      <w:r>
        <w:t>şu</w:t>
      </w:r>
      <w:proofErr w:type="spellEnd"/>
      <w:r>
        <w:t xml:space="preserve"> üç </w:t>
      </w:r>
      <w:proofErr w:type="spellStart"/>
      <w:r>
        <w:t>şey</w:t>
      </w:r>
      <w:proofErr w:type="spellEnd"/>
      <w:r>
        <w:t xml:space="preserve"> öldükten sonra da defterine sevap yazdırmaya devam eder: Süreklilik </w:t>
      </w:r>
      <w:proofErr w:type="spellStart"/>
      <w:r>
        <w:t>sağlayan</w:t>
      </w:r>
      <w:proofErr w:type="spellEnd"/>
      <w:r>
        <w:t xml:space="preserve"> bir </w:t>
      </w:r>
      <w:proofErr w:type="spellStart"/>
      <w:r>
        <w:t>bağıs</w:t>
      </w:r>
      <w:proofErr w:type="spellEnd"/>
      <w:r>
        <w:t xml:space="preserve">̧, yani vakıf, yararlanılacak bir ilim ve ana babasına hayır duası getirecek iyi evlat.” </w:t>
      </w:r>
    </w:p>
    <w:p w14:paraId="0000012C" w14:textId="77777777" w:rsidR="00341D66" w:rsidRDefault="00D9642D">
      <w:pPr>
        <w:spacing w:line="276" w:lineRule="auto"/>
      </w:pPr>
      <w:r>
        <w:t xml:space="preserve">Bu yüzden olsa gerek Vehbi Koç’un ilk hayır </w:t>
      </w:r>
      <w:proofErr w:type="spellStart"/>
      <w:r>
        <w:t>işi</w:t>
      </w:r>
      <w:proofErr w:type="spellEnd"/>
      <w:r>
        <w:t xml:space="preserve"> Ankara Üniversitesi Vehbi Koç </w:t>
      </w:r>
      <w:proofErr w:type="spellStart"/>
      <w:r>
        <w:t>Öğrenci</w:t>
      </w:r>
      <w:proofErr w:type="spellEnd"/>
      <w:r>
        <w:t xml:space="preserve"> Yurdu oldu. Bu yurt, bugünlere kadar sürecek olan hayır ve sosyal sorumluluk </w:t>
      </w:r>
      <w:proofErr w:type="spellStart"/>
      <w:r>
        <w:t>işlerinin</w:t>
      </w:r>
      <w:proofErr w:type="spellEnd"/>
      <w:r>
        <w:t xml:space="preserve"> ilk tohumu oldu. </w:t>
      </w:r>
      <w:proofErr w:type="spellStart"/>
      <w:r>
        <w:t>Öğrenci</w:t>
      </w:r>
      <w:proofErr w:type="spellEnd"/>
      <w:r>
        <w:t xml:space="preserve"> yurdunun ardından hayır </w:t>
      </w:r>
      <w:proofErr w:type="spellStart"/>
      <w:r>
        <w:t>işlerini</w:t>
      </w:r>
      <w:proofErr w:type="spellEnd"/>
      <w:r>
        <w:t xml:space="preserve"> Vehbi Koç Göz Bankası, ODTÜ Vehbi Koç </w:t>
      </w:r>
      <w:proofErr w:type="spellStart"/>
      <w:r>
        <w:t>Öğrenci</w:t>
      </w:r>
      <w:proofErr w:type="spellEnd"/>
      <w:r>
        <w:t xml:space="preserve"> Yurdu ve daha niceleri takip etti. Vehbi Koç’un iki büyük dileği vardı. Biri, </w:t>
      </w:r>
      <w:proofErr w:type="spellStart"/>
      <w:r>
        <w:t>holdingleşmek</w:t>
      </w:r>
      <w:proofErr w:type="spellEnd"/>
      <w:r>
        <w:t xml:space="preserve"> diğeri ise sosyal hizmet ve </w:t>
      </w:r>
      <w:proofErr w:type="spellStart"/>
      <w:r>
        <w:t>bağışlarını</w:t>
      </w:r>
      <w:proofErr w:type="spellEnd"/>
      <w:r>
        <w:t xml:space="preserve"> </w:t>
      </w:r>
      <w:proofErr w:type="spellStart"/>
      <w:r>
        <w:t>kurumsallaştırmak</w:t>
      </w:r>
      <w:proofErr w:type="spellEnd"/>
      <w:r>
        <w:t xml:space="preserve">. Bu ikinci amacına Vehbi Koç Vakfı’nı </w:t>
      </w:r>
      <w:proofErr w:type="spellStart"/>
      <w:r>
        <w:t>kurduğu</w:t>
      </w:r>
      <w:proofErr w:type="spellEnd"/>
      <w:r>
        <w:t xml:space="preserve"> zaman </w:t>
      </w:r>
      <w:proofErr w:type="spellStart"/>
      <w:r>
        <w:t>ulaştı</w:t>
      </w:r>
      <w:proofErr w:type="spellEnd"/>
      <w:r>
        <w:t xml:space="preserve">. Neticede bugün </w:t>
      </w:r>
      <w:proofErr w:type="spellStart"/>
      <w:r>
        <w:t>eğitim</w:t>
      </w:r>
      <w:proofErr w:type="spellEnd"/>
      <w:r>
        <w:t xml:space="preserve">, </w:t>
      </w:r>
      <w:proofErr w:type="spellStart"/>
      <w:r>
        <w:t>sağlık</w:t>
      </w:r>
      <w:proofErr w:type="spellEnd"/>
      <w:r>
        <w:t xml:space="preserve">, kültür alanlarında faaliyet gösteren, genç </w:t>
      </w:r>
      <w:proofErr w:type="spellStart"/>
      <w:r>
        <w:t>öğrencilere</w:t>
      </w:r>
      <w:proofErr w:type="spellEnd"/>
      <w:r>
        <w:t xml:space="preserve"> burs veren Vehbi Koç Vakfı, “Türkiye’nin ilk özel vakfı” olarak tarihe geçti. Vehbi Koç’un hayırseverlik çalışmaları bunlarla da sınırlı kalmadı. 1967 yılında bir yurt dışı seyahatinden aldığı ilham ile çelenk bağışlarını eğitime yönlendirmek üzere Türk Eğitim Vakfı’nın kuruluşuna öncülük yaptı. Vehbi Koç’un kurucusu olduğu Türk </w:t>
      </w:r>
      <w:proofErr w:type="spellStart"/>
      <w:r>
        <w:t>Eğitim</w:t>
      </w:r>
      <w:proofErr w:type="spellEnd"/>
      <w:r>
        <w:t xml:space="preserve"> Vakfı (TEV) ise, </w:t>
      </w:r>
      <w:proofErr w:type="spellStart"/>
      <w:r>
        <w:t>açtığı</w:t>
      </w:r>
      <w:proofErr w:type="spellEnd"/>
      <w:r>
        <w:t xml:space="preserve"> tesisler ve </w:t>
      </w:r>
      <w:proofErr w:type="spellStart"/>
      <w:r>
        <w:t>öğrencilere</w:t>
      </w:r>
      <w:proofErr w:type="spellEnd"/>
      <w:r>
        <w:t xml:space="preserve"> </w:t>
      </w:r>
      <w:proofErr w:type="spellStart"/>
      <w:r>
        <w:t>sağladığı</w:t>
      </w:r>
      <w:proofErr w:type="spellEnd"/>
      <w:r>
        <w:t xml:space="preserve"> burslarla Türk </w:t>
      </w:r>
      <w:proofErr w:type="spellStart"/>
      <w:r>
        <w:t>eğitim</w:t>
      </w:r>
      <w:proofErr w:type="spellEnd"/>
      <w:r>
        <w:t xml:space="preserve"> ve öğretim hayatına büyük katkılar sağladı. Öğrencilere yönelik hayır işlerinin yanında farklı alanlarda da büyük sorumluluklar üstlendi Vehbi Koç… Bugün faaliyetlerini halen büyük bir başarıyla sürdüren Türkiye Erozyonla Mücadele Vakfı </w:t>
      </w:r>
      <w:proofErr w:type="spellStart"/>
      <w:r>
        <w:t>TEMA'nın</w:t>
      </w:r>
      <w:proofErr w:type="spellEnd"/>
      <w:r>
        <w:t xml:space="preserve"> kurucu üyesi oldu. Türkiye’nin nüfus ve aile sağlığı sorununu gören Vehbi Koç 1985 yılında Türkiye Aile Sağlığı ve Planlaması Vakfı'nı kurdu ve ölümüne kadar başkanlığını yürüttü. 1994 yılında Türkiye Aile </w:t>
      </w:r>
      <w:proofErr w:type="spellStart"/>
      <w:r>
        <w:t>Sağlığı</w:t>
      </w:r>
      <w:proofErr w:type="spellEnd"/>
      <w:r>
        <w:t xml:space="preserve"> ve Planlaması Vakfı’ndaki </w:t>
      </w:r>
      <w:proofErr w:type="spellStart"/>
      <w:r>
        <w:t>çalışmaları</w:t>
      </w:r>
      <w:proofErr w:type="spellEnd"/>
      <w:r>
        <w:t xml:space="preserve"> nedeniyle </w:t>
      </w:r>
      <w:proofErr w:type="spellStart"/>
      <w:r>
        <w:t>Birleşmis</w:t>
      </w:r>
      <w:proofErr w:type="spellEnd"/>
      <w:r>
        <w:t>̧ Milletler Dünya Nüfus Planlaması Ödülü’ne layık görülmesi de Vehbi Koç’un toplumsal sorumluluk bilincinin somut bir göstergesi oldu.</w:t>
      </w:r>
    </w:p>
    <w:p w14:paraId="0000012D" w14:textId="77777777" w:rsidR="00341D66" w:rsidRDefault="00341D66"/>
    <w:p w14:paraId="0000012E" w14:textId="77777777" w:rsidR="00341D66" w:rsidRDefault="00D9642D">
      <w:pPr>
        <w:spacing w:line="276" w:lineRule="auto"/>
        <w:jc w:val="center"/>
        <w:rPr>
          <w:b/>
        </w:rPr>
      </w:pPr>
      <w:r>
        <w:rPr>
          <w:b/>
        </w:rPr>
        <w:t>GİRİŞİMCİ VE ÖNCÜ VEHBİ KOÇ</w:t>
      </w:r>
    </w:p>
    <w:p w14:paraId="0000012F" w14:textId="77777777" w:rsidR="00341D66" w:rsidRDefault="00D9642D">
      <w:pPr>
        <w:spacing w:line="276" w:lineRule="auto"/>
      </w:pPr>
      <w:r>
        <w:t xml:space="preserve">Vehbi Koç’un iş dünyasındaki başarısının arkasındaki en önemli kodlarından biri de ‘girişimci ve öncü’ bir insan olmasıydı. İş yaşamına atıldığı ilk yıllardan itibaren kimsenin cesaret edemediği işlere adım atmasıyla bilinen Vehbi Koç, Türkiye’de de girişimci ruhun gelişmesine öncülük ederek ülkesine büyük bir katma değer yarattı. Henüz şehirlerarası ulaşımın bile meşakkatli olduğu yıllarda uluslararası ticareti gözlemlemek, insanların iş yapış biçimlerini anlamak ve Türkiye’yi dünya ülkeleriyle yarışır bir noktaya getirmek için yurt dışı gezileri planlamaya başladı. Elbette bu geziler de meyvesini hızla verdi. 1946 yılında </w:t>
      </w:r>
      <w:proofErr w:type="spellStart"/>
      <w:r>
        <w:t>gerçekleştirdiği</w:t>
      </w:r>
      <w:proofErr w:type="spellEnd"/>
      <w:r>
        <w:t xml:space="preserve"> Amerika seyahati hem kendisi hem de Koç şirketleri </w:t>
      </w:r>
      <w:proofErr w:type="spellStart"/>
      <w:r>
        <w:t>için</w:t>
      </w:r>
      <w:proofErr w:type="spellEnd"/>
      <w:r>
        <w:t xml:space="preserve"> bir </w:t>
      </w:r>
      <w:proofErr w:type="spellStart"/>
      <w:r>
        <w:t>dönüm</w:t>
      </w:r>
      <w:proofErr w:type="spellEnd"/>
      <w:r>
        <w:t xml:space="preserve"> noktası oldu. Vehbi Koç ilk Amerika yolculuğunun ardından artık tüccarlıktan sanayiciliğe de adım atıyordu. Girişimci ve öncü ruhuyla, tıpkı kendi ülkesinde olduğu gibi Amerika’daki iş fırsatlarını da önceden sezmiş, General </w:t>
      </w:r>
      <w:proofErr w:type="spellStart"/>
      <w:r>
        <w:t>Electric</w:t>
      </w:r>
      <w:proofErr w:type="spellEnd"/>
      <w:r>
        <w:t xml:space="preserve">, US </w:t>
      </w:r>
      <w:proofErr w:type="spellStart"/>
      <w:r>
        <w:t>Rubber</w:t>
      </w:r>
      <w:proofErr w:type="spellEnd"/>
      <w:r>
        <w:t xml:space="preserve">, </w:t>
      </w:r>
      <w:proofErr w:type="spellStart"/>
      <w:r>
        <w:t>Oliver</w:t>
      </w:r>
      <w:proofErr w:type="spellEnd"/>
      <w:r>
        <w:t xml:space="preserve">, </w:t>
      </w:r>
      <w:proofErr w:type="spellStart"/>
      <w:r>
        <w:t>Burroughs</w:t>
      </w:r>
      <w:proofErr w:type="spellEnd"/>
      <w:r>
        <w:t>, York gibi büyük Amerikan firmalarının temsilciliklerini almıştı.</w:t>
      </w:r>
    </w:p>
    <w:p w14:paraId="00000130" w14:textId="77777777" w:rsidR="00341D66" w:rsidRDefault="00D9642D">
      <w:pPr>
        <w:spacing w:line="276" w:lineRule="auto"/>
      </w:pPr>
      <w:r>
        <w:t xml:space="preserve">Yine bu yurt dışı seyahatlerinde dikkatini çeken hususlardan biri de şahıs ve aile şirketlerinin nasıl uzun yıllar ayakta kalabildiğiydi… Vehbi Koç’un gözlemlerine göre kalıcı olan ve 100 yıldan fazla yaşayan şirketler, kurumsallaşabilmeyi </w:t>
      </w:r>
      <w:r>
        <w:lastRenderedPageBreak/>
        <w:t xml:space="preserve">başarmış şirketlerdi… Bu konuda da Türkiye’de bir ilki gerçekleştirerek, herkesten bir adım önde davranarak Türkiye’nin ilk holdingi olan Koç Holding’i kurdu. </w:t>
      </w:r>
    </w:p>
    <w:p w14:paraId="00000131" w14:textId="77777777" w:rsidR="00341D66" w:rsidRDefault="00D9642D">
      <w:pPr>
        <w:spacing w:line="276" w:lineRule="auto"/>
      </w:pPr>
      <w:r>
        <w:t xml:space="preserve">Vehbi Koç’un girişimci ve öncü ruhuna daha onlarca örnek verilebilir. Çünkü Vehbi </w:t>
      </w:r>
      <w:proofErr w:type="spellStart"/>
      <w:r>
        <w:t>Koc</w:t>
      </w:r>
      <w:proofErr w:type="spellEnd"/>
      <w:r>
        <w:t xml:space="preserve">̧, sadece kendi inandığı yolda yürümekle yetinmedi, her daim yolun ilerisinde ne </w:t>
      </w:r>
      <w:proofErr w:type="spellStart"/>
      <w:r>
        <w:t>olduğunu</w:t>
      </w:r>
      <w:proofErr w:type="spellEnd"/>
      <w:r>
        <w:t xml:space="preserve"> merak etti, </w:t>
      </w:r>
      <w:proofErr w:type="spellStart"/>
      <w:r>
        <w:t>attığı</w:t>
      </w:r>
      <w:proofErr w:type="spellEnd"/>
      <w:r>
        <w:t xml:space="preserve"> her adımda bir sonrasını </w:t>
      </w:r>
      <w:proofErr w:type="spellStart"/>
      <w:r>
        <w:t>düşündü</w:t>
      </w:r>
      <w:proofErr w:type="spellEnd"/>
      <w:r>
        <w:t>. Bu yolu geriden gelenler için dikenlerden temizledi, gençlerin ve memleketteki pek çok iş insanının yolunu açtı.</w:t>
      </w:r>
    </w:p>
    <w:p w14:paraId="00000132" w14:textId="77777777" w:rsidR="00341D66" w:rsidRDefault="00341D66">
      <w:pPr>
        <w:spacing w:line="276" w:lineRule="auto"/>
      </w:pPr>
    </w:p>
    <w:p w14:paraId="00000133" w14:textId="77777777" w:rsidR="00341D66" w:rsidRDefault="00341D66">
      <w:pPr>
        <w:spacing w:line="276" w:lineRule="auto"/>
        <w:jc w:val="center"/>
      </w:pPr>
    </w:p>
    <w:p w14:paraId="00000134" w14:textId="77777777" w:rsidR="00341D66" w:rsidRDefault="00D9642D">
      <w:pPr>
        <w:spacing w:line="276" w:lineRule="auto"/>
        <w:jc w:val="center"/>
        <w:rPr>
          <w:b/>
        </w:rPr>
      </w:pPr>
      <w:r>
        <w:rPr>
          <w:b/>
        </w:rPr>
        <w:t>BAŞARILI VE İDEALİST BİR LİDER</w:t>
      </w:r>
    </w:p>
    <w:p w14:paraId="00000135" w14:textId="77777777" w:rsidR="00341D66" w:rsidRDefault="00D9642D">
      <w:pPr>
        <w:spacing w:line="276" w:lineRule="auto"/>
      </w:pPr>
      <w:r>
        <w:t xml:space="preserve">95 yıllık yaşamına pek çok başarı sığdırdı Vehbi Koç... Her zaman ideallerinin peşinden giden, bu ideallere sıkı sıkıya bağlı, asla vazgeçmeyen bir kişiliği vardı. Yolunda gitmeyen bir şey gördüğünde nedenlerini sorgular, nasıl yapılacağını araştırırdı. Sadece kendi deneyimlerinin yeterli olmadığını da bilirdi. Bu yüzden farklı insanlarla konuşmaktan, o işi uzmanına sormaktan çekinmezdi. Israrcıydı, ancak sonunu göremediği maceraları da yarıda bırakabilecek kadar gerçekçiydi… İşte tüm bu özellikler Vehbi Koç’un başarısının anahtarıydı. Vehbi Koç ideallerinin peşinden yılmadan koşan başarılı bir liderdi… </w:t>
      </w:r>
    </w:p>
    <w:p w14:paraId="00000136" w14:textId="77777777" w:rsidR="00341D66" w:rsidRDefault="00D9642D">
      <w:pPr>
        <w:spacing w:line="276" w:lineRule="auto"/>
      </w:pPr>
      <w:r>
        <w:t xml:space="preserve">Onun bu başarıları da hem Türkiye’de hem de dünyada her zaman ödüllendirildi. 60 yıllık aktif iş </w:t>
      </w:r>
      <w:proofErr w:type="spellStart"/>
      <w:r>
        <w:t>yaşamında</w:t>
      </w:r>
      <w:proofErr w:type="spellEnd"/>
      <w:r>
        <w:t xml:space="preserve"> birçok ödülün sahibi oldu, ülkemizin ve bu ülkede faaliyet gösteren iş insanlarının tüm dünyada söz sahibi olmaları için tüm deneyimlerini </w:t>
      </w:r>
      <w:proofErr w:type="spellStart"/>
      <w:r>
        <w:t>paylaştı</w:t>
      </w:r>
      <w:proofErr w:type="spellEnd"/>
      <w:r>
        <w:t xml:space="preserve">. Siyasetçisinden </w:t>
      </w:r>
      <w:proofErr w:type="spellStart"/>
      <w:r>
        <w:t>işçisine</w:t>
      </w:r>
      <w:proofErr w:type="spellEnd"/>
      <w:r>
        <w:t xml:space="preserve">, akademisyeninden çiftçisine kadar toplumun tüm kesimlerinde büyük bir sevgi ve saygı kazandı. Sadece Koç Holding’e </w:t>
      </w:r>
      <w:proofErr w:type="spellStart"/>
      <w:r>
        <w:t>değil</w:t>
      </w:r>
      <w:proofErr w:type="spellEnd"/>
      <w:r>
        <w:t xml:space="preserve">, tüm Türk iş dünyasına liderlik etti, sorumluluklar aldı. Onun </w:t>
      </w:r>
      <w:proofErr w:type="spellStart"/>
      <w:r>
        <w:t>liderliği</w:t>
      </w:r>
      <w:proofErr w:type="spellEnd"/>
      <w:r>
        <w:t xml:space="preserve"> ve idealizmi yalnızca Türkiye’de </w:t>
      </w:r>
      <w:proofErr w:type="spellStart"/>
      <w:r>
        <w:t>değil</w:t>
      </w:r>
      <w:proofErr w:type="spellEnd"/>
      <w:r>
        <w:t xml:space="preserve"> yurt </w:t>
      </w:r>
      <w:proofErr w:type="spellStart"/>
      <w:r>
        <w:t>dışında</w:t>
      </w:r>
      <w:proofErr w:type="spellEnd"/>
      <w:r>
        <w:t xml:space="preserve"> da büyük bir takdir topladı. Uluslararası yayınlar </w:t>
      </w:r>
      <w:proofErr w:type="spellStart"/>
      <w:r>
        <w:t>hazırladığı</w:t>
      </w:r>
      <w:proofErr w:type="spellEnd"/>
      <w:r>
        <w:t xml:space="preserve"> makalelerde Vehbi Koç’tan büyük bir övgüyle bahsetti. Dünya, Vehbi Koç’u Türk sanayisinin ‘babası’ olarak tanıyordu. </w:t>
      </w:r>
    </w:p>
    <w:p w14:paraId="00000137" w14:textId="77777777" w:rsidR="00341D66" w:rsidRDefault="00D9642D">
      <w:pPr>
        <w:spacing w:line="276" w:lineRule="auto"/>
      </w:pPr>
      <w:r>
        <w:t xml:space="preserve">Vehbi Koç’un yıllar içerisinde </w:t>
      </w:r>
      <w:proofErr w:type="spellStart"/>
      <w:r>
        <w:t>aldığı</w:t>
      </w:r>
      <w:proofErr w:type="spellEnd"/>
      <w:r>
        <w:t xml:space="preserve"> yüzlerce ödül arasından belki de en önemlisi kendisinin de büyük bir mutluluk ve gururla </w:t>
      </w:r>
      <w:proofErr w:type="spellStart"/>
      <w:r>
        <w:t>bahsettiği</w:t>
      </w:r>
      <w:proofErr w:type="spellEnd"/>
      <w:r>
        <w:t xml:space="preserve"> Milletlerarası Ticaret Odası tarafından verilen “Dünyada Yılın </w:t>
      </w:r>
      <w:proofErr w:type="spellStart"/>
      <w:r>
        <w:t>İs</w:t>
      </w:r>
      <w:proofErr w:type="spellEnd"/>
      <w:r>
        <w:t xml:space="preserve">̧ Adamı </w:t>
      </w:r>
      <w:proofErr w:type="spellStart"/>
      <w:r>
        <w:t>Ödülü”ydü</w:t>
      </w:r>
      <w:proofErr w:type="spellEnd"/>
      <w:r>
        <w:t xml:space="preserve">. Ödülü Hindistan’ın merkezi Yeni Delhi’deki törende Hindistan Başbakanı </w:t>
      </w:r>
      <w:proofErr w:type="spellStart"/>
      <w:r>
        <w:t>Rajiv</w:t>
      </w:r>
      <w:proofErr w:type="spellEnd"/>
      <w:r>
        <w:t xml:space="preserve"> </w:t>
      </w:r>
      <w:proofErr w:type="spellStart"/>
      <w:r>
        <w:t>Gandhi</w:t>
      </w:r>
      <w:proofErr w:type="spellEnd"/>
      <w:r>
        <w:t xml:space="preserve"> verdi ve uluslararası ticaretin Nobel’i sayılan ödül, yurt içi ve yurt dışında büyük yankılar uyandırdı.</w:t>
      </w:r>
    </w:p>
    <w:p w14:paraId="00000138" w14:textId="77777777" w:rsidR="00341D66" w:rsidRDefault="00D9642D">
      <w:pPr>
        <w:spacing w:line="276" w:lineRule="auto"/>
      </w:pPr>
      <w:proofErr w:type="gramStart"/>
      <w:r>
        <w:t xml:space="preserve">Vehbi Koç, “Hayat Hikâyem” adlı kitabında bu ödülün kendisinde </w:t>
      </w:r>
      <w:proofErr w:type="spellStart"/>
      <w:r>
        <w:t>yarattığı</w:t>
      </w:r>
      <w:proofErr w:type="spellEnd"/>
      <w:r>
        <w:t xml:space="preserve"> </w:t>
      </w:r>
      <w:proofErr w:type="spellStart"/>
      <w:r>
        <w:t>mutluluğu</w:t>
      </w:r>
      <w:proofErr w:type="spellEnd"/>
      <w:r>
        <w:t xml:space="preserve"> </w:t>
      </w:r>
      <w:proofErr w:type="spellStart"/>
      <w:r>
        <w:t>şu</w:t>
      </w:r>
      <w:proofErr w:type="spellEnd"/>
      <w:r>
        <w:t xml:space="preserve"> sözlerle ifade </w:t>
      </w:r>
      <w:proofErr w:type="spellStart"/>
      <w:r>
        <w:t>etmişti</w:t>
      </w:r>
      <w:proofErr w:type="spellEnd"/>
      <w:r>
        <w:t>: “</w:t>
      </w:r>
      <w:proofErr w:type="spellStart"/>
      <w:r>
        <w:t>Yaşımın</w:t>
      </w:r>
      <w:proofErr w:type="spellEnd"/>
      <w:r>
        <w:t xml:space="preserve"> 86’ya </w:t>
      </w:r>
      <w:proofErr w:type="spellStart"/>
      <w:r>
        <w:t>vardığı</w:t>
      </w:r>
      <w:proofErr w:type="spellEnd"/>
      <w:r>
        <w:t xml:space="preserve"> bir tarihte, 11 </w:t>
      </w:r>
      <w:proofErr w:type="spellStart"/>
      <w:r>
        <w:t>Şubat</w:t>
      </w:r>
      <w:proofErr w:type="spellEnd"/>
      <w:r>
        <w:t xml:space="preserve"> 1987 günü Hindistan’ın </w:t>
      </w:r>
      <w:proofErr w:type="spellStart"/>
      <w:r>
        <w:t>başkenti</w:t>
      </w:r>
      <w:proofErr w:type="spellEnd"/>
      <w:r>
        <w:t xml:space="preserve"> Yeni Delhi’de Milletlerarası Ticaret Odası tarafından bana tevcih edilen ‘Dünyada Yılın </w:t>
      </w:r>
      <w:proofErr w:type="spellStart"/>
      <w:r>
        <w:t>İs</w:t>
      </w:r>
      <w:proofErr w:type="spellEnd"/>
      <w:r>
        <w:t xml:space="preserve">̧ Adamı Ödülü’ ile </w:t>
      </w:r>
      <w:proofErr w:type="spellStart"/>
      <w:r>
        <w:t>yaşanmaya</w:t>
      </w:r>
      <w:proofErr w:type="spellEnd"/>
      <w:r>
        <w:t xml:space="preserve"> </w:t>
      </w:r>
      <w:proofErr w:type="spellStart"/>
      <w:r>
        <w:t>değer</w:t>
      </w:r>
      <w:proofErr w:type="spellEnd"/>
      <w:r>
        <w:t xml:space="preserve"> bir hayat </w:t>
      </w:r>
      <w:proofErr w:type="spellStart"/>
      <w:r>
        <w:t>yaşadığımı</w:t>
      </w:r>
      <w:proofErr w:type="spellEnd"/>
      <w:r>
        <w:t xml:space="preserve"> bütün </w:t>
      </w:r>
      <w:proofErr w:type="spellStart"/>
      <w:r>
        <w:t>derinliğiyle</w:t>
      </w:r>
      <w:proofErr w:type="spellEnd"/>
      <w:r>
        <w:t xml:space="preserve"> hissettim. </w:t>
      </w:r>
      <w:proofErr w:type="gramEnd"/>
      <w:r>
        <w:t xml:space="preserve">Sadece </w:t>
      </w:r>
      <w:proofErr w:type="spellStart"/>
      <w:r>
        <w:t>yaptığım</w:t>
      </w:r>
      <w:proofErr w:type="spellEnd"/>
      <w:r>
        <w:t xml:space="preserve"> </w:t>
      </w:r>
      <w:proofErr w:type="spellStart"/>
      <w:r>
        <w:t>işleri</w:t>
      </w:r>
      <w:proofErr w:type="spellEnd"/>
      <w:r>
        <w:t xml:space="preserve"> </w:t>
      </w:r>
      <w:proofErr w:type="spellStart"/>
      <w:r>
        <w:t>değil</w:t>
      </w:r>
      <w:proofErr w:type="spellEnd"/>
      <w:r>
        <w:t xml:space="preserve">, memleketimi de temsil etmek ve milletlerarası yüksek bir platformda onurlandırılmak; </w:t>
      </w:r>
      <w:proofErr w:type="spellStart"/>
      <w:r>
        <w:t>yaşlı</w:t>
      </w:r>
      <w:proofErr w:type="spellEnd"/>
      <w:r>
        <w:t xml:space="preserve"> </w:t>
      </w:r>
      <w:proofErr w:type="spellStart"/>
      <w:r>
        <w:t>yüreğime</w:t>
      </w:r>
      <w:proofErr w:type="spellEnd"/>
      <w:r>
        <w:t xml:space="preserve"> genç bir sporcunun Olimpiyat gibi uluslararası bir </w:t>
      </w:r>
      <w:proofErr w:type="spellStart"/>
      <w:r>
        <w:t>yarışma</w:t>
      </w:r>
      <w:proofErr w:type="spellEnd"/>
      <w:r>
        <w:t xml:space="preserve"> alanında </w:t>
      </w:r>
      <w:proofErr w:type="spellStart"/>
      <w:r>
        <w:t>duyabileceği</w:t>
      </w:r>
      <w:proofErr w:type="spellEnd"/>
      <w:r>
        <w:t xml:space="preserve"> heyecanları ve sevinçleri doldurdu. Beni böyle bir mertebeye </w:t>
      </w:r>
      <w:proofErr w:type="spellStart"/>
      <w:r>
        <w:t>yükselttiği</w:t>
      </w:r>
      <w:proofErr w:type="spellEnd"/>
      <w:r>
        <w:t xml:space="preserve"> için Allah’ıma </w:t>
      </w:r>
      <w:proofErr w:type="spellStart"/>
      <w:r>
        <w:t>şükrettim</w:t>
      </w:r>
      <w:proofErr w:type="spellEnd"/>
      <w:r>
        <w:t>.”</w:t>
      </w:r>
    </w:p>
    <w:p w14:paraId="00000139" w14:textId="77777777" w:rsidR="00341D66" w:rsidRDefault="00341D66">
      <w:pPr>
        <w:spacing w:line="276" w:lineRule="auto"/>
      </w:pPr>
    </w:p>
    <w:p w14:paraId="0000013A" w14:textId="77777777" w:rsidR="00341D66" w:rsidRDefault="00341D66">
      <w:pPr>
        <w:spacing w:line="276" w:lineRule="auto"/>
        <w:jc w:val="center"/>
      </w:pPr>
    </w:p>
    <w:p w14:paraId="0000013B" w14:textId="77777777" w:rsidR="00341D66" w:rsidRDefault="00D9642D">
      <w:pPr>
        <w:spacing w:line="276" w:lineRule="auto"/>
        <w:jc w:val="center"/>
      </w:pPr>
      <w:r>
        <w:rPr>
          <w:b/>
        </w:rPr>
        <w:t xml:space="preserve">İLHAM VEREN VE YOL GÖSTEREN VEHBİ KOÇ </w:t>
      </w:r>
    </w:p>
    <w:p w14:paraId="0000013C" w14:textId="77777777" w:rsidR="00341D66" w:rsidRDefault="00D9642D">
      <w:pPr>
        <w:spacing w:line="276" w:lineRule="auto"/>
      </w:pPr>
      <w:r>
        <w:t xml:space="preserve">Vehbi Koç’un en önemli özelliklerinden biri de Türkiye’de henüz yapılmamış şeylere adım atmaya meyilli cesur bir insan olmasıydı… Bu cesaret ise her zaman gelecek kuşaklar için yol gösterici oldu. Vehbi Koç, her fırsatta gençlere tavsiyeler vermekten hoşlanan biriydi. Çünkü onun tecrübeleri, gençlerin yolunu aydınlatıyor, onlara umut veriyordu. Onun zorlu hikâyesi ve verdiği mücadeledeki zaferi herkes için ilham vericiydi. Kendisi de şu sözleriyle bunu kanıtlıyordu âdeta… “Benim tecrübelerimden, aldığım iş ve hayat derslerinden faydalanmak isteyen gençlere şunları söyleyebilirim: Kendinize, ailenize, milletinize ve yaşadığınız çağa faydalı olacağına inandığınız bir iş yapmaya kalkıştığınız zaman, başarıya ulaşmak için önünüzde uzun bir yol bulunduğunu hiçbir an aklınızdan çıkarmayacaksınız. O yolda ilerlerken, yanlış değerlendirmelerle, ters anlayışlarla, moral kırıcı hareketlerle </w:t>
      </w:r>
      <w:proofErr w:type="spellStart"/>
      <w:r>
        <w:t>hattâ</w:t>
      </w:r>
      <w:proofErr w:type="spellEnd"/>
      <w:r>
        <w:t xml:space="preserve"> size ağır gelecek suçlamalarla karşılaşabilirsiniz. Yaptığınız işin doğruluğuna inanıyorsanız, bunlar sizi sarsmasın, cesaretle yürüyün.”</w:t>
      </w:r>
    </w:p>
    <w:p w14:paraId="0000013D" w14:textId="77777777" w:rsidR="00341D66" w:rsidRDefault="00341D66">
      <w:pPr>
        <w:spacing w:line="276" w:lineRule="auto"/>
      </w:pPr>
    </w:p>
    <w:p w14:paraId="0000013E" w14:textId="77777777" w:rsidR="00341D66" w:rsidRDefault="00341D66">
      <w:pPr>
        <w:spacing w:line="276" w:lineRule="auto"/>
        <w:jc w:val="center"/>
      </w:pPr>
    </w:p>
    <w:p w14:paraId="0000013F" w14:textId="77777777" w:rsidR="00341D66" w:rsidRDefault="00D9642D">
      <w:pPr>
        <w:spacing w:line="276" w:lineRule="auto"/>
        <w:jc w:val="center"/>
        <w:rPr>
          <w:b/>
        </w:rPr>
      </w:pPr>
      <w:r>
        <w:rPr>
          <w:b/>
        </w:rPr>
        <w:t>DİSİPLİNLİ VE PRENSİP SAHİBİ VEHBİ KOÇ</w:t>
      </w:r>
    </w:p>
    <w:p w14:paraId="00000140" w14:textId="77777777" w:rsidR="00341D66" w:rsidRDefault="00D9642D">
      <w:pPr>
        <w:spacing w:line="276" w:lineRule="auto"/>
      </w:pPr>
      <w:r>
        <w:t xml:space="preserve">Vehbi Koç’u örnek bir iş insanı yapan özelliklerinden biri de prensiplerine sıkı sıkıya bağlılığı ve disipliniydi. Hem özel hayatında hem de iş ve sosyal hayatında disiplinden ve prensiplerinden asla taviz vermedi. Pek çok kişiye göre başarının anahtarı da işte burada gizliydi. Vehbi Koç’un neredeyse tüm günü; uyandığı ve yattığı saatler, yürüyüş saatleri, yemek saatlerine kadar her şey planlıydı. Öyle ki kimi zaman davetlerde dahi günlük planlamasından şaşmaz, kimi zaman davetlilerle kimi zaman da onlardan müsaade isteyerek o saatte yapması gerekenleri yapardı. </w:t>
      </w:r>
    </w:p>
    <w:p w14:paraId="00000141" w14:textId="77777777" w:rsidR="00341D66" w:rsidRDefault="00D9642D">
      <w:pPr>
        <w:spacing w:line="276" w:lineRule="auto"/>
      </w:pPr>
      <w:r>
        <w:t xml:space="preserve">Vehbi Koç’un prensiple sürdürdüğü şeylerden biri de günlük yürüyüşleriydi. Bu yürüyüşleri asla ihmal etmezdi. Öyle ki günlük yoğunluk içerisinde yürüyüşe zaman bulamadığı durumlarda görüşmelerini bu yürüyüşlerde gerçekleştirirdi. </w:t>
      </w:r>
    </w:p>
    <w:p w14:paraId="00000142" w14:textId="77777777" w:rsidR="00341D66" w:rsidRDefault="00D9642D">
      <w:pPr>
        <w:spacing w:line="276" w:lineRule="auto"/>
      </w:pPr>
      <w:r>
        <w:lastRenderedPageBreak/>
        <w:t xml:space="preserve">Vehbi Koç’un taviz vermediği ve en çok dikkat ettiği konulardan biri de çevresindeki insanların zamanı nasıl kullandıklarıydı. Bu özelliğini kendi sözleriyle şu şekilde aktarmıştı: “İsraftan hoşlanmam, zaman israfından hiç hoşlanmam.” Bu konudaki hassasiyetini ise şu sözlerle anlatıyordu: “Başkalarının benimle münasebetlerinde dikkat ettiğim hususlardan biri de zamanı nasıl kullandıklarıdır. İş hayatında olsun, özel hayatta olsun randevusuna riayet etmeyene kötü puan veririm. Hem zamanı kötü kullanana hem de kaybolan zamana çok acırım.” </w:t>
      </w:r>
    </w:p>
    <w:p w14:paraId="00000143" w14:textId="77777777" w:rsidR="00341D66" w:rsidRDefault="00D9642D">
      <w:pPr>
        <w:spacing w:line="276" w:lineRule="auto"/>
      </w:pPr>
      <w:r>
        <w:t>Vehbi Koç’un bu daha nice örnek sayılabilecek prensipleri, iş ve özel yaşamındaki titizliği ve disiplini ona göre başarının olmazsa olmazlarından biriydi…</w:t>
      </w:r>
    </w:p>
    <w:p w14:paraId="00000144" w14:textId="77777777" w:rsidR="00341D66" w:rsidRDefault="00341D66">
      <w:pPr>
        <w:spacing w:line="276" w:lineRule="auto"/>
      </w:pPr>
    </w:p>
    <w:p w14:paraId="00000145" w14:textId="77777777" w:rsidR="00341D66" w:rsidRDefault="00341D66">
      <w:pPr>
        <w:spacing w:line="276" w:lineRule="auto"/>
        <w:jc w:val="center"/>
      </w:pPr>
    </w:p>
    <w:p w14:paraId="00000146" w14:textId="77777777" w:rsidR="00341D66" w:rsidRDefault="00D9642D">
      <w:pPr>
        <w:spacing w:line="276" w:lineRule="auto"/>
        <w:jc w:val="center"/>
        <w:rPr>
          <w:b/>
        </w:rPr>
      </w:pPr>
      <w:r>
        <w:rPr>
          <w:b/>
        </w:rPr>
        <w:t>KELİMELERİN ANLATAMADIKLARI…</w:t>
      </w:r>
    </w:p>
    <w:p w14:paraId="00000147" w14:textId="77777777" w:rsidR="00341D66" w:rsidRDefault="00D9642D">
      <w:pPr>
        <w:spacing w:line="276" w:lineRule="auto"/>
        <w:jc w:val="center"/>
      </w:pPr>
      <w:r>
        <w:t xml:space="preserve">Biz haznemizdeki pek çok kelimeyi kullanarak anlatmaya çalıştık Vehbi Koç’u… Ama biliyoruz ki kelimelerin yetmediği, anlatamadığı şeyler de oldu. Ancak önemli olan şu ki; Vehbi Koç kendisi için söylenen tüm bu güzel kelimelerin hakkını verdi yaşamı boyunca, bu kelimelere layık bir ömür sürdü. Ülkesine hizmet etti, kendinden sonra gelenlerin yolunu aydınlattı, sağladığı eğitim imkânlarıyla pırıl </w:t>
      </w:r>
      <w:proofErr w:type="spellStart"/>
      <w:r>
        <w:t>pırıl</w:t>
      </w:r>
      <w:proofErr w:type="spellEnd"/>
      <w:r>
        <w:t xml:space="preserve"> gençlere ilham verdi, umut oldu. Hayatını, ülkenin geleceğine ve kalkınmasına adamış, liderlik </w:t>
      </w:r>
      <w:proofErr w:type="gramStart"/>
      <w:r>
        <w:t>vizyonu</w:t>
      </w:r>
      <w:proofErr w:type="gramEnd"/>
      <w:r>
        <w:t xml:space="preserve"> ile pek çok ilke imza atmış bir Türkiye sevdalısı olan Topluluğumuzun Kurucusu Vehbi Koç’u kalplerimizde her gün büyüyen bir sevgi ve özlemle anıyoruz.</w:t>
      </w:r>
    </w:p>
    <w:p w14:paraId="00000148" w14:textId="77777777" w:rsidR="00341D66" w:rsidRDefault="00341D66"/>
    <w:p w14:paraId="00000149" w14:textId="77777777" w:rsidR="00341D66" w:rsidRDefault="00341D66"/>
    <w:p w14:paraId="0000014A" w14:textId="77777777" w:rsidR="00341D66" w:rsidRDefault="00341D66"/>
    <w:p w14:paraId="0000014B" w14:textId="77777777" w:rsidR="00341D66" w:rsidRDefault="00341D66"/>
    <w:p w14:paraId="0000014C" w14:textId="77777777" w:rsidR="00341D66" w:rsidRDefault="00341D66"/>
    <w:p w14:paraId="0000014D" w14:textId="77777777" w:rsidR="00341D66" w:rsidRDefault="00341D66"/>
    <w:p w14:paraId="0000014E" w14:textId="77777777" w:rsidR="00341D66" w:rsidRDefault="00341D66"/>
    <w:p w14:paraId="0000014F" w14:textId="77777777" w:rsidR="00341D66" w:rsidRDefault="00341D66"/>
    <w:p w14:paraId="00000150" w14:textId="77777777" w:rsidR="00341D66" w:rsidRDefault="00341D66"/>
    <w:p w14:paraId="00000151" w14:textId="77777777" w:rsidR="00341D66" w:rsidRDefault="00341D66"/>
    <w:p w14:paraId="00000152" w14:textId="77777777" w:rsidR="00341D66" w:rsidRDefault="00341D66"/>
    <w:p w14:paraId="00000153" w14:textId="77777777" w:rsidR="00341D66" w:rsidRDefault="00341D66"/>
    <w:p w14:paraId="00000154" w14:textId="77777777" w:rsidR="00341D66" w:rsidRDefault="00341D66"/>
    <w:p w14:paraId="00000155" w14:textId="77777777" w:rsidR="00341D66" w:rsidRDefault="00341D66"/>
    <w:p w14:paraId="00000156" w14:textId="77777777" w:rsidR="00341D66" w:rsidRDefault="00341D66"/>
    <w:p w14:paraId="00000157" w14:textId="77777777" w:rsidR="00341D66" w:rsidRDefault="00341D66"/>
    <w:p w14:paraId="00000158" w14:textId="77777777" w:rsidR="00341D66" w:rsidRDefault="00341D66"/>
    <w:p w14:paraId="00000159" w14:textId="77777777" w:rsidR="00341D66" w:rsidRDefault="00341D66"/>
    <w:p w14:paraId="0000015A" w14:textId="77777777" w:rsidR="00341D66" w:rsidRDefault="00341D66"/>
    <w:p w14:paraId="0000015B" w14:textId="77777777" w:rsidR="00341D66" w:rsidRDefault="00341D66"/>
    <w:p w14:paraId="0000015C" w14:textId="77777777" w:rsidR="00341D66" w:rsidRDefault="00341D66"/>
    <w:p w14:paraId="0000015D" w14:textId="77777777" w:rsidR="00341D66" w:rsidRDefault="00341D66"/>
    <w:p w14:paraId="0000015E" w14:textId="77777777" w:rsidR="00341D66" w:rsidRDefault="00341D66"/>
    <w:p w14:paraId="0000015F" w14:textId="77777777" w:rsidR="00341D66" w:rsidRDefault="00341D66"/>
    <w:p w14:paraId="00000160" w14:textId="77777777" w:rsidR="00341D66" w:rsidRDefault="00341D66"/>
    <w:p w14:paraId="00000161" w14:textId="77777777" w:rsidR="00341D66" w:rsidRDefault="00341D66"/>
    <w:p w14:paraId="00000162" w14:textId="77777777" w:rsidR="00341D66" w:rsidRDefault="00341D66"/>
    <w:p w14:paraId="00000163" w14:textId="77777777" w:rsidR="00341D66" w:rsidRDefault="00341D66"/>
    <w:p w14:paraId="00000164" w14:textId="77777777" w:rsidR="00341D66" w:rsidRDefault="00341D66"/>
    <w:p w14:paraId="00000165" w14:textId="77777777" w:rsidR="00341D66" w:rsidRDefault="00341D66"/>
    <w:p w14:paraId="00000166" w14:textId="77777777" w:rsidR="00341D66" w:rsidRDefault="00341D66"/>
    <w:p w14:paraId="00000167" w14:textId="77777777" w:rsidR="00341D66" w:rsidRDefault="00341D66"/>
    <w:p w14:paraId="00000168" w14:textId="77777777" w:rsidR="00341D66" w:rsidRDefault="00341D66"/>
    <w:p w14:paraId="00000169" w14:textId="77777777" w:rsidR="00341D66" w:rsidRDefault="00341D66"/>
    <w:p w14:paraId="0000016A" w14:textId="77777777" w:rsidR="00341D66" w:rsidRDefault="00341D66"/>
    <w:p w14:paraId="0000016B" w14:textId="77777777" w:rsidR="00341D66" w:rsidRDefault="00341D66"/>
    <w:p w14:paraId="0000016C" w14:textId="77777777" w:rsidR="00341D66" w:rsidRDefault="00341D66"/>
    <w:p w14:paraId="0000016D" w14:textId="77777777" w:rsidR="00341D66" w:rsidRDefault="00341D66"/>
    <w:p w14:paraId="0BEFC9A4" w14:textId="77777777" w:rsidR="007B1C03" w:rsidRDefault="007B1C03"/>
    <w:p w14:paraId="09176203" w14:textId="77777777" w:rsidR="007B1C03" w:rsidRDefault="007B1C03"/>
    <w:p w14:paraId="6117C0DD" w14:textId="77777777" w:rsidR="007B1C03" w:rsidRDefault="007B1C03"/>
    <w:p w14:paraId="674ECBD4" w14:textId="77777777" w:rsidR="007B1C03" w:rsidRDefault="007B1C03"/>
    <w:p w14:paraId="54EE7348" w14:textId="77777777" w:rsidR="007B1C03" w:rsidRDefault="007B1C03"/>
    <w:p w14:paraId="0000016E" w14:textId="77777777" w:rsidR="00341D66" w:rsidRDefault="00341D66"/>
    <w:p w14:paraId="0000016F" w14:textId="77777777" w:rsidR="00341D66" w:rsidRDefault="00D9642D">
      <w:pPr>
        <w:rPr>
          <w:rFonts w:ascii="Times" w:eastAsia="Times" w:hAnsi="Times" w:cs="Times"/>
          <w:b/>
          <w:color w:val="D80000"/>
        </w:rPr>
      </w:pPr>
      <w:r>
        <w:rPr>
          <w:rFonts w:ascii="Times" w:eastAsia="Times" w:hAnsi="Times" w:cs="Times"/>
          <w:b/>
          <w:color w:val="D80000"/>
        </w:rPr>
        <w:lastRenderedPageBreak/>
        <w:t>VİZYON</w:t>
      </w:r>
    </w:p>
    <w:p w14:paraId="00000170" w14:textId="77777777" w:rsidR="00341D66" w:rsidRDefault="00341D66">
      <w:pPr>
        <w:rPr>
          <w:rFonts w:ascii="Times" w:eastAsia="Times" w:hAnsi="Times" w:cs="Times"/>
          <w:b/>
        </w:rPr>
      </w:pPr>
    </w:p>
    <w:p w14:paraId="00000171" w14:textId="77777777" w:rsidR="00341D66" w:rsidRDefault="00D9642D">
      <w:pPr>
        <w:spacing w:line="276" w:lineRule="auto"/>
        <w:jc w:val="center"/>
        <w:rPr>
          <w:rFonts w:ascii="Times" w:eastAsia="Times" w:hAnsi="Times" w:cs="Times"/>
          <w:b/>
        </w:rPr>
      </w:pPr>
      <w:r>
        <w:rPr>
          <w:rFonts w:ascii="Times" w:eastAsia="Times" w:hAnsi="Times" w:cs="Times"/>
          <w:b/>
        </w:rPr>
        <w:t>PANDEMİNİN DÜNÜ, BUGÜNÜ, YARINI...</w:t>
      </w:r>
    </w:p>
    <w:p w14:paraId="00000172" w14:textId="77777777" w:rsidR="00341D66" w:rsidRDefault="00341D66">
      <w:pPr>
        <w:spacing w:line="276" w:lineRule="auto"/>
        <w:jc w:val="center"/>
        <w:rPr>
          <w:rFonts w:ascii="Arial" w:eastAsia="Arial" w:hAnsi="Arial" w:cs="Arial"/>
          <w:b/>
        </w:rPr>
      </w:pPr>
    </w:p>
    <w:p w14:paraId="00000173" w14:textId="77777777" w:rsidR="00341D66" w:rsidRDefault="00D9642D">
      <w:pPr>
        <w:spacing w:line="276" w:lineRule="auto"/>
        <w:jc w:val="center"/>
        <w:rPr>
          <w:rFonts w:ascii="Times" w:eastAsia="Times" w:hAnsi="Times" w:cs="Times"/>
          <w:b/>
          <w:i/>
        </w:rPr>
      </w:pPr>
      <w:r>
        <w:rPr>
          <w:rFonts w:ascii="Times" w:eastAsia="Times" w:hAnsi="Times" w:cs="Times"/>
          <w:b/>
          <w:i/>
        </w:rPr>
        <w:t xml:space="preserve">Vaka sayılarında yeni rekorlara neden olan </w:t>
      </w:r>
      <w:proofErr w:type="spellStart"/>
      <w:r>
        <w:rPr>
          <w:rFonts w:ascii="Times" w:eastAsia="Times" w:hAnsi="Times" w:cs="Times"/>
          <w:b/>
          <w:i/>
        </w:rPr>
        <w:t>Omicron</w:t>
      </w:r>
      <w:proofErr w:type="spellEnd"/>
      <w:r>
        <w:rPr>
          <w:rFonts w:ascii="Times" w:eastAsia="Times" w:hAnsi="Times" w:cs="Times"/>
          <w:b/>
          <w:i/>
        </w:rPr>
        <w:t xml:space="preserve"> varyantı, birçok soruyu da beraberinde getirdi. Hızlı yayılması sayesinde sürü bağışıklığına neden olup olmayacağı, aşıların etkililiği, </w:t>
      </w:r>
      <w:proofErr w:type="spellStart"/>
      <w:r>
        <w:rPr>
          <w:rFonts w:ascii="Times" w:eastAsia="Times" w:hAnsi="Times" w:cs="Times"/>
          <w:b/>
          <w:i/>
        </w:rPr>
        <w:t>pandeminin</w:t>
      </w:r>
      <w:proofErr w:type="spellEnd"/>
      <w:r>
        <w:rPr>
          <w:rFonts w:ascii="Times" w:eastAsia="Times" w:hAnsi="Times" w:cs="Times"/>
          <w:b/>
          <w:i/>
        </w:rPr>
        <w:t xml:space="preserve"> </w:t>
      </w:r>
      <w:proofErr w:type="spellStart"/>
      <w:r>
        <w:rPr>
          <w:rFonts w:ascii="Times" w:eastAsia="Times" w:hAnsi="Times" w:cs="Times"/>
          <w:b/>
          <w:i/>
        </w:rPr>
        <w:t>endemiye</w:t>
      </w:r>
      <w:proofErr w:type="spellEnd"/>
      <w:r>
        <w:rPr>
          <w:rFonts w:ascii="Times" w:eastAsia="Times" w:hAnsi="Times" w:cs="Times"/>
          <w:b/>
          <w:i/>
        </w:rPr>
        <w:t xml:space="preserve"> </w:t>
      </w:r>
      <w:proofErr w:type="spellStart"/>
      <w:r>
        <w:rPr>
          <w:rFonts w:ascii="Times" w:eastAsia="Times" w:hAnsi="Times" w:cs="Times"/>
          <w:b/>
          <w:i/>
        </w:rPr>
        <w:t>evrilip</w:t>
      </w:r>
      <w:proofErr w:type="spellEnd"/>
      <w:r>
        <w:rPr>
          <w:rFonts w:ascii="Times" w:eastAsia="Times" w:hAnsi="Times" w:cs="Times"/>
          <w:b/>
          <w:i/>
        </w:rPr>
        <w:t xml:space="preserve"> </w:t>
      </w:r>
      <w:proofErr w:type="spellStart"/>
      <w:r>
        <w:rPr>
          <w:rFonts w:ascii="Times" w:eastAsia="Times" w:hAnsi="Times" w:cs="Times"/>
          <w:b/>
          <w:i/>
        </w:rPr>
        <w:t>evrilmeyeceği</w:t>
      </w:r>
      <w:proofErr w:type="spellEnd"/>
      <w:r>
        <w:rPr>
          <w:rFonts w:ascii="Times" w:eastAsia="Times" w:hAnsi="Times" w:cs="Times"/>
          <w:b/>
          <w:i/>
        </w:rPr>
        <w:t xml:space="preserve"> gibi konular çok tartışıldı. Şu anda bilinmezliğin çok fazla olduğunu ama iyi senaryoda Haziran'da, okulların kapanma döneminde </w:t>
      </w:r>
      <w:proofErr w:type="spellStart"/>
      <w:r>
        <w:rPr>
          <w:rFonts w:ascii="Times" w:eastAsia="Times" w:hAnsi="Times" w:cs="Times"/>
          <w:b/>
          <w:i/>
        </w:rPr>
        <w:t>pandemide</w:t>
      </w:r>
      <w:proofErr w:type="spellEnd"/>
      <w:r>
        <w:rPr>
          <w:rFonts w:ascii="Times" w:eastAsia="Times" w:hAnsi="Times" w:cs="Times"/>
          <w:b/>
          <w:i/>
        </w:rPr>
        <w:t xml:space="preserve"> belli bir rahatlama yaşanabileceğini söyleyen Amerikan Hastanesi </w:t>
      </w:r>
      <w:proofErr w:type="gramStart"/>
      <w:r>
        <w:rPr>
          <w:rFonts w:ascii="Times" w:eastAsia="Times" w:hAnsi="Times" w:cs="Times"/>
          <w:b/>
          <w:i/>
        </w:rPr>
        <w:t>Dahiliye</w:t>
      </w:r>
      <w:proofErr w:type="gramEnd"/>
      <w:r>
        <w:rPr>
          <w:rFonts w:ascii="Times" w:eastAsia="Times" w:hAnsi="Times" w:cs="Times"/>
          <w:b/>
          <w:i/>
        </w:rPr>
        <w:t xml:space="preserve"> Bölüm Başkanı Dr. Tamer Köymen, akıllardaki birçok soruya açıklık getirdi.</w:t>
      </w:r>
    </w:p>
    <w:p w14:paraId="00000174" w14:textId="77777777" w:rsidR="00341D66" w:rsidRDefault="00341D66">
      <w:pPr>
        <w:spacing w:line="276" w:lineRule="auto"/>
        <w:jc w:val="center"/>
        <w:rPr>
          <w:rFonts w:ascii="Arial" w:eastAsia="Arial" w:hAnsi="Arial" w:cs="Arial"/>
          <w:b/>
        </w:rPr>
      </w:pPr>
    </w:p>
    <w:p w14:paraId="00000175" w14:textId="77777777" w:rsidR="00341D66" w:rsidRDefault="00D9642D">
      <w:pPr>
        <w:spacing w:line="276" w:lineRule="auto"/>
        <w:rPr>
          <w:rFonts w:ascii="Times" w:eastAsia="Times" w:hAnsi="Times" w:cs="Times"/>
        </w:rPr>
      </w:pPr>
      <w:r>
        <w:rPr>
          <w:rFonts w:ascii="Times" w:eastAsia="Times" w:hAnsi="Times" w:cs="Times"/>
        </w:rPr>
        <w:t xml:space="preserve">Covid-19 ile mücadelede artık ikinci yıl geride kalıyor. Modern dünyanın ilk kez karşılaştığı </w:t>
      </w:r>
      <w:proofErr w:type="spellStart"/>
      <w:r>
        <w:rPr>
          <w:rFonts w:ascii="Times" w:eastAsia="Times" w:hAnsi="Times" w:cs="Times"/>
        </w:rPr>
        <w:t>pandemi</w:t>
      </w:r>
      <w:proofErr w:type="spellEnd"/>
      <w:r>
        <w:rPr>
          <w:rFonts w:ascii="Times" w:eastAsia="Times" w:hAnsi="Times" w:cs="Times"/>
        </w:rPr>
        <w:t xml:space="preserve">, tüm tahminleri alt üst ederek vaka sayılarındaki artışla hayatımızdaki yerini koruyor. Varyantlardan tedavilere, aşılardan </w:t>
      </w:r>
      <w:proofErr w:type="spellStart"/>
      <w:r>
        <w:rPr>
          <w:rFonts w:ascii="Times" w:eastAsia="Times" w:hAnsi="Times" w:cs="Times"/>
        </w:rPr>
        <w:t>pandeminin</w:t>
      </w:r>
      <w:proofErr w:type="spellEnd"/>
      <w:r>
        <w:rPr>
          <w:rFonts w:ascii="Times" w:eastAsia="Times" w:hAnsi="Times" w:cs="Times"/>
        </w:rPr>
        <w:t xml:space="preserve"> olası süresine kadar pek çok konuda söylentiler ve tartışmalar da kafaları karıştırıyor. Amerikan Hastanesi </w:t>
      </w:r>
      <w:proofErr w:type="gramStart"/>
      <w:r>
        <w:rPr>
          <w:rFonts w:ascii="Times" w:eastAsia="Times" w:hAnsi="Times" w:cs="Times"/>
        </w:rPr>
        <w:t>Dahiliye</w:t>
      </w:r>
      <w:proofErr w:type="gramEnd"/>
      <w:r>
        <w:rPr>
          <w:rFonts w:ascii="Times" w:eastAsia="Times" w:hAnsi="Times" w:cs="Times"/>
        </w:rPr>
        <w:t xml:space="preserve"> Bölüm Başkanı Dr. Tamer Köymen’le yeni bilimsel çalışmalar ışığında bilgi kirliliğine ışık tutacak, kafalardaki soru işaretlerine açıklık getirecek bir söyleşi yaptık. Bu hastalıkta kulaktan dolma bilgilerle ilaç kullanımının yanlış olduğuna özellikle dikkat çeken Köymen; </w:t>
      </w:r>
      <w:proofErr w:type="spellStart"/>
      <w:r>
        <w:rPr>
          <w:rFonts w:ascii="Times" w:eastAsia="Times" w:hAnsi="Times" w:cs="Times"/>
        </w:rPr>
        <w:t>Omicron</w:t>
      </w:r>
      <w:proofErr w:type="spellEnd"/>
      <w:r>
        <w:rPr>
          <w:rFonts w:ascii="Times" w:eastAsia="Times" w:hAnsi="Times" w:cs="Times"/>
        </w:rPr>
        <w:t xml:space="preserve"> varyantı, aşıların etkisi, hastalık sonrası yaşanan olası sorunlar gibi pek çok konuda merak edilen sorulara açıklık getirdi. </w:t>
      </w:r>
    </w:p>
    <w:p w14:paraId="00000176" w14:textId="77777777" w:rsidR="00341D66" w:rsidRDefault="00341D66">
      <w:pPr>
        <w:spacing w:line="276" w:lineRule="auto"/>
        <w:rPr>
          <w:rFonts w:ascii="Times" w:eastAsia="Times" w:hAnsi="Times" w:cs="Times"/>
        </w:rPr>
      </w:pPr>
    </w:p>
    <w:p w14:paraId="00000177" w14:textId="77777777" w:rsidR="00341D66" w:rsidRDefault="00D9642D">
      <w:pPr>
        <w:spacing w:line="276" w:lineRule="auto"/>
        <w:rPr>
          <w:rFonts w:ascii="Times" w:eastAsia="Times" w:hAnsi="Times" w:cs="Times"/>
          <w:b/>
        </w:rPr>
      </w:pPr>
      <w:proofErr w:type="spellStart"/>
      <w:r>
        <w:rPr>
          <w:rFonts w:ascii="Times" w:eastAsia="Times" w:hAnsi="Times" w:cs="Times"/>
          <w:b/>
        </w:rPr>
        <w:t>Pandeminin</w:t>
      </w:r>
      <w:proofErr w:type="spellEnd"/>
      <w:r>
        <w:rPr>
          <w:rFonts w:ascii="Times" w:eastAsia="Times" w:hAnsi="Times" w:cs="Times"/>
          <w:b/>
        </w:rPr>
        <w:t xml:space="preserve"> başlarında, geleceğe dair farklı tahminler yapıldı ve bunların çoğu isabetli olmadı. Son dönemde dünya çapında vaka sayılarındaki artışı nasıl yorumluyorsunuz?</w:t>
      </w:r>
    </w:p>
    <w:p w14:paraId="00000178" w14:textId="77777777" w:rsidR="00341D66" w:rsidRDefault="00D9642D">
      <w:pPr>
        <w:spacing w:line="276" w:lineRule="auto"/>
        <w:rPr>
          <w:rFonts w:ascii="Times" w:eastAsia="Times" w:hAnsi="Times" w:cs="Times"/>
        </w:rPr>
      </w:pPr>
      <w:proofErr w:type="spellStart"/>
      <w:r>
        <w:rPr>
          <w:rFonts w:ascii="Times" w:eastAsia="Times" w:hAnsi="Times" w:cs="Times"/>
        </w:rPr>
        <w:t>Gayriresmi</w:t>
      </w:r>
      <w:proofErr w:type="spellEnd"/>
      <w:r>
        <w:rPr>
          <w:rFonts w:ascii="Times" w:eastAsia="Times" w:hAnsi="Times" w:cs="Times"/>
        </w:rPr>
        <w:t xml:space="preserve"> olarak Covid-19’un bildirildiği tarih 17 Kasım 2019’du. 1 Aralık da bu hastalığın Covid-19 olarak adlandırıldığı resmi tarih. Dünya Sağlık Örgütü (DSÖ), 2-3 ay içinde bunun bir </w:t>
      </w:r>
      <w:proofErr w:type="spellStart"/>
      <w:r>
        <w:rPr>
          <w:rFonts w:ascii="Times" w:eastAsia="Times" w:hAnsi="Times" w:cs="Times"/>
        </w:rPr>
        <w:t>pandemi</w:t>
      </w:r>
      <w:proofErr w:type="spellEnd"/>
      <w:r>
        <w:rPr>
          <w:rFonts w:ascii="Times" w:eastAsia="Times" w:hAnsi="Times" w:cs="Times"/>
        </w:rPr>
        <w:t xml:space="preserve"> olduğu kararına vardı. </w:t>
      </w:r>
      <w:proofErr w:type="spellStart"/>
      <w:r>
        <w:rPr>
          <w:rFonts w:ascii="Times" w:eastAsia="Times" w:hAnsi="Times" w:cs="Times"/>
        </w:rPr>
        <w:t>Pandemi</w:t>
      </w:r>
      <w:proofErr w:type="spellEnd"/>
      <w:r>
        <w:rPr>
          <w:rFonts w:ascii="Times" w:eastAsia="Times" w:hAnsi="Times" w:cs="Times"/>
        </w:rPr>
        <w:t xml:space="preserve">, modern tıbbın daha önceden tecrübe etmediği bir durum. </w:t>
      </w:r>
      <w:proofErr w:type="spellStart"/>
      <w:r>
        <w:rPr>
          <w:rFonts w:ascii="Times" w:eastAsia="Times" w:hAnsi="Times" w:cs="Times"/>
        </w:rPr>
        <w:t>Covid’le</w:t>
      </w:r>
      <w:proofErr w:type="spellEnd"/>
      <w:r>
        <w:rPr>
          <w:rFonts w:ascii="Times" w:eastAsia="Times" w:hAnsi="Times" w:cs="Times"/>
        </w:rPr>
        <w:t xml:space="preserve"> ortaya çıkan sorunların biraz benzerliğinin olduğu bir başka virüs var; </w:t>
      </w:r>
      <w:proofErr w:type="spellStart"/>
      <w:r>
        <w:rPr>
          <w:rFonts w:ascii="Times" w:eastAsia="Times" w:hAnsi="Times" w:cs="Times"/>
        </w:rPr>
        <w:t>influenza</w:t>
      </w:r>
      <w:proofErr w:type="spellEnd"/>
      <w:r>
        <w:rPr>
          <w:rFonts w:ascii="Times" w:eastAsia="Times" w:hAnsi="Times" w:cs="Times"/>
        </w:rPr>
        <w:t xml:space="preserve">. Semptomları benziyor, yarattığı zatürreler bir miktar birbirine benziyor, tabii </w:t>
      </w:r>
      <w:proofErr w:type="spellStart"/>
      <w:r>
        <w:rPr>
          <w:rFonts w:ascii="Times" w:eastAsia="Times" w:hAnsi="Times" w:cs="Times"/>
        </w:rPr>
        <w:t>Covid’in</w:t>
      </w:r>
      <w:proofErr w:type="spellEnd"/>
      <w:r>
        <w:rPr>
          <w:rFonts w:ascii="Times" w:eastAsia="Times" w:hAnsi="Times" w:cs="Times"/>
        </w:rPr>
        <w:t xml:space="preserve"> ölüm riski daha yüksek. </w:t>
      </w:r>
      <w:proofErr w:type="spellStart"/>
      <w:r>
        <w:rPr>
          <w:rFonts w:ascii="Times" w:eastAsia="Times" w:hAnsi="Times" w:cs="Times"/>
        </w:rPr>
        <w:t>İnfluenzanın</w:t>
      </w:r>
      <w:proofErr w:type="spellEnd"/>
      <w:r>
        <w:rPr>
          <w:rFonts w:ascii="Times" w:eastAsia="Times" w:hAnsi="Times" w:cs="Times"/>
        </w:rPr>
        <w:t xml:space="preserve"> önemli özelliklerinden bir tanesi </w:t>
      </w:r>
      <w:proofErr w:type="spellStart"/>
      <w:r>
        <w:rPr>
          <w:rFonts w:ascii="Times" w:eastAsia="Times" w:hAnsi="Times" w:cs="Times"/>
        </w:rPr>
        <w:t>antijenik</w:t>
      </w:r>
      <w:proofErr w:type="spellEnd"/>
      <w:r>
        <w:rPr>
          <w:rFonts w:ascii="Times" w:eastAsia="Times" w:hAnsi="Times" w:cs="Times"/>
        </w:rPr>
        <w:t xml:space="preserve"> yapısı; yani üç boyutlu yapısını değiştirme kabiliyetinden dolayı her sene tekrarlanan aşı uygulamaları ihtiyacıydı. Covid-19, başlangıçta bir soğuk algınlığı ya da gribal </w:t>
      </w:r>
      <w:proofErr w:type="gramStart"/>
      <w:r>
        <w:rPr>
          <w:rFonts w:ascii="Times" w:eastAsia="Times" w:hAnsi="Times" w:cs="Times"/>
        </w:rPr>
        <w:t>enfeksiyon</w:t>
      </w:r>
      <w:proofErr w:type="gramEnd"/>
      <w:r>
        <w:rPr>
          <w:rFonts w:ascii="Times" w:eastAsia="Times" w:hAnsi="Times" w:cs="Times"/>
        </w:rPr>
        <w:t xml:space="preserve"> gibi düşünüldü. Zaten </w:t>
      </w:r>
      <w:proofErr w:type="spellStart"/>
      <w:r>
        <w:rPr>
          <w:rFonts w:ascii="Times" w:eastAsia="Times" w:hAnsi="Times" w:cs="Times"/>
        </w:rPr>
        <w:t>Covid’in</w:t>
      </w:r>
      <w:proofErr w:type="spellEnd"/>
      <w:r>
        <w:rPr>
          <w:rFonts w:ascii="Times" w:eastAsia="Times" w:hAnsi="Times" w:cs="Times"/>
        </w:rPr>
        <w:t xml:space="preserve"> ataları olan </w:t>
      </w:r>
      <w:proofErr w:type="spellStart"/>
      <w:r>
        <w:rPr>
          <w:rFonts w:ascii="Times" w:eastAsia="Times" w:hAnsi="Times" w:cs="Times"/>
        </w:rPr>
        <w:t>koronavirüs</w:t>
      </w:r>
      <w:proofErr w:type="spellEnd"/>
      <w:r>
        <w:rPr>
          <w:rFonts w:ascii="Times" w:eastAsia="Times" w:hAnsi="Times" w:cs="Times"/>
        </w:rPr>
        <w:t xml:space="preserve"> dediğimiz virüsler tıp için yeni virüsler değildi ama onların hepsi basit soğuk algınlığı şikâyetleri yaptığı için üzerinde çok da fazla durmamıştık. Sözün özü, burada tahmin yapmak başlangıçta şundan dolayı olamadı: Bu virüs tek bir virüs gibi düşünüldüğü, </w:t>
      </w:r>
      <w:proofErr w:type="spellStart"/>
      <w:r>
        <w:rPr>
          <w:rFonts w:ascii="Times" w:eastAsia="Times" w:hAnsi="Times" w:cs="Times"/>
        </w:rPr>
        <w:t>antijenik</w:t>
      </w:r>
      <w:proofErr w:type="spellEnd"/>
      <w:r>
        <w:rPr>
          <w:rFonts w:ascii="Times" w:eastAsia="Times" w:hAnsi="Times" w:cs="Times"/>
        </w:rPr>
        <w:t xml:space="preserve"> yapısını </w:t>
      </w:r>
      <w:proofErr w:type="spellStart"/>
      <w:r>
        <w:rPr>
          <w:rFonts w:ascii="Times" w:eastAsia="Times" w:hAnsi="Times" w:cs="Times"/>
        </w:rPr>
        <w:t>influenzada</w:t>
      </w:r>
      <w:proofErr w:type="spellEnd"/>
      <w:r>
        <w:rPr>
          <w:rFonts w:ascii="Times" w:eastAsia="Times" w:hAnsi="Times" w:cs="Times"/>
        </w:rPr>
        <w:t xml:space="preserve"> olduğu gibi değiştirebileceği düşünülmediği için zorlanıldı. Tahminleri zorlaştıran bir diğer unsur da geçmişteki virüslerle karşılaştırıldığında o kadar ölümcül olabileceğinin başlangıçta düşünülmemesiydi. Bu tabii çok şaşırtıcı değil; bunlar tecrübeyle edinilecek bulgular... </w:t>
      </w:r>
    </w:p>
    <w:p w14:paraId="00000179" w14:textId="77777777" w:rsidR="00341D66" w:rsidRDefault="00D9642D">
      <w:pPr>
        <w:spacing w:line="276" w:lineRule="auto"/>
        <w:rPr>
          <w:rFonts w:ascii="Times" w:eastAsia="Times" w:hAnsi="Times" w:cs="Times"/>
        </w:rPr>
      </w:pPr>
      <w:r>
        <w:rPr>
          <w:rFonts w:ascii="Times" w:eastAsia="Times" w:hAnsi="Times" w:cs="Times"/>
        </w:rPr>
        <w:t xml:space="preserve">Dolayısıyla </w:t>
      </w:r>
      <w:proofErr w:type="spellStart"/>
      <w:r>
        <w:rPr>
          <w:rFonts w:ascii="Times" w:eastAsia="Times" w:hAnsi="Times" w:cs="Times"/>
        </w:rPr>
        <w:t>pandeminin</w:t>
      </w:r>
      <w:proofErr w:type="spellEnd"/>
      <w:r>
        <w:rPr>
          <w:rFonts w:ascii="Times" w:eastAsia="Times" w:hAnsi="Times" w:cs="Times"/>
        </w:rPr>
        <w:t xml:space="preserve"> ne kadar süreceğiyle ilgili tahmin yapılamamasının ana nedenleri kabaca bunlar. Bu virüsün böyle bir davranış sergileyeceğini öngörmedi kimse. </w:t>
      </w:r>
    </w:p>
    <w:p w14:paraId="0000017A" w14:textId="77777777" w:rsidR="00341D66" w:rsidRDefault="00D9642D">
      <w:pPr>
        <w:spacing w:line="276" w:lineRule="auto"/>
        <w:rPr>
          <w:rFonts w:ascii="Times" w:eastAsia="Times" w:hAnsi="Times" w:cs="Times"/>
        </w:rPr>
      </w:pPr>
      <w:r>
        <w:rPr>
          <w:rFonts w:ascii="Times" w:eastAsia="Times" w:hAnsi="Times" w:cs="Times"/>
        </w:rPr>
        <w:t xml:space="preserve">Vaka sayılarının artışına da cevap bilim tarafından verildi. Bu virüs ortaya çıktıktan sonra alfa, beta, gama, delta gibi isimlerle adlandırılan, virüsün yapısının değişmesiyle ortaya çıkan farklı virüs tipleri tanımlandı. </w:t>
      </w:r>
    </w:p>
    <w:p w14:paraId="0000017B" w14:textId="77777777" w:rsidR="00341D66" w:rsidRDefault="00D9642D">
      <w:pPr>
        <w:spacing w:line="276" w:lineRule="auto"/>
        <w:rPr>
          <w:rFonts w:ascii="Times" w:eastAsia="Times" w:hAnsi="Times" w:cs="Times"/>
        </w:rPr>
      </w:pPr>
      <w:r>
        <w:rPr>
          <w:rFonts w:ascii="Times" w:eastAsia="Times" w:hAnsi="Times" w:cs="Times"/>
        </w:rPr>
        <w:t>Virüsün “</w:t>
      </w:r>
      <w:proofErr w:type="spellStart"/>
      <w:r>
        <w:rPr>
          <w:rFonts w:ascii="Times" w:eastAsia="Times" w:hAnsi="Times" w:cs="Times"/>
        </w:rPr>
        <w:t>spike</w:t>
      </w:r>
      <w:proofErr w:type="spellEnd"/>
      <w:r>
        <w:rPr>
          <w:rFonts w:ascii="Times" w:eastAsia="Times" w:hAnsi="Times" w:cs="Times"/>
        </w:rPr>
        <w:t xml:space="preserve"> proteini” denen bir çıkıntısı var. “</w:t>
      </w:r>
      <w:proofErr w:type="spellStart"/>
      <w:r>
        <w:rPr>
          <w:rFonts w:ascii="Times" w:eastAsia="Times" w:hAnsi="Times" w:cs="Times"/>
        </w:rPr>
        <w:t>Spike</w:t>
      </w:r>
      <w:proofErr w:type="spellEnd"/>
      <w:r>
        <w:rPr>
          <w:rFonts w:ascii="Times" w:eastAsia="Times" w:hAnsi="Times" w:cs="Times"/>
        </w:rPr>
        <w:t xml:space="preserve"> proteini” virüsün doğrudan hücreye yapışmasını sağlayan bir parça. Mesela şu anda karşımıza çıkan, </w:t>
      </w:r>
      <w:proofErr w:type="spellStart"/>
      <w:r>
        <w:rPr>
          <w:rFonts w:ascii="Times" w:eastAsia="Times" w:hAnsi="Times" w:cs="Times"/>
        </w:rPr>
        <w:t>Omicron</w:t>
      </w:r>
      <w:proofErr w:type="spellEnd"/>
      <w:r>
        <w:rPr>
          <w:rFonts w:ascii="Times" w:eastAsia="Times" w:hAnsi="Times" w:cs="Times"/>
        </w:rPr>
        <w:t xml:space="preserve"> adı verilmiş olan varyantta o çıkıntının üzerinde bugünkü bilgilere göre gösterilmiş 15 farklı mutasyon tanımlandı. En baştaki orijinal virüsle karşılaştırıldığında çok daha değişik bir hâle gelmiş vaziyette. O çıkıntı da –bağışıklık sisteminin tanıması gereken bir parça olması nedeniyle– bu virüsün bağışıklık sistemi tarafından tanınmasını zorlaştırıyor. Bu mutasyonların sayısı arttıkça, virüsün yapısı değiştikçe bağışıklık sistemi tarafından </w:t>
      </w:r>
      <w:proofErr w:type="spellStart"/>
      <w:r>
        <w:rPr>
          <w:rFonts w:ascii="Times" w:eastAsia="Times" w:hAnsi="Times" w:cs="Times"/>
        </w:rPr>
        <w:t>tanınabilirlik</w:t>
      </w:r>
      <w:proofErr w:type="spellEnd"/>
      <w:r>
        <w:rPr>
          <w:rFonts w:ascii="Times" w:eastAsia="Times" w:hAnsi="Times" w:cs="Times"/>
        </w:rPr>
        <w:t xml:space="preserve"> de azalıyor. Hâl böyle olunca bulaştırıcılık da artıyor. </w:t>
      </w:r>
    </w:p>
    <w:p w14:paraId="0000017C" w14:textId="77777777" w:rsidR="00341D66" w:rsidRDefault="00D9642D">
      <w:pPr>
        <w:spacing w:line="276" w:lineRule="auto"/>
        <w:rPr>
          <w:rFonts w:ascii="Times" w:eastAsia="Times" w:hAnsi="Times" w:cs="Times"/>
        </w:rPr>
      </w:pPr>
      <w:r>
        <w:rPr>
          <w:rFonts w:ascii="Times" w:eastAsia="Times" w:hAnsi="Times" w:cs="Times"/>
        </w:rPr>
        <w:t xml:space="preserve">Vaka sayılarındaki artış noktasında geçen seneyle bu sene arasında önemli bir fark var. Geçen sene okullar kapalıydı. Türkiye’de 18 milyon çocuk her gün okula gidip geliyor. </w:t>
      </w:r>
      <w:proofErr w:type="gramStart"/>
      <w:r>
        <w:rPr>
          <w:rFonts w:ascii="Times" w:eastAsia="Times" w:hAnsi="Times" w:cs="Times"/>
        </w:rPr>
        <w:t xml:space="preserve">Bu sayı Avrupa’daki birçok ülkenin nüfusundan daha fazla. </w:t>
      </w:r>
      <w:proofErr w:type="gramEnd"/>
      <w:r>
        <w:rPr>
          <w:rFonts w:ascii="Times" w:eastAsia="Times" w:hAnsi="Times" w:cs="Times"/>
        </w:rPr>
        <w:t xml:space="preserve">Okulların açık olmasının bulaşıcılığın artmasında çok büyük önemi var. </w:t>
      </w:r>
      <w:proofErr w:type="gramStart"/>
      <w:r>
        <w:rPr>
          <w:rFonts w:ascii="Times" w:eastAsia="Times" w:hAnsi="Times" w:cs="Times"/>
        </w:rPr>
        <w:t xml:space="preserve">İkinci faktör, geçen seneki kapanmaların şimdi olmaması. Bu da tabii ekonomik gerekçelerle ortaya çıkan bir sonuç. </w:t>
      </w:r>
      <w:proofErr w:type="gramEnd"/>
      <w:r>
        <w:rPr>
          <w:rFonts w:ascii="Times" w:eastAsia="Times" w:hAnsi="Times" w:cs="Times"/>
        </w:rPr>
        <w:t xml:space="preserve">Buna söyleyecek bir şey yok. </w:t>
      </w:r>
    </w:p>
    <w:p w14:paraId="0000017D" w14:textId="77777777" w:rsidR="00341D66" w:rsidRDefault="00341D66">
      <w:pPr>
        <w:spacing w:line="276" w:lineRule="auto"/>
        <w:rPr>
          <w:rFonts w:ascii="Times" w:eastAsia="Times" w:hAnsi="Times" w:cs="Times"/>
        </w:rPr>
      </w:pPr>
    </w:p>
    <w:p w14:paraId="0000017E" w14:textId="77777777" w:rsidR="00341D66" w:rsidRDefault="00341D66">
      <w:pPr>
        <w:spacing w:line="276" w:lineRule="auto"/>
        <w:rPr>
          <w:rFonts w:ascii="Times" w:eastAsia="Times" w:hAnsi="Times" w:cs="Times"/>
        </w:rPr>
      </w:pPr>
    </w:p>
    <w:p w14:paraId="0000017F" w14:textId="77777777" w:rsidR="00341D66" w:rsidRDefault="00D9642D">
      <w:pPr>
        <w:spacing w:line="276" w:lineRule="auto"/>
        <w:ind w:left="1133" w:right="700"/>
        <w:rPr>
          <w:rFonts w:ascii="Times" w:eastAsia="Times" w:hAnsi="Times" w:cs="Times"/>
          <w:b/>
        </w:rPr>
      </w:pPr>
      <w:r>
        <w:rPr>
          <w:rFonts w:ascii="Times" w:eastAsia="Times" w:hAnsi="Times" w:cs="Times"/>
          <w:b/>
        </w:rPr>
        <w:t>PANDEMİNİN GELECEĞİNDE MUTASYONLARIN YÖNÜ ÖNEMLİ</w:t>
      </w:r>
    </w:p>
    <w:p w14:paraId="00000180" w14:textId="77777777" w:rsidR="00341D66" w:rsidRDefault="00341D66">
      <w:pPr>
        <w:spacing w:line="276" w:lineRule="auto"/>
        <w:ind w:left="1133" w:right="700"/>
        <w:rPr>
          <w:rFonts w:ascii="Arial" w:eastAsia="Arial" w:hAnsi="Arial" w:cs="Arial"/>
        </w:rPr>
      </w:pPr>
    </w:p>
    <w:p w14:paraId="00000181" w14:textId="77777777" w:rsidR="00341D66" w:rsidRDefault="00D9642D">
      <w:pPr>
        <w:spacing w:line="276" w:lineRule="auto"/>
        <w:ind w:left="1133" w:right="700"/>
        <w:rPr>
          <w:rFonts w:ascii="Times" w:eastAsia="Times" w:hAnsi="Times" w:cs="Times"/>
          <w:b/>
        </w:rPr>
      </w:pPr>
      <w:proofErr w:type="spellStart"/>
      <w:r>
        <w:rPr>
          <w:rFonts w:ascii="Times" w:eastAsia="Times" w:hAnsi="Times" w:cs="Times"/>
          <w:b/>
        </w:rPr>
        <w:t>Pandeminin</w:t>
      </w:r>
      <w:proofErr w:type="spellEnd"/>
      <w:r>
        <w:rPr>
          <w:rFonts w:ascii="Times" w:eastAsia="Times" w:hAnsi="Times" w:cs="Times"/>
          <w:b/>
        </w:rPr>
        <w:t xml:space="preserve"> olası geleceğine dair neler söyleyebilirsiniz? </w:t>
      </w:r>
      <w:proofErr w:type="spellStart"/>
      <w:r>
        <w:rPr>
          <w:rFonts w:ascii="Times" w:eastAsia="Times" w:hAnsi="Times" w:cs="Times"/>
          <w:b/>
        </w:rPr>
        <w:t>Pandeminin</w:t>
      </w:r>
      <w:proofErr w:type="spellEnd"/>
      <w:r>
        <w:rPr>
          <w:rFonts w:ascii="Times" w:eastAsia="Times" w:hAnsi="Times" w:cs="Times"/>
          <w:b/>
        </w:rPr>
        <w:t xml:space="preserve"> </w:t>
      </w:r>
      <w:proofErr w:type="spellStart"/>
      <w:r>
        <w:rPr>
          <w:rFonts w:ascii="Times" w:eastAsia="Times" w:hAnsi="Times" w:cs="Times"/>
          <w:b/>
        </w:rPr>
        <w:t>endemiye</w:t>
      </w:r>
      <w:proofErr w:type="spellEnd"/>
      <w:r>
        <w:rPr>
          <w:rFonts w:ascii="Times" w:eastAsia="Times" w:hAnsi="Times" w:cs="Times"/>
          <w:b/>
        </w:rPr>
        <w:t xml:space="preserve"> dönüşebileceğini öne süren yetkililer oldu. Bu konudaki görüşlerinizi alabilir miyiz? </w:t>
      </w:r>
      <w:proofErr w:type="spellStart"/>
      <w:r>
        <w:rPr>
          <w:rFonts w:ascii="Times" w:eastAsia="Times" w:hAnsi="Times" w:cs="Times"/>
          <w:b/>
        </w:rPr>
        <w:t>Pandemi</w:t>
      </w:r>
      <w:proofErr w:type="spellEnd"/>
      <w:r>
        <w:rPr>
          <w:rFonts w:ascii="Times" w:eastAsia="Times" w:hAnsi="Times" w:cs="Times"/>
          <w:b/>
        </w:rPr>
        <w:t xml:space="preserve"> sizce ne zaman ve nasıl sonlanacak?</w:t>
      </w:r>
    </w:p>
    <w:p w14:paraId="00000182" w14:textId="77777777" w:rsidR="00341D66" w:rsidRDefault="00D9642D">
      <w:pPr>
        <w:spacing w:line="276" w:lineRule="auto"/>
        <w:ind w:left="1133" w:right="700"/>
        <w:rPr>
          <w:rFonts w:ascii="Times" w:eastAsia="Times" w:hAnsi="Times" w:cs="Times"/>
        </w:rPr>
      </w:pPr>
      <w:proofErr w:type="spellStart"/>
      <w:r>
        <w:rPr>
          <w:rFonts w:ascii="Times" w:eastAsia="Times" w:hAnsi="Times" w:cs="Times"/>
        </w:rPr>
        <w:t>Endemiye</w:t>
      </w:r>
      <w:proofErr w:type="spellEnd"/>
      <w:r>
        <w:rPr>
          <w:rFonts w:ascii="Times" w:eastAsia="Times" w:hAnsi="Times" w:cs="Times"/>
        </w:rPr>
        <w:t xml:space="preserve"> dönüşmesi teorik olarak mümkün. Mutasyonla ilgili bir sürecin ortaya çıkaracağı bir sonuç... Dünyayı bir bütün olarak düşünüyoruz ama oldukça heterojen bir tablo var karşımızda. </w:t>
      </w:r>
      <w:r>
        <w:rPr>
          <w:rFonts w:ascii="Times" w:eastAsia="Times" w:hAnsi="Times" w:cs="Times"/>
        </w:rPr>
        <w:lastRenderedPageBreak/>
        <w:t xml:space="preserve">Dünyadaki bütün ülkelerde aynı aşılanma oranı söz konusu değil. Mesela İsrail’de haftalar önce nüfusun yüzde 94’ü minimum iki doz aşılandı. Böyle bir ülkede ortaya çıkacak </w:t>
      </w:r>
      <w:proofErr w:type="gramStart"/>
      <w:r>
        <w:rPr>
          <w:rFonts w:ascii="Times" w:eastAsia="Times" w:hAnsi="Times" w:cs="Times"/>
        </w:rPr>
        <w:t>enfeksiyon</w:t>
      </w:r>
      <w:proofErr w:type="gramEnd"/>
      <w:r>
        <w:rPr>
          <w:rFonts w:ascii="Times" w:eastAsia="Times" w:hAnsi="Times" w:cs="Times"/>
        </w:rPr>
        <w:t xml:space="preserve"> hastalığının seyri doğal olarak nüfusunun yüzde 10’u aşılanmış ya da hiç aşı olmamış ülkelerle karşılaştırıldığında aynı istatistiklerin ortaya çıkması söz konusu olmayacaktır. </w:t>
      </w:r>
      <w:proofErr w:type="spellStart"/>
      <w:r>
        <w:rPr>
          <w:rFonts w:ascii="Times" w:eastAsia="Times" w:hAnsi="Times" w:cs="Times"/>
        </w:rPr>
        <w:t>Endemi</w:t>
      </w:r>
      <w:proofErr w:type="spellEnd"/>
      <w:r>
        <w:rPr>
          <w:rFonts w:ascii="Times" w:eastAsia="Times" w:hAnsi="Times" w:cs="Times"/>
        </w:rPr>
        <w:t xml:space="preserve"> olabilir ama bunu belirleyecek faktörlerden bir tanesi aşılanma oranı ve belki en önemlisi bundan sonraki mutasyonların ne tür özellik göstereceği. </w:t>
      </w:r>
    </w:p>
    <w:p w14:paraId="00000183" w14:textId="77777777" w:rsidR="00341D66" w:rsidRDefault="00D9642D">
      <w:pPr>
        <w:spacing w:line="276" w:lineRule="auto"/>
        <w:ind w:left="1133" w:right="700"/>
        <w:rPr>
          <w:rFonts w:ascii="Times" w:eastAsia="Times" w:hAnsi="Times" w:cs="Times"/>
        </w:rPr>
      </w:pPr>
      <w:proofErr w:type="spellStart"/>
      <w:r>
        <w:rPr>
          <w:rFonts w:ascii="Times" w:eastAsia="Times" w:hAnsi="Times" w:cs="Times"/>
        </w:rPr>
        <w:t>Pandeminin</w:t>
      </w:r>
      <w:proofErr w:type="spellEnd"/>
      <w:r>
        <w:rPr>
          <w:rFonts w:ascii="Times" w:eastAsia="Times" w:hAnsi="Times" w:cs="Times"/>
        </w:rPr>
        <w:t xml:space="preserve"> ne zaman biteceğini yüzde 100 öngörmek mümkün değil. Mutasyonlar sürpriz olarak karşımıza çıkmazsa, şu andaki seyre bakarsak sürü bağışıklığının da oluşabileceğini dikkate alırsak Haziran ayında, okulların kapanma tarihinde oldukça rahatlama görebiliriz.</w:t>
      </w:r>
    </w:p>
    <w:p w14:paraId="00000184" w14:textId="77777777" w:rsidR="00341D66" w:rsidRDefault="00341D66">
      <w:pPr>
        <w:spacing w:line="276" w:lineRule="auto"/>
        <w:rPr>
          <w:rFonts w:ascii="Times" w:eastAsia="Times" w:hAnsi="Times" w:cs="Times"/>
        </w:rPr>
      </w:pPr>
    </w:p>
    <w:p w14:paraId="00000185" w14:textId="77777777" w:rsidR="00341D66" w:rsidRDefault="00341D66">
      <w:pPr>
        <w:spacing w:line="276" w:lineRule="auto"/>
        <w:rPr>
          <w:rFonts w:ascii="Times" w:eastAsia="Times" w:hAnsi="Times" w:cs="Times"/>
        </w:rPr>
      </w:pPr>
    </w:p>
    <w:p w14:paraId="00000186" w14:textId="77777777" w:rsidR="00341D66" w:rsidRDefault="00341D66">
      <w:pPr>
        <w:spacing w:line="276" w:lineRule="auto"/>
        <w:rPr>
          <w:rFonts w:ascii="Times" w:eastAsia="Times" w:hAnsi="Times" w:cs="Times"/>
        </w:rPr>
      </w:pPr>
    </w:p>
    <w:p w14:paraId="00000187" w14:textId="77777777" w:rsidR="00341D66" w:rsidRDefault="00D9642D">
      <w:pPr>
        <w:spacing w:line="276" w:lineRule="auto"/>
        <w:rPr>
          <w:rFonts w:ascii="Times" w:eastAsia="Times" w:hAnsi="Times" w:cs="Times"/>
          <w:b/>
        </w:rPr>
      </w:pPr>
      <w:r>
        <w:rPr>
          <w:rFonts w:ascii="Times" w:eastAsia="Times" w:hAnsi="Times" w:cs="Times"/>
          <w:b/>
        </w:rPr>
        <w:t xml:space="preserve">Covid-19’la ilgili birçok konuda olduğu </w:t>
      </w:r>
      <w:proofErr w:type="gramStart"/>
      <w:r>
        <w:rPr>
          <w:rFonts w:ascii="Times" w:eastAsia="Times" w:hAnsi="Times" w:cs="Times"/>
          <w:b/>
        </w:rPr>
        <w:t xml:space="preserve">gibi  </w:t>
      </w:r>
      <w:proofErr w:type="spellStart"/>
      <w:r>
        <w:rPr>
          <w:rFonts w:ascii="Times" w:eastAsia="Times" w:hAnsi="Times" w:cs="Times"/>
          <w:b/>
        </w:rPr>
        <w:t>Omicron</w:t>
      </w:r>
      <w:proofErr w:type="spellEnd"/>
      <w:proofErr w:type="gramEnd"/>
      <w:r>
        <w:rPr>
          <w:rFonts w:ascii="Times" w:eastAsia="Times" w:hAnsi="Times" w:cs="Times"/>
          <w:b/>
        </w:rPr>
        <w:t xml:space="preserve"> varyantına dair de büyük bir bilgi kirliliği var. Varyantın özellikleri ve etkileri hakkında sizden bilgi alabilir miyiz? </w:t>
      </w:r>
    </w:p>
    <w:p w14:paraId="00000188" w14:textId="77777777" w:rsidR="00341D66" w:rsidRDefault="00D9642D">
      <w:pPr>
        <w:spacing w:line="276" w:lineRule="auto"/>
        <w:rPr>
          <w:rFonts w:ascii="Times" w:eastAsia="Times" w:hAnsi="Times" w:cs="Times"/>
        </w:rPr>
      </w:pPr>
      <w:proofErr w:type="spellStart"/>
      <w:r>
        <w:rPr>
          <w:rFonts w:ascii="Times" w:eastAsia="Times" w:hAnsi="Times" w:cs="Times"/>
        </w:rPr>
        <w:t>Omicron</w:t>
      </w:r>
      <w:proofErr w:type="spellEnd"/>
      <w:r>
        <w:rPr>
          <w:rFonts w:ascii="Times" w:eastAsia="Times" w:hAnsi="Times" w:cs="Times"/>
        </w:rPr>
        <w:t xml:space="preserve"> şu anda mutasyon sayısı en yüksek virüs. “</w:t>
      </w:r>
      <w:proofErr w:type="spellStart"/>
      <w:r>
        <w:rPr>
          <w:rFonts w:ascii="Times" w:eastAsia="Times" w:hAnsi="Times" w:cs="Times"/>
        </w:rPr>
        <w:t>Spike</w:t>
      </w:r>
      <w:proofErr w:type="spellEnd"/>
      <w:r>
        <w:rPr>
          <w:rFonts w:ascii="Times" w:eastAsia="Times" w:hAnsi="Times" w:cs="Times"/>
        </w:rPr>
        <w:t xml:space="preserve"> proteini” yani virüsün üzerindeki çıkıntıda sadece kendi üzerinde 15 değişik mutasyon tanımlandığını söylemiştim. Virüsün genel olarak bütününe baktığımızda bu mutasyon sayısı neredeyse 50. Bu sayılar arttıkça virüsün yapısal değişikliğini artıran bir durum ortaya çıkıyor; virüsün yapısal değişikliği arttıkça da bağışıklık tarafından </w:t>
      </w:r>
      <w:proofErr w:type="spellStart"/>
      <w:r>
        <w:rPr>
          <w:rFonts w:ascii="Times" w:eastAsia="Times" w:hAnsi="Times" w:cs="Times"/>
        </w:rPr>
        <w:t>tanınabilirliği</w:t>
      </w:r>
      <w:proofErr w:type="spellEnd"/>
      <w:r>
        <w:rPr>
          <w:rFonts w:ascii="Times" w:eastAsia="Times" w:hAnsi="Times" w:cs="Times"/>
        </w:rPr>
        <w:t xml:space="preserve"> azalıyor; bulaştırıcılık ve </w:t>
      </w:r>
      <w:proofErr w:type="gramStart"/>
      <w:r>
        <w:rPr>
          <w:rFonts w:ascii="Times" w:eastAsia="Times" w:hAnsi="Times" w:cs="Times"/>
        </w:rPr>
        <w:t>enfeksiyonun</w:t>
      </w:r>
      <w:proofErr w:type="gramEnd"/>
      <w:r>
        <w:rPr>
          <w:rFonts w:ascii="Times" w:eastAsia="Times" w:hAnsi="Times" w:cs="Times"/>
        </w:rPr>
        <w:t xml:space="preserve"> oluşma kolaylığı gibi süreçler ortaya çıkıyor. Bugüne kadar gördüğümüz varyantlar içinde en fazla mutasyon </w:t>
      </w:r>
      <w:proofErr w:type="spellStart"/>
      <w:r>
        <w:rPr>
          <w:rFonts w:ascii="Times" w:eastAsia="Times" w:hAnsi="Times" w:cs="Times"/>
        </w:rPr>
        <w:t>Omicron’da</w:t>
      </w:r>
      <w:proofErr w:type="spellEnd"/>
      <w:r>
        <w:rPr>
          <w:rFonts w:ascii="Times" w:eastAsia="Times" w:hAnsi="Times" w:cs="Times"/>
        </w:rPr>
        <w:t xml:space="preserve"> var. Enteresan bir şekilde bu mutasyonlar virüsün davranışını da etkiliyor. En başından beri biliyoruz ki bir </w:t>
      </w:r>
      <w:proofErr w:type="spellStart"/>
      <w:r>
        <w:rPr>
          <w:rFonts w:ascii="Times" w:eastAsia="Times" w:hAnsi="Times" w:cs="Times"/>
        </w:rPr>
        <w:t>Covid</w:t>
      </w:r>
      <w:proofErr w:type="spellEnd"/>
      <w:r>
        <w:rPr>
          <w:rFonts w:ascii="Times" w:eastAsia="Times" w:hAnsi="Times" w:cs="Times"/>
        </w:rPr>
        <w:t xml:space="preserve"> virüsüyle çıkan hastalığın kuluçka süresi 14 günler civarındaydı. Şu anda </w:t>
      </w:r>
      <w:proofErr w:type="spellStart"/>
      <w:r>
        <w:rPr>
          <w:rFonts w:ascii="Times" w:eastAsia="Times" w:hAnsi="Times" w:cs="Times"/>
        </w:rPr>
        <w:t>Omicron’la</w:t>
      </w:r>
      <w:proofErr w:type="spellEnd"/>
      <w:r>
        <w:rPr>
          <w:rFonts w:ascii="Times" w:eastAsia="Times" w:hAnsi="Times" w:cs="Times"/>
        </w:rPr>
        <w:t xml:space="preserve"> bu süre yaklaşık üç gün olabiliyor. Dolayısıyla virüsü aldığınız zaman daha çabuk hastalık belirtileri yaşayabilirsiniz. </w:t>
      </w:r>
    </w:p>
    <w:p w14:paraId="00000189" w14:textId="77777777" w:rsidR="00341D66" w:rsidRDefault="00D9642D">
      <w:pPr>
        <w:spacing w:line="276" w:lineRule="auto"/>
        <w:rPr>
          <w:rFonts w:ascii="Times" w:eastAsia="Times" w:hAnsi="Times" w:cs="Times"/>
        </w:rPr>
      </w:pPr>
      <w:r>
        <w:rPr>
          <w:rFonts w:ascii="Times" w:eastAsia="Times" w:hAnsi="Times" w:cs="Times"/>
        </w:rPr>
        <w:t xml:space="preserve">Virüsün önemli olduğunu düşündüğümüz özelliklerinden birisi de şu: Dünyanın değişik merkezlerinde; Çin, Belçika, Japonya, İngiltere, Hong Kong gibi merkezlerde laboratuvar ve hayvan deneylerinde görüldü ki, bu virüs bulaştırıcılık açısından dikkat çekici özellik gösterirken bizi en çok zorlayan Delta varyantında olduğu gibi akciğeri çok hastalandırmayan bir özellik gösteriyor. Bu akciğeri hastalandırmadığı anlamına gelmiyor ama önceki varyantlara göre çok daha az hastalandırdığı anlamına geliyor. Akciğeri hastalandırma potansiyelinin azalmış olması, virüsün yaygınlığı artarken hastaneye yatışların azalması, hepsinden önemlisi ölen insan sayısının azalması anlamına geliyor. Burada tabii bir şeyi daha vurgulamak lazım; insan vücudu makine gibi değildir –ben bunu her zaman hastalarıma da söylüyorum– biliyorsunuz dünyadaki insan sayısı kadar parmak izi var. Vücudumuzda genetik kod var. Bunun anlamı şu: Biz birtakım araştırmalar ve genellemeler yapıyoruz ama sonuç her insan için birebir doğrulukta geçerli olmayabiliyor. Bazı genetik kodlar hastalıkların ya da </w:t>
      </w:r>
      <w:proofErr w:type="gramStart"/>
      <w:r>
        <w:rPr>
          <w:rFonts w:ascii="Times" w:eastAsia="Times" w:hAnsi="Times" w:cs="Times"/>
        </w:rPr>
        <w:t>enfeksiyonların</w:t>
      </w:r>
      <w:proofErr w:type="gramEnd"/>
      <w:r>
        <w:rPr>
          <w:rFonts w:ascii="Times" w:eastAsia="Times" w:hAnsi="Times" w:cs="Times"/>
        </w:rPr>
        <w:t xml:space="preserve"> farklı seyretmesine neden olabilir. Genellemeler bize hastalığın genel seyriyle ilgili tahmin yapma fırsatı veriyor ama kişi bazında konuştuğumuzda herkeste kuluçka süresi aynı olmayacaktır, hastalığın şiddeti ya da iyileşme süresi aynı olmayacaktır. Bu şaşırtıcı değil, genetik farklılıklar yüzünden. </w:t>
      </w:r>
    </w:p>
    <w:p w14:paraId="0000018A" w14:textId="77777777" w:rsidR="00341D66" w:rsidRDefault="00D9642D">
      <w:pPr>
        <w:spacing w:line="276" w:lineRule="auto"/>
        <w:rPr>
          <w:rFonts w:ascii="Times" w:eastAsia="Times" w:hAnsi="Times" w:cs="Times"/>
        </w:rPr>
      </w:pPr>
      <w:r>
        <w:rPr>
          <w:rFonts w:ascii="Times" w:eastAsia="Times" w:hAnsi="Times" w:cs="Times"/>
        </w:rPr>
        <w:t xml:space="preserve">Konuyu açıklığa kavuşturmak lazım: </w:t>
      </w:r>
      <w:proofErr w:type="spellStart"/>
      <w:r>
        <w:rPr>
          <w:rFonts w:ascii="Times" w:eastAsia="Times" w:hAnsi="Times" w:cs="Times"/>
        </w:rPr>
        <w:t>Omicron</w:t>
      </w:r>
      <w:proofErr w:type="spellEnd"/>
      <w:r>
        <w:rPr>
          <w:rFonts w:ascii="Times" w:eastAsia="Times" w:hAnsi="Times" w:cs="Times"/>
        </w:rPr>
        <w:t xml:space="preserve"> veya başka bir </w:t>
      </w:r>
      <w:proofErr w:type="gramStart"/>
      <w:r>
        <w:rPr>
          <w:rFonts w:ascii="Times" w:eastAsia="Times" w:hAnsi="Times" w:cs="Times"/>
        </w:rPr>
        <w:t>enfeksiyon</w:t>
      </w:r>
      <w:proofErr w:type="gramEnd"/>
      <w:r>
        <w:rPr>
          <w:rFonts w:ascii="Times" w:eastAsia="Times" w:hAnsi="Times" w:cs="Times"/>
        </w:rPr>
        <w:t xml:space="preserve"> hastalığı karşısında 65 yaş üstü kişiler, kronik hastalığı olanlar hepimizin bildiği risk grubunda. </w:t>
      </w:r>
      <w:proofErr w:type="gramStart"/>
      <w:r>
        <w:rPr>
          <w:rFonts w:ascii="Times" w:eastAsia="Times" w:hAnsi="Times" w:cs="Times"/>
        </w:rPr>
        <w:t xml:space="preserve">Ancak kilo fazlalığı, gözden kaçan bir risk faktörü. </w:t>
      </w:r>
      <w:proofErr w:type="spellStart"/>
      <w:proofErr w:type="gramEnd"/>
      <w:r>
        <w:rPr>
          <w:rFonts w:ascii="Times" w:eastAsia="Times" w:hAnsi="Times" w:cs="Times"/>
        </w:rPr>
        <w:t>Obezler</w:t>
      </w:r>
      <w:proofErr w:type="spellEnd"/>
      <w:r>
        <w:rPr>
          <w:rFonts w:ascii="Times" w:eastAsia="Times" w:hAnsi="Times" w:cs="Times"/>
        </w:rPr>
        <w:t xml:space="preserve"> bu konuda çok dikkatli olmalı. </w:t>
      </w:r>
    </w:p>
    <w:p w14:paraId="0000018B" w14:textId="77777777" w:rsidR="00341D66" w:rsidRDefault="00341D66">
      <w:pPr>
        <w:spacing w:line="276" w:lineRule="auto"/>
        <w:rPr>
          <w:rFonts w:ascii="Times" w:eastAsia="Times" w:hAnsi="Times" w:cs="Times"/>
        </w:rPr>
      </w:pPr>
    </w:p>
    <w:p w14:paraId="0000018C" w14:textId="77777777" w:rsidR="00341D66" w:rsidRDefault="00D9642D">
      <w:pPr>
        <w:spacing w:line="276" w:lineRule="auto"/>
        <w:rPr>
          <w:rFonts w:ascii="Times" w:eastAsia="Times" w:hAnsi="Times" w:cs="Times"/>
          <w:b/>
        </w:rPr>
      </w:pPr>
      <w:r>
        <w:rPr>
          <w:rFonts w:ascii="Times" w:eastAsia="Times" w:hAnsi="Times" w:cs="Times"/>
          <w:b/>
        </w:rPr>
        <w:t>Hızlı yayılması ve görece hafif geçirilmesi nedeniyle sürü bağışıklığının sağlanma ihtimalinin olup olmadığı konusundaki görüşleriniz neler?</w:t>
      </w:r>
    </w:p>
    <w:p w14:paraId="0000018D" w14:textId="77777777" w:rsidR="00341D66" w:rsidRDefault="00D9642D">
      <w:pPr>
        <w:spacing w:line="276" w:lineRule="auto"/>
        <w:rPr>
          <w:rFonts w:ascii="Times" w:eastAsia="Times" w:hAnsi="Times" w:cs="Times"/>
        </w:rPr>
      </w:pPr>
      <w:r>
        <w:rPr>
          <w:rFonts w:ascii="Times" w:eastAsia="Times" w:hAnsi="Times" w:cs="Times"/>
        </w:rPr>
        <w:t xml:space="preserve">Biliyorsunuz, </w:t>
      </w:r>
      <w:proofErr w:type="gramStart"/>
      <w:r>
        <w:rPr>
          <w:rFonts w:ascii="Times" w:eastAsia="Times" w:hAnsi="Times" w:cs="Times"/>
        </w:rPr>
        <w:t>enfeksiyonlar</w:t>
      </w:r>
      <w:proofErr w:type="gramEnd"/>
      <w:r>
        <w:rPr>
          <w:rFonts w:ascii="Times" w:eastAsia="Times" w:hAnsi="Times" w:cs="Times"/>
        </w:rPr>
        <w:t xml:space="preserve"> için modern tıbbın geliştirdiği en önemli silah aşı. Bulaştırıcılığı yüksek hastalıklar olması nedeniyle biz bütün dünyayı aynı anda aşılayamadık. </w:t>
      </w:r>
      <w:proofErr w:type="spellStart"/>
      <w:r>
        <w:rPr>
          <w:rFonts w:ascii="Times" w:eastAsia="Times" w:hAnsi="Times" w:cs="Times"/>
        </w:rPr>
        <w:t>Omicron</w:t>
      </w:r>
      <w:proofErr w:type="spellEnd"/>
      <w:r>
        <w:rPr>
          <w:rFonts w:ascii="Times" w:eastAsia="Times" w:hAnsi="Times" w:cs="Times"/>
        </w:rPr>
        <w:t xml:space="preserve"> da öncelikle </w:t>
      </w:r>
      <w:proofErr w:type="spellStart"/>
      <w:r>
        <w:rPr>
          <w:rFonts w:ascii="Times" w:eastAsia="Times" w:hAnsi="Times" w:cs="Times"/>
        </w:rPr>
        <w:t>Botswana’da</w:t>
      </w:r>
      <w:proofErr w:type="spellEnd"/>
      <w:r>
        <w:rPr>
          <w:rFonts w:ascii="Times" w:eastAsia="Times" w:hAnsi="Times" w:cs="Times"/>
        </w:rPr>
        <w:t xml:space="preserve">, Güney Afrika’da görüldü. Dolayısıyla bu virüsün bulaştırıcılığının fazla olması, dünyaya yayılmasını kolaylaştıran bir etki. Teorik bir tartışmadır bu: Virüsün bulaştırıcılığı fazla ama hastalandırma kabiliyeti az olursa (gribal </w:t>
      </w:r>
      <w:proofErr w:type="gramStart"/>
      <w:r>
        <w:rPr>
          <w:rFonts w:ascii="Times" w:eastAsia="Times" w:hAnsi="Times" w:cs="Times"/>
        </w:rPr>
        <w:t>enfeksiyon</w:t>
      </w:r>
      <w:proofErr w:type="gramEnd"/>
      <w:r>
        <w:rPr>
          <w:rFonts w:ascii="Times" w:eastAsia="Times" w:hAnsi="Times" w:cs="Times"/>
        </w:rPr>
        <w:t xml:space="preserve"> olarak geçirilen hafif seyirden bahsetmiyorum, hastaneye yatacak kadar ağır geçirilmesinden bahsediyorum) bir popülasyonun %70-80’i civarında insan hastalığı geçirdiği zaman bu sürü bağışıklığını kolaylaştıran bir durum hâline gelir normalde. Ama burada şu da bir gerçek; virüsün </w:t>
      </w:r>
      <w:proofErr w:type="spellStart"/>
      <w:r>
        <w:rPr>
          <w:rFonts w:ascii="Times" w:eastAsia="Times" w:hAnsi="Times" w:cs="Times"/>
        </w:rPr>
        <w:t>antijenik</w:t>
      </w:r>
      <w:proofErr w:type="spellEnd"/>
      <w:r>
        <w:rPr>
          <w:rFonts w:ascii="Times" w:eastAsia="Times" w:hAnsi="Times" w:cs="Times"/>
        </w:rPr>
        <w:t xml:space="preserve"> yapısının sık sık değişmesi söz konusu olursa, sürü bağışıklığı da kolayca mümkün olmayabilir. Eğer bu virüs daha fazla mutasyon geçirmezse ortaya çıkmış olan bulaştırıcılığın dünya genelindeki yaygınlığı nedeniyle sürü bağışıklığının olması mümkündür. Şunu aklımızda tutmamız lazım; virüslerin doğal biyolojik özelliği, bulaştıkça istatistiki olarak mutasyon riskinin artıyor olmasıdır. </w:t>
      </w:r>
      <w:proofErr w:type="spellStart"/>
      <w:r>
        <w:rPr>
          <w:rFonts w:ascii="Times" w:eastAsia="Times" w:hAnsi="Times" w:cs="Times"/>
        </w:rPr>
        <w:t>Omicron’un</w:t>
      </w:r>
      <w:proofErr w:type="spellEnd"/>
      <w:r>
        <w:rPr>
          <w:rFonts w:ascii="Times" w:eastAsia="Times" w:hAnsi="Times" w:cs="Times"/>
        </w:rPr>
        <w:t xml:space="preserve"> dünya genelinde arttığını, </w:t>
      </w:r>
      <w:proofErr w:type="spellStart"/>
      <w:r>
        <w:rPr>
          <w:rFonts w:ascii="Times" w:eastAsia="Times" w:hAnsi="Times" w:cs="Times"/>
        </w:rPr>
        <w:t>hattâ</w:t>
      </w:r>
      <w:proofErr w:type="spellEnd"/>
      <w:r>
        <w:rPr>
          <w:rFonts w:ascii="Times" w:eastAsia="Times" w:hAnsi="Times" w:cs="Times"/>
        </w:rPr>
        <w:t xml:space="preserve"> diğerlerinden daha fazla bulaşıcı olduğunu görmeye başladık ve bulaşıcılık, bizi dünyanın herhangi bir coğrafyasında virüsün farklı bir mutasyonuyla karşılaştırabilir. Mutasyonlar bazen iyi bazen kötüdür. Mesela Delta’dan sonra çıkan </w:t>
      </w:r>
      <w:proofErr w:type="spellStart"/>
      <w:r>
        <w:rPr>
          <w:rFonts w:ascii="Times" w:eastAsia="Times" w:hAnsi="Times" w:cs="Times"/>
        </w:rPr>
        <w:t>Omicron</w:t>
      </w:r>
      <w:proofErr w:type="spellEnd"/>
      <w:r>
        <w:rPr>
          <w:rFonts w:ascii="Times" w:eastAsia="Times" w:hAnsi="Times" w:cs="Times"/>
        </w:rPr>
        <w:t xml:space="preserve">, hastalandırma kabiliyeti açısından daha iyi gibi duruyor. En azından şimdiki veriler bunun böyle </w:t>
      </w:r>
      <w:r>
        <w:rPr>
          <w:rFonts w:ascii="Times" w:eastAsia="Times" w:hAnsi="Times" w:cs="Times"/>
        </w:rPr>
        <w:lastRenderedPageBreak/>
        <w:t xml:space="preserve">olabileceğine işaret ediyor. Hem bulaşma hem de hastalandırma açısından daha ileri bir mutasyon ile karşılaşırsak, bu konuşmalarımızın da çok büyük bir </w:t>
      </w:r>
      <w:proofErr w:type="spellStart"/>
      <w:r>
        <w:rPr>
          <w:rFonts w:ascii="Times" w:eastAsia="Times" w:hAnsi="Times" w:cs="Times"/>
        </w:rPr>
        <w:t>mânâsı</w:t>
      </w:r>
      <w:proofErr w:type="spellEnd"/>
      <w:r>
        <w:rPr>
          <w:rFonts w:ascii="Times" w:eastAsia="Times" w:hAnsi="Times" w:cs="Times"/>
        </w:rPr>
        <w:t xml:space="preserve"> olmayacak. Teorik olarak sürü bağışıklığı olabileceğini düşünüyoruz ama sürpriz bir mutasyonla bu hesapları çöpe atabiliriz. </w:t>
      </w:r>
    </w:p>
    <w:p w14:paraId="0000018E" w14:textId="77777777" w:rsidR="00341D66" w:rsidRDefault="00341D66">
      <w:pPr>
        <w:spacing w:line="276" w:lineRule="auto"/>
        <w:rPr>
          <w:rFonts w:ascii="Times" w:eastAsia="Times" w:hAnsi="Times" w:cs="Times"/>
        </w:rPr>
      </w:pPr>
    </w:p>
    <w:p w14:paraId="0000018F" w14:textId="77777777" w:rsidR="00341D66" w:rsidRDefault="00D9642D">
      <w:pPr>
        <w:spacing w:line="276" w:lineRule="auto"/>
        <w:rPr>
          <w:rFonts w:ascii="Times" w:eastAsia="Times" w:hAnsi="Times" w:cs="Times"/>
          <w:b/>
        </w:rPr>
      </w:pPr>
      <w:r>
        <w:rPr>
          <w:rFonts w:ascii="Times" w:eastAsia="Times" w:hAnsi="Times" w:cs="Times"/>
          <w:b/>
        </w:rPr>
        <w:t>Mevcut aşıların etkililiği de aşı olanların hastalanması, birden fazla kez hastalanma gibi sonuçlar nedeniyle tartışılıyor. Bu konuda neler söyleyebilirsiniz?</w:t>
      </w:r>
    </w:p>
    <w:p w14:paraId="00000190" w14:textId="77777777" w:rsidR="00341D66" w:rsidRDefault="00D9642D">
      <w:pPr>
        <w:spacing w:line="276" w:lineRule="auto"/>
        <w:rPr>
          <w:rFonts w:ascii="Times" w:eastAsia="Times" w:hAnsi="Times" w:cs="Times"/>
        </w:rPr>
      </w:pPr>
      <w:r>
        <w:rPr>
          <w:rFonts w:ascii="Times" w:eastAsia="Times" w:hAnsi="Times" w:cs="Times"/>
        </w:rPr>
        <w:t xml:space="preserve">Aşı </w:t>
      </w:r>
      <w:proofErr w:type="gramStart"/>
      <w:r>
        <w:rPr>
          <w:rFonts w:ascii="Times" w:eastAsia="Times" w:hAnsi="Times" w:cs="Times"/>
        </w:rPr>
        <w:t>enfeksiyon</w:t>
      </w:r>
      <w:proofErr w:type="gramEnd"/>
      <w:r>
        <w:rPr>
          <w:rFonts w:ascii="Times" w:eastAsia="Times" w:hAnsi="Times" w:cs="Times"/>
        </w:rPr>
        <w:t xml:space="preserve"> hastalıkları için en önemli silah. </w:t>
      </w:r>
      <w:proofErr w:type="gramStart"/>
      <w:r>
        <w:rPr>
          <w:rFonts w:ascii="Times" w:eastAsia="Times" w:hAnsi="Times" w:cs="Times"/>
        </w:rPr>
        <w:t xml:space="preserve">Aşıyla ilgili şunu söylemek lazım. </w:t>
      </w:r>
      <w:proofErr w:type="spellStart"/>
      <w:proofErr w:type="gramEnd"/>
      <w:r>
        <w:rPr>
          <w:rFonts w:ascii="Times" w:eastAsia="Times" w:hAnsi="Times" w:cs="Times"/>
        </w:rPr>
        <w:t>Pandemi</w:t>
      </w:r>
      <w:proofErr w:type="spellEnd"/>
      <w:r>
        <w:rPr>
          <w:rFonts w:ascii="Times" w:eastAsia="Times" w:hAnsi="Times" w:cs="Times"/>
        </w:rPr>
        <w:t xml:space="preserve"> süreci nedeniyle normal teamüller ve aşı geliştirme süreçlerinin hepsi değişti. Ortalama 6-8 yılda insanlar üzerinde kullanılabilir hâle getirilen aşılar 6 ayda üretilmek zorunda kalındı. Aşıların hastalıkla ilgili etkinliğini herkes görmüştür. Aşı olan insanlar ölüm riski azalmış insanlar. </w:t>
      </w:r>
    </w:p>
    <w:p w14:paraId="00000191" w14:textId="77777777" w:rsidR="00341D66" w:rsidRDefault="00D9642D">
      <w:pPr>
        <w:spacing w:line="276" w:lineRule="auto"/>
        <w:rPr>
          <w:rFonts w:ascii="Times" w:eastAsia="Times" w:hAnsi="Times" w:cs="Times"/>
        </w:rPr>
      </w:pPr>
      <w:r>
        <w:rPr>
          <w:rFonts w:ascii="Times" w:eastAsia="Times" w:hAnsi="Times" w:cs="Times"/>
        </w:rPr>
        <w:t xml:space="preserve">Aşılar bulaştırıcılığa engel olmaz. Bu nedenle aşı olmuş bir kişinin hasta olması mümkün. Fakat bizim için önemli olan hastalık </w:t>
      </w:r>
      <w:proofErr w:type="gramStart"/>
      <w:r>
        <w:rPr>
          <w:rFonts w:ascii="Times" w:eastAsia="Times" w:hAnsi="Times" w:cs="Times"/>
        </w:rPr>
        <w:t>semptomlarının</w:t>
      </w:r>
      <w:proofErr w:type="gramEnd"/>
      <w:r>
        <w:rPr>
          <w:rFonts w:ascii="Times" w:eastAsia="Times" w:hAnsi="Times" w:cs="Times"/>
        </w:rPr>
        <w:t xml:space="preserve"> olması değil, hastaneye ya da yoğun bakıma yatacak kadar şiddetli hastalık olup olmaması. ABD’de yapılan çok yeni bir çalışmaya göre 65 yaşından büyük insanlar birbirleriyle karşılaştırıldığında aşısız insanların hastalanma oranı </w:t>
      </w:r>
      <w:proofErr w:type="spellStart"/>
      <w:r>
        <w:rPr>
          <w:rFonts w:ascii="Times" w:eastAsia="Times" w:hAnsi="Times" w:cs="Times"/>
        </w:rPr>
        <w:t>Omicron’un</w:t>
      </w:r>
      <w:proofErr w:type="spellEnd"/>
      <w:r>
        <w:rPr>
          <w:rFonts w:ascii="Times" w:eastAsia="Times" w:hAnsi="Times" w:cs="Times"/>
        </w:rPr>
        <w:t xml:space="preserve"> yaygınlaşmasıyla birlikte artıyor ve ortalama 100 bin insanda 250-275 kişi civarında hesaplanmış. İki doz aşı olanlarda 100 binde 20 kişi, hatırlatma dozu da yapıldığında bu oran 100 binde 3-5 kişi gibi... Aşının etkinliği konusunda bu bilgilere de dayanarak bizim kafamızda soru işareti yok.  </w:t>
      </w:r>
    </w:p>
    <w:p w14:paraId="00000192" w14:textId="77777777" w:rsidR="00341D66" w:rsidRDefault="00341D66">
      <w:pPr>
        <w:spacing w:line="276" w:lineRule="auto"/>
        <w:rPr>
          <w:rFonts w:ascii="Times" w:eastAsia="Times" w:hAnsi="Times" w:cs="Times"/>
        </w:rPr>
      </w:pPr>
    </w:p>
    <w:p w14:paraId="00000193" w14:textId="77777777" w:rsidR="00341D66" w:rsidRDefault="00D9642D">
      <w:pPr>
        <w:spacing w:line="276" w:lineRule="auto"/>
        <w:rPr>
          <w:rFonts w:ascii="Times" w:eastAsia="Times" w:hAnsi="Times" w:cs="Times"/>
          <w:b/>
        </w:rPr>
      </w:pPr>
      <w:proofErr w:type="spellStart"/>
      <w:r>
        <w:rPr>
          <w:rFonts w:ascii="Times" w:eastAsia="Times" w:hAnsi="Times" w:cs="Times"/>
          <w:b/>
        </w:rPr>
        <w:t>Omicron</w:t>
      </w:r>
      <w:proofErr w:type="spellEnd"/>
      <w:r>
        <w:rPr>
          <w:rFonts w:ascii="Times" w:eastAsia="Times" w:hAnsi="Times" w:cs="Times"/>
          <w:b/>
        </w:rPr>
        <w:t xml:space="preserve"> varyantını hedefleyen aşı çalışmaları başladı. Bu gerekli mi? Her yeni varyanta karşı aşıların revize edilmesi mi söz konusu olacak? Gelecekte aynı sıklıkta aşı olmaya devam mı edeceğiz?</w:t>
      </w:r>
    </w:p>
    <w:p w14:paraId="00000194" w14:textId="77777777" w:rsidR="00341D66" w:rsidRDefault="00D9642D">
      <w:pPr>
        <w:spacing w:line="276" w:lineRule="auto"/>
        <w:rPr>
          <w:rFonts w:ascii="Times" w:eastAsia="Times" w:hAnsi="Times" w:cs="Times"/>
        </w:rPr>
      </w:pPr>
      <w:proofErr w:type="spellStart"/>
      <w:r>
        <w:rPr>
          <w:rFonts w:ascii="Times" w:eastAsia="Times" w:hAnsi="Times" w:cs="Times"/>
        </w:rPr>
        <w:t>Omicron</w:t>
      </w:r>
      <w:proofErr w:type="spellEnd"/>
      <w:r>
        <w:rPr>
          <w:rFonts w:ascii="Times" w:eastAsia="Times" w:hAnsi="Times" w:cs="Times"/>
        </w:rPr>
        <w:t xml:space="preserve"> varyantıyla gelen 15 değişik mutasyon, aşılarımızın kalitesinin azalması anlamına geldi. Dolayısıyla bu yeni varyantın bağışıklık tarafından </w:t>
      </w:r>
      <w:proofErr w:type="spellStart"/>
      <w:r>
        <w:rPr>
          <w:rFonts w:ascii="Times" w:eastAsia="Times" w:hAnsi="Times" w:cs="Times"/>
        </w:rPr>
        <w:t>tanınabilirliğini</w:t>
      </w:r>
      <w:proofErr w:type="spellEnd"/>
      <w:r>
        <w:rPr>
          <w:rFonts w:ascii="Times" w:eastAsia="Times" w:hAnsi="Times" w:cs="Times"/>
        </w:rPr>
        <w:t xml:space="preserve"> kolaylaştırmak için Pfizer-</w:t>
      </w:r>
      <w:proofErr w:type="spellStart"/>
      <w:r>
        <w:rPr>
          <w:rFonts w:ascii="Times" w:eastAsia="Times" w:hAnsi="Times" w:cs="Times"/>
        </w:rPr>
        <w:t>Biontech</w:t>
      </w:r>
      <w:proofErr w:type="spellEnd"/>
      <w:r>
        <w:rPr>
          <w:rFonts w:ascii="Times" w:eastAsia="Times" w:hAnsi="Times" w:cs="Times"/>
        </w:rPr>
        <w:t xml:space="preserve"> harekete geçti. Grip aşısı her sene yapılıyor. DSÖ tarafından açıklanan o sene oluşabilecek varyantlara göre aşının şekillendirilmesi söz konusu. Bu alışık olduğumuz bir şey. Varyanta karşı aşı yeterli olmadığında yeni aşı geliştirmek gerekiyor. Bu yeni bir fikir değil. Ama virüsün davranışını öğrendikçe de fikirler gelişmeye başlıyor. Bağışıklık bilimi çok enteresan bilgiler ortaya çıkarıyor. Biyolojik olarak bu hastalığı geçirmenin aşıdan daha iyi bir bağışıklık oluşturduğunu biliyoruz. </w:t>
      </w:r>
      <w:proofErr w:type="spellStart"/>
      <w:r>
        <w:rPr>
          <w:rFonts w:ascii="Times" w:eastAsia="Times" w:hAnsi="Times" w:cs="Times"/>
        </w:rPr>
        <w:t>Omicron</w:t>
      </w:r>
      <w:proofErr w:type="spellEnd"/>
      <w:r>
        <w:rPr>
          <w:rFonts w:ascii="Times" w:eastAsia="Times" w:hAnsi="Times" w:cs="Times"/>
        </w:rPr>
        <w:t xml:space="preserve"> bu kadar bulaşıcıyken çok insanı </w:t>
      </w:r>
      <w:proofErr w:type="spellStart"/>
      <w:r>
        <w:rPr>
          <w:rFonts w:ascii="Times" w:eastAsia="Times" w:hAnsi="Times" w:cs="Times"/>
        </w:rPr>
        <w:t>enfekte</w:t>
      </w:r>
      <w:proofErr w:type="spellEnd"/>
      <w:r>
        <w:rPr>
          <w:rFonts w:ascii="Times" w:eastAsia="Times" w:hAnsi="Times" w:cs="Times"/>
        </w:rPr>
        <w:t xml:space="preserve"> edeceği için </w:t>
      </w:r>
      <w:proofErr w:type="spellStart"/>
      <w:r>
        <w:rPr>
          <w:rFonts w:ascii="Times" w:eastAsia="Times" w:hAnsi="Times" w:cs="Times"/>
        </w:rPr>
        <w:t>Omicron’a</w:t>
      </w:r>
      <w:proofErr w:type="spellEnd"/>
      <w:r>
        <w:rPr>
          <w:rFonts w:ascii="Times" w:eastAsia="Times" w:hAnsi="Times" w:cs="Times"/>
        </w:rPr>
        <w:t xml:space="preserve"> yönelik yeni aşının ne kadar işe yarayacağını görmek lazım. 3-4 ay içinde herhalde görmüş olacağız. </w:t>
      </w:r>
    </w:p>
    <w:p w14:paraId="00000195" w14:textId="77777777" w:rsidR="00341D66" w:rsidRDefault="00341D66">
      <w:pPr>
        <w:spacing w:line="276" w:lineRule="auto"/>
        <w:rPr>
          <w:rFonts w:ascii="Times" w:eastAsia="Times" w:hAnsi="Times" w:cs="Times"/>
        </w:rPr>
      </w:pPr>
    </w:p>
    <w:p w14:paraId="00000196" w14:textId="77777777" w:rsidR="00341D66" w:rsidRDefault="00D9642D">
      <w:pPr>
        <w:spacing w:line="276" w:lineRule="auto"/>
        <w:rPr>
          <w:rFonts w:ascii="Times" w:eastAsia="Times" w:hAnsi="Times" w:cs="Times"/>
          <w:b/>
        </w:rPr>
      </w:pPr>
      <w:r>
        <w:rPr>
          <w:rFonts w:ascii="Times" w:eastAsia="Times" w:hAnsi="Times" w:cs="Times"/>
          <w:b/>
        </w:rPr>
        <w:t>Covid-19 ilaç çalışmalarında son tabloyu değerlendirir misiniz? Bazı ülkelerde onay alan ilaçlar hakkında doğru bilinen yanlışlar neler?</w:t>
      </w:r>
    </w:p>
    <w:p w14:paraId="00000197" w14:textId="77777777" w:rsidR="00341D66" w:rsidRDefault="00D9642D">
      <w:pPr>
        <w:spacing w:line="276" w:lineRule="auto"/>
        <w:rPr>
          <w:rFonts w:ascii="Times" w:eastAsia="Times" w:hAnsi="Times" w:cs="Times"/>
        </w:rPr>
      </w:pPr>
      <w:proofErr w:type="gramStart"/>
      <w:r>
        <w:rPr>
          <w:rFonts w:ascii="Times" w:eastAsia="Times" w:hAnsi="Times" w:cs="Times"/>
        </w:rPr>
        <w:t xml:space="preserve">İlaç, konunun yumuşak karınlarından bir tanesi. </w:t>
      </w:r>
      <w:proofErr w:type="gramEnd"/>
      <w:r>
        <w:rPr>
          <w:rFonts w:ascii="Times" w:eastAsia="Times" w:hAnsi="Times" w:cs="Times"/>
        </w:rPr>
        <w:t xml:space="preserve">Herkes hastalanmaktan ve ölmekten korkuyor. Biri bir ilaç çıkardığında insanların önüne çok cazip bir şey koymuş oluyor. İlaç konusunda şunları bilmek lazım: Normalde bir ilacın dünyada onay alması 10 yıl sürüyor. O süreler şimdi oldukça kısaldı. Şu anda en popüler ilaç, Pfizer’ın çıkardığı iki ayrı ilacı birleştirerek ürettiği </w:t>
      </w:r>
      <w:proofErr w:type="spellStart"/>
      <w:r>
        <w:rPr>
          <w:rFonts w:ascii="Times" w:eastAsia="Times" w:hAnsi="Times" w:cs="Times"/>
        </w:rPr>
        <w:t>Paxlovid</w:t>
      </w:r>
      <w:proofErr w:type="spellEnd"/>
      <w:r>
        <w:rPr>
          <w:rFonts w:ascii="Times" w:eastAsia="Times" w:hAnsi="Times" w:cs="Times"/>
        </w:rPr>
        <w:t xml:space="preserve"> isimli ilaç. Bunun bir benzeri daha var: </w:t>
      </w:r>
      <w:proofErr w:type="spellStart"/>
      <w:r>
        <w:rPr>
          <w:rFonts w:ascii="Times" w:eastAsia="Times" w:hAnsi="Times" w:cs="Times"/>
        </w:rPr>
        <w:t>Molnupravir</w:t>
      </w:r>
      <w:proofErr w:type="spellEnd"/>
      <w:r>
        <w:rPr>
          <w:rFonts w:ascii="Times" w:eastAsia="Times" w:hAnsi="Times" w:cs="Times"/>
        </w:rPr>
        <w:t xml:space="preserve">. Nasıl ki bademciğiniz bir bakteriyle </w:t>
      </w:r>
      <w:proofErr w:type="spellStart"/>
      <w:r>
        <w:rPr>
          <w:rFonts w:ascii="Times" w:eastAsia="Times" w:hAnsi="Times" w:cs="Times"/>
        </w:rPr>
        <w:t>enfekte</w:t>
      </w:r>
      <w:proofErr w:type="spellEnd"/>
      <w:r>
        <w:rPr>
          <w:rFonts w:ascii="Times" w:eastAsia="Times" w:hAnsi="Times" w:cs="Times"/>
        </w:rPr>
        <w:t xml:space="preserve"> olduğunda bademcik iltihabı geçirip bunu da antibiyotikle öldürüp iyileşme yolunu seçersiniz, bu ilaçların temel mantığı da virüsü hastalık yapmadan ortadan kaldırmak. </w:t>
      </w:r>
    </w:p>
    <w:p w14:paraId="00000198" w14:textId="77777777" w:rsidR="00341D66" w:rsidRDefault="00D9642D">
      <w:pPr>
        <w:spacing w:line="276" w:lineRule="auto"/>
        <w:rPr>
          <w:rFonts w:ascii="Times" w:eastAsia="Times" w:hAnsi="Times" w:cs="Times"/>
        </w:rPr>
      </w:pPr>
      <w:r>
        <w:rPr>
          <w:rFonts w:ascii="Times" w:eastAsia="Times" w:hAnsi="Times" w:cs="Times"/>
        </w:rPr>
        <w:t xml:space="preserve">Bu ilaçlar yüzde 100 etkili değil, bunu bilmek lazım. Bunlar tabii daha geniş insan </w:t>
      </w:r>
      <w:proofErr w:type="gramStart"/>
      <w:r>
        <w:rPr>
          <w:rFonts w:ascii="Times" w:eastAsia="Times" w:hAnsi="Times" w:cs="Times"/>
        </w:rPr>
        <w:t>popülasyonları</w:t>
      </w:r>
      <w:proofErr w:type="gramEnd"/>
      <w:r>
        <w:rPr>
          <w:rFonts w:ascii="Times" w:eastAsia="Times" w:hAnsi="Times" w:cs="Times"/>
        </w:rPr>
        <w:t xml:space="preserve"> üzerinde uygulandıktan sonra veriler daha doğru hâle gelecek. Bu ilaçlar şu anda herkes tarafından kullanılabilir gibi duruyor ama genç, sağlıklı ve hastalığı şiddetli geçirmeyecek bir insana bu ilacı vermenin gerekli olduğunu düşünmüyorum. Bunları risk grubundaki insanlar için saklamalıyız. Dünyaya yetecek kadar ilaç üretmek ne kadar mümkün olur bilmiyorum. Bu ilaçlar pahalı ilaçlar. </w:t>
      </w:r>
    </w:p>
    <w:p w14:paraId="00000199" w14:textId="77777777" w:rsidR="00341D66" w:rsidRDefault="00D9642D">
      <w:pPr>
        <w:spacing w:line="276" w:lineRule="auto"/>
        <w:rPr>
          <w:rFonts w:ascii="Times" w:eastAsia="Times" w:hAnsi="Times" w:cs="Times"/>
        </w:rPr>
      </w:pPr>
      <w:r>
        <w:rPr>
          <w:rFonts w:ascii="Times" w:eastAsia="Times" w:hAnsi="Times" w:cs="Times"/>
        </w:rPr>
        <w:t xml:space="preserve">İlaç konusunda başımızı ağrıtan bir konuya değinmek istiyorum. İnsanlar hastalandıklarında kulaktan dolma bilgilerle hareket ediyorlar. Kortizon, aspirin, antibiyotik alanlar var. Bunlar kesinlikle kanıtı olmayan, çok yanlış davranışlar. Yetişkin bir insan hastalıkla karşılaştığında doktoruyla haberleşmeli, haberleşemiyorsa bile basit </w:t>
      </w:r>
      <w:proofErr w:type="spellStart"/>
      <w:r>
        <w:rPr>
          <w:rFonts w:ascii="Times" w:eastAsia="Times" w:hAnsi="Times" w:cs="Times"/>
        </w:rPr>
        <w:t>semptomatik</w:t>
      </w:r>
      <w:proofErr w:type="spellEnd"/>
      <w:r>
        <w:rPr>
          <w:rFonts w:ascii="Times" w:eastAsia="Times" w:hAnsi="Times" w:cs="Times"/>
        </w:rPr>
        <w:t xml:space="preserve"> ilaçlar alıp dinlenmeli. Bilim bize diyor ki; hastaneye yatırmadığınız bir insana normal şartlar altında kan sulandırıcı ilaç, aspirin de olsa verilmemelidir. </w:t>
      </w:r>
      <w:proofErr w:type="gramStart"/>
      <w:r>
        <w:rPr>
          <w:rFonts w:ascii="Times" w:eastAsia="Times" w:hAnsi="Times" w:cs="Times"/>
        </w:rPr>
        <w:t xml:space="preserve">Kortizon da aynı şekilde. </w:t>
      </w:r>
      <w:proofErr w:type="gramEnd"/>
      <w:r>
        <w:rPr>
          <w:rFonts w:ascii="Times" w:eastAsia="Times" w:hAnsi="Times" w:cs="Times"/>
        </w:rPr>
        <w:t xml:space="preserve">Bu da doğru değil. </w:t>
      </w:r>
      <w:proofErr w:type="gramStart"/>
      <w:r>
        <w:rPr>
          <w:rFonts w:ascii="Times" w:eastAsia="Times" w:hAnsi="Times" w:cs="Times"/>
        </w:rPr>
        <w:t xml:space="preserve">Antibiyotiğin yanlış kullanımı da yaygın bir davranış. Bu hastalıkta hiç yeri olmayan bir ilaç zaten. </w:t>
      </w:r>
      <w:proofErr w:type="gramEnd"/>
      <w:r>
        <w:rPr>
          <w:rFonts w:ascii="Times" w:eastAsia="Times" w:hAnsi="Times" w:cs="Times"/>
        </w:rPr>
        <w:t xml:space="preserve">Ancak hastanede yatan, ikincil </w:t>
      </w:r>
      <w:proofErr w:type="gramStart"/>
      <w:r>
        <w:rPr>
          <w:rFonts w:ascii="Times" w:eastAsia="Times" w:hAnsi="Times" w:cs="Times"/>
        </w:rPr>
        <w:t>enfeksiyon</w:t>
      </w:r>
      <w:proofErr w:type="gramEnd"/>
      <w:r>
        <w:rPr>
          <w:rFonts w:ascii="Times" w:eastAsia="Times" w:hAnsi="Times" w:cs="Times"/>
        </w:rPr>
        <w:t xml:space="preserve"> gösteren hastalarda kullanıyoruz antibiyotikleri. İnsanlar bir sürü vitamin, mineral, gıda desteği gibi ürünler kullanıyor. Bunlar konusunda da hiçbir bilimsel kanıt yok. ABD’de ayaktan takip edilen </w:t>
      </w:r>
      <w:proofErr w:type="spellStart"/>
      <w:r>
        <w:rPr>
          <w:rFonts w:ascii="Times" w:eastAsia="Times" w:hAnsi="Times" w:cs="Times"/>
        </w:rPr>
        <w:t>Covid</w:t>
      </w:r>
      <w:proofErr w:type="spellEnd"/>
      <w:r>
        <w:rPr>
          <w:rFonts w:ascii="Times" w:eastAsia="Times" w:hAnsi="Times" w:cs="Times"/>
        </w:rPr>
        <w:t xml:space="preserve"> hastalarına günde 8 gr C vitamini, 200 ünite D vitamini, yüksek doz çinko verilmiş ve hiçbir fayda sağlanamadığı görülmüş. Ben şunu söylüyorum: Normalde kullandığınız bir vitamin varsa devam edin, ama yüksek doz D vitamini almak, buna başka destekler eklemek hiçbir fayda sağlamaz. </w:t>
      </w:r>
    </w:p>
    <w:p w14:paraId="0000019A" w14:textId="77777777" w:rsidR="00341D66" w:rsidRDefault="00341D66">
      <w:pPr>
        <w:spacing w:line="276" w:lineRule="auto"/>
        <w:rPr>
          <w:rFonts w:ascii="Times" w:eastAsia="Times" w:hAnsi="Times" w:cs="Times"/>
        </w:rPr>
      </w:pPr>
    </w:p>
    <w:p w14:paraId="0000019B" w14:textId="77777777" w:rsidR="00341D66" w:rsidRDefault="00D9642D">
      <w:pPr>
        <w:spacing w:line="276" w:lineRule="auto"/>
        <w:rPr>
          <w:rFonts w:ascii="Times" w:eastAsia="Times" w:hAnsi="Times" w:cs="Times"/>
          <w:b/>
        </w:rPr>
      </w:pPr>
      <w:r>
        <w:rPr>
          <w:rFonts w:ascii="Times" w:eastAsia="Times" w:hAnsi="Times" w:cs="Times"/>
          <w:b/>
        </w:rPr>
        <w:lastRenderedPageBreak/>
        <w:t xml:space="preserve">Covid-19 geçiren kişilerin dikkat etmesi gereken noktalar neler? Organ hasarları geride bırakılabiliyor mu? Kullanılabilecek takviyeler, ek tedaviler söz konusu mu? </w:t>
      </w:r>
    </w:p>
    <w:p w14:paraId="0000019C" w14:textId="77777777" w:rsidR="00341D66" w:rsidRDefault="00D9642D">
      <w:pPr>
        <w:spacing w:line="276" w:lineRule="auto"/>
        <w:rPr>
          <w:rFonts w:ascii="Times" w:eastAsia="Times" w:hAnsi="Times" w:cs="Times"/>
        </w:rPr>
      </w:pPr>
      <w:r>
        <w:rPr>
          <w:rFonts w:ascii="Times" w:eastAsia="Times" w:hAnsi="Times" w:cs="Times"/>
        </w:rPr>
        <w:t xml:space="preserve">Covid-19 geçiren bir kişi eğer risk grubunda değilse sonrasında çok da problem olduğunu görmüyoruz. Ama </w:t>
      </w:r>
      <w:proofErr w:type="gramStart"/>
      <w:r>
        <w:rPr>
          <w:rFonts w:ascii="Times" w:eastAsia="Times" w:hAnsi="Times" w:cs="Times"/>
        </w:rPr>
        <w:t>literatüre</w:t>
      </w:r>
      <w:proofErr w:type="gramEnd"/>
      <w:r>
        <w:rPr>
          <w:rFonts w:ascii="Times" w:eastAsia="Times" w:hAnsi="Times" w:cs="Times"/>
        </w:rPr>
        <w:t xml:space="preserve"> geçen, 4-6 haftadan uzun süren semptomlarla kendini gösteren “</w:t>
      </w:r>
      <w:proofErr w:type="spellStart"/>
      <w:r>
        <w:rPr>
          <w:rFonts w:ascii="Times" w:eastAsia="Times" w:hAnsi="Times" w:cs="Times"/>
        </w:rPr>
        <w:t>long</w:t>
      </w:r>
      <w:proofErr w:type="spellEnd"/>
      <w:r>
        <w:rPr>
          <w:rFonts w:ascii="Times" w:eastAsia="Times" w:hAnsi="Times" w:cs="Times"/>
        </w:rPr>
        <w:t xml:space="preserve"> </w:t>
      </w:r>
      <w:proofErr w:type="spellStart"/>
      <w:r>
        <w:rPr>
          <w:rFonts w:ascii="Times" w:eastAsia="Times" w:hAnsi="Times" w:cs="Times"/>
        </w:rPr>
        <w:t>Covid</w:t>
      </w:r>
      <w:proofErr w:type="spellEnd"/>
      <w:r>
        <w:rPr>
          <w:rFonts w:ascii="Times" w:eastAsia="Times" w:hAnsi="Times" w:cs="Times"/>
        </w:rPr>
        <w:t xml:space="preserve">” denen klinik bir durum söz konusu. En çok karşımıza çıkan sıkıntılar, zihin bulanıklığı, hafıza zayıflığı gibi </w:t>
      </w:r>
      <w:proofErr w:type="gramStart"/>
      <w:r>
        <w:rPr>
          <w:rFonts w:ascii="Times" w:eastAsia="Times" w:hAnsi="Times" w:cs="Times"/>
        </w:rPr>
        <w:t>semptomlar</w:t>
      </w:r>
      <w:proofErr w:type="gramEnd"/>
      <w:r>
        <w:rPr>
          <w:rFonts w:ascii="Times" w:eastAsia="Times" w:hAnsi="Times" w:cs="Times"/>
        </w:rPr>
        <w:t>, halsizlik, yaygın vücut ağrıları, nefes darlığı… Aşıların uygulanmasının en önemli faydalarından biri, insanların “</w:t>
      </w:r>
      <w:proofErr w:type="spellStart"/>
      <w:r>
        <w:rPr>
          <w:rFonts w:ascii="Times" w:eastAsia="Times" w:hAnsi="Times" w:cs="Times"/>
        </w:rPr>
        <w:t>long</w:t>
      </w:r>
      <w:proofErr w:type="spellEnd"/>
      <w:r>
        <w:rPr>
          <w:rFonts w:ascii="Times" w:eastAsia="Times" w:hAnsi="Times" w:cs="Times"/>
        </w:rPr>
        <w:t xml:space="preserve"> </w:t>
      </w:r>
      <w:proofErr w:type="spellStart"/>
      <w:r>
        <w:rPr>
          <w:rFonts w:ascii="Times" w:eastAsia="Times" w:hAnsi="Times" w:cs="Times"/>
        </w:rPr>
        <w:t>Covid</w:t>
      </w:r>
      <w:proofErr w:type="spellEnd"/>
      <w:r>
        <w:rPr>
          <w:rFonts w:ascii="Times" w:eastAsia="Times" w:hAnsi="Times" w:cs="Times"/>
        </w:rPr>
        <w:t xml:space="preserve">” şikâyetlerini yaşamamasını sağlamak. Hastalığı şiddetli geçirenlerde bu </w:t>
      </w:r>
      <w:proofErr w:type="gramStart"/>
      <w:r>
        <w:rPr>
          <w:rFonts w:ascii="Times" w:eastAsia="Times" w:hAnsi="Times" w:cs="Times"/>
        </w:rPr>
        <w:t>semptomları</w:t>
      </w:r>
      <w:proofErr w:type="gramEnd"/>
      <w:r>
        <w:rPr>
          <w:rFonts w:ascii="Times" w:eastAsia="Times" w:hAnsi="Times" w:cs="Times"/>
        </w:rPr>
        <w:t xml:space="preserve"> görme ve bunların uzun sürmesi olasılığı artıyor. </w:t>
      </w:r>
      <w:proofErr w:type="spellStart"/>
      <w:r>
        <w:rPr>
          <w:rFonts w:ascii="Times" w:eastAsia="Times" w:hAnsi="Times" w:cs="Times"/>
        </w:rPr>
        <w:t>Hattâ</w:t>
      </w:r>
      <w:proofErr w:type="spellEnd"/>
      <w:r>
        <w:rPr>
          <w:rFonts w:ascii="Times" w:eastAsia="Times" w:hAnsi="Times" w:cs="Times"/>
        </w:rPr>
        <w:t xml:space="preserve"> Yale Üniversitesi’nde yapılan, henüz yayımlanmayan bir araştırmada aşı ortaya çıkmadan önce hastalanıp da “</w:t>
      </w:r>
      <w:proofErr w:type="spellStart"/>
      <w:r>
        <w:rPr>
          <w:rFonts w:ascii="Times" w:eastAsia="Times" w:hAnsi="Times" w:cs="Times"/>
        </w:rPr>
        <w:t>long</w:t>
      </w:r>
      <w:proofErr w:type="spellEnd"/>
      <w:r>
        <w:rPr>
          <w:rFonts w:ascii="Times" w:eastAsia="Times" w:hAnsi="Times" w:cs="Times"/>
        </w:rPr>
        <w:t xml:space="preserve"> </w:t>
      </w:r>
      <w:proofErr w:type="spellStart"/>
      <w:r>
        <w:rPr>
          <w:rFonts w:ascii="Times" w:eastAsia="Times" w:hAnsi="Times" w:cs="Times"/>
        </w:rPr>
        <w:t>Covid</w:t>
      </w:r>
      <w:proofErr w:type="spellEnd"/>
      <w:r>
        <w:rPr>
          <w:rFonts w:ascii="Times" w:eastAsia="Times" w:hAnsi="Times" w:cs="Times"/>
        </w:rPr>
        <w:t xml:space="preserve">” </w:t>
      </w:r>
      <w:proofErr w:type="gramStart"/>
      <w:r>
        <w:rPr>
          <w:rFonts w:ascii="Times" w:eastAsia="Times" w:hAnsi="Times" w:cs="Times"/>
        </w:rPr>
        <w:t>semptomları</w:t>
      </w:r>
      <w:proofErr w:type="gramEnd"/>
      <w:r>
        <w:rPr>
          <w:rFonts w:ascii="Times" w:eastAsia="Times" w:hAnsi="Times" w:cs="Times"/>
        </w:rPr>
        <w:t xml:space="preserve"> olan insanlara tedavi için aşı yapıyorlar. </w:t>
      </w:r>
      <w:proofErr w:type="spellStart"/>
      <w:r>
        <w:rPr>
          <w:rFonts w:ascii="Times" w:eastAsia="Times" w:hAnsi="Times" w:cs="Times"/>
        </w:rPr>
        <w:t>Hattâ</w:t>
      </w:r>
      <w:proofErr w:type="spellEnd"/>
      <w:r>
        <w:rPr>
          <w:rFonts w:ascii="Times" w:eastAsia="Times" w:hAnsi="Times" w:cs="Times"/>
        </w:rPr>
        <w:t xml:space="preserve"> benim de böyle bir hastam olmuştu. Aşı Türkiye’ye gelince aşı oldu ve </w:t>
      </w:r>
      <w:proofErr w:type="gramStart"/>
      <w:r>
        <w:rPr>
          <w:rFonts w:ascii="Times" w:eastAsia="Times" w:hAnsi="Times" w:cs="Times"/>
        </w:rPr>
        <w:t>semptomlarının</w:t>
      </w:r>
      <w:proofErr w:type="gramEnd"/>
      <w:r>
        <w:rPr>
          <w:rFonts w:ascii="Times" w:eastAsia="Times" w:hAnsi="Times" w:cs="Times"/>
        </w:rPr>
        <w:t xml:space="preserve"> büyük kısmı ortadan kalktı.</w:t>
      </w:r>
    </w:p>
    <w:p w14:paraId="0000019D" w14:textId="77777777" w:rsidR="00341D66" w:rsidRDefault="00D9642D">
      <w:pPr>
        <w:spacing w:line="276" w:lineRule="auto"/>
        <w:rPr>
          <w:rFonts w:ascii="Times" w:eastAsia="Times" w:hAnsi="Times" w:cs="Times"/>
        </w:rPr>
      </w:pPr>
      <w:r>
        <w:rPr>
          <w:rFonts w:ascii="Times" w:eastAsia="Times" w:hAnsi="Times" w:cs="Times"/>
        </w:rPr>
        <w:t>Hastaneye yatırılacak kadar şiddetli hastalık yaşamak “</w:t>
      </w:r>
      <w:proofErr w:type="spellStart"/>
      <w:r>
        <w:rPr>
          <w:rFonts w:ascii="Times" w:eastAsia="Times" w:hAnsi="Times" w:cs="Times"/>
        </w:rPr>
        <w:t>long</w:t>
      </w:r>
      <w:proofErr w:type="spellEnd"/>
      <w:r>
        <w:rPr>
          <w:rFonts w:ascii="Times" w:eastAsia="Times" w:hAnsi="Times" w:cs="Times"/>
        </w:rPr>
        <w:t xml:space="preserve"> </w:t>
      </w:r>
      <w:proofErr w:type="spellStart"/>
      <w:r>
        <w:rPr>
          <w:rFonts w:ascii="Times" w:eastAsia="Times" w:hAnsi="Times" w:cs="Times"/>
        </w:rPr>
        <w:t>Covid</w:t>
      </w:r>
      <w:proofErr w:type="spellEnd"/>
      <w:r>
        <w:rPr>
          <w:rFonts w:ascii="Times" w:eastAsia="Times" w:hAnsi="Times" w:cs="Times"/>
        </w:rPr>
        <w:t xml:space="preserve">” olasılığını daha çok artırıyor veya gribal </w:t>
      </w:r>
      <w:proofErr w:type="gramStart"/>
      <w:r>
        <w:rPr>
          <w:rFonts w:ascii="Times" w:eastAsia="Times" w:hAnsi="Times" w:cs="Times"/>
        </w:rPr>
        <w:t>enfeksiyon</w:t>
      </w:r>
      <w:proofErr w:type="gramEnd"/>
      <w:r>
        <w:rPr>
          <w:rFonts w:ascii="Times" w:eastAsia="Times" w:hAnsi="Times" w:cs="Times"/>
        </w:rPr>
        <w:t xml:space="preserve"> gibi atlatacağınıza aynı zamanda zatürree olmanız da bunu ortaya çıkarabilir. Uzayan bu tür </w:t>
      </w:r>
      <w:proofErr w:type="gramStart"/>
      <w:r>
        <w:rPr>
          <w:rFonts w:ascii="Times" w:eastAsia="Times" w:hAnsi="Times" w:cs="Times"/>
        </w:rPr>
        <w:t>semptomları</w:t>
      </w:r>
      <w:proofErr w:type="gramEnd"/>
      <w:r>
        <w:rPr>
          <w:rFonts w:ascii="Times" w:eastAsia="Times" w:hAnsi="Times" w:cs="Times"/>
        </w:rPr>
        <w:t xml:space="preserve"> olan insanlarda en çok işe yaramış tedavi; akciğerle ilgili sorunlar olduğunda (mesela sertleşmeler olabiliyor), o hastalara sertleşmeyi azaltacak ilaçlar ve kortizon verilmesi, sürecin toparlanmasına yardımcı olabiliyor ama bunun dışında uzayan </w:t>
      </w:r>
      <w:proofErr w:type="spellStart"/>
      <w:r>
        <w:rPr>
          <w:rFonts w:ascii="Times" w:eastAsia="Times" w:hAnsi="Times" w:cs="Times"/>
        </w:rPr>
        <w:t>Covid</w:t>
      </w:r>
      <w:proofErr w:type="spellEnd"/>
      <w:r>
        <w:rPr>
          <w:rFonts w:ascii="Times" w:eastAsia="Times" w:hAnsi="Times" w:cs="Times"/>
        </w:rPr>
        <w:t xml:space="preserve"> şikâyetleri olan insanlarda henüz radikal tedaviler yok. </w:t>
      </w:r>
    </w:p>
    <w:p w14:paraId="0000019E" w14:textId="77777777" w:rsidR="00341D66" w:rsidRDefault="00D9642D">
      <w:pPr>
        <w:spacing w:line="276" w:lineRule="auto"/>
        <w:rPr>
          <w:rFonts w:ascii="Times" w:eastAsia="Times" w:hAnsi="Times" w:cs="Times"/>
        </w:rPr>
      </w:pPr>
      <w:r>
        <w:rPr>
          <w:rFonts w:ascii="Times" w:eastAsia="Times" w:hAnsi="Times" w:cs="Times"/>
        </w:rPr>
        <w:t xml:space="preserve">Bizim hastanemizdeki </w:t>
      </w:r>
      <w:proofErr w:type="gramStart"/>
      <w:r>
        <w:rPr>
          <w:rFonts w:ascii="Times" w:eastAsia="Times" w:hAnsi="Times" w:cs="Times"/>
        </w:rPr>
        <w:t>rehabilitasyon</w:t>
      </w:r>
      <w:proofErr w:type="gramEnd"/>
      <w:r>
        <w:rPr>
          <w:rFonts w:ascii="Times" w:eastAsia="Times" w:hAnsi="Times" w:cs="Times"/>
        </w:rPr>
        <w:t xml:space="preserve"> ekibi bu konuda gerçekten takdire şayan işler yaptı. Şu anda o kadar şiddetli vakalar görmüyoruz ama geçen sene bu zamanlar hastane dolmuş, taşmıştı. Biz de biraz acemiydik bu hastalıkta. Uzun süre yoğun bakımda kalmış hastalarla ilgili çok fazla problemle karşılaşıldığı için </w:t>
      </w:r>
      <w:proofErr w:type="gramStart"/>
      <w:r>
        <w:rPr>
          <w:rFonts w:ascii="Times" w:eastAsia="Times" w:hAnsi="Times" w:cs="Times"/>
        </w:rPr>
        <w:t>rehabilitasyon</w:t>
      </w:r>
      <w:proofErr w:type="gramEnd"/>
      <w:r>
        <w:rPr>
          <w:rFonts w:ascii="Times" w:eastAsia="Times" w:hAnsi="Times" w:cs="Times"/>
        </w:rPr>
        <w:t xml:space="preserve"> ekibi çok yardımcı oldu. Örneğin fonksiyon kaybı ya da yaşlı bir hastanın hastaneye yatmasından sonra kas kuvvetinde azalma olması gibi sorunlarda </w:t>
      </w:r>
      <w:proofErr w:type="gramStart"/>
      <w:r>
        <w:rPr>
          <w:rFonts w:ascii="Times" w:eastAsia="Times" w:hAnsi="Times" w:cs="Times"/>
        </w:rPr>
        <w:t>rehabilitasyon</w:t>
      </w:r>
      <w:proofErr w:type="gramEnd"/>
      <w:r>
        <w:rPr>
          <w:rFonts w:ascii="Times" w:eastAsia="Times" w:hAnsi="Times" w:cs="Times"/>
        </w:rPr>
        <w:t xml:space="preserve"> ekibi yatak içi hareketlerle bunun tedavisine yardımcı oluyor. Ama hastalığı hafif </w:t>
      </w:r>
      <w:proofErr w:type="gramStart"/>
      <w:r>
        <w:rPr>
          <w:rFonts w:ascii="Times" w:eastAsia="Times" w:hAnsi="Times" w:cs="Times"/>
        </w:rPr>
        <w:t>semptomlarla</w:t>
      </w:r>
      <w:proofErr w:type="gramEnd"/>
      <w:r>
        <w:rPr>
          <w:rFonts w:ascii="Times" w:eastAsia="Times" w:hAnsi="Times" w:cs="Times"/>
        </w:rPr>
        <w:t xml:space="preserve"> geçirmiş bir kişiye böyle bir desteğe gerek yok. Bizim hastanede fizik tedavi ve </w:t>
      </w:r>
      <w:proofErr w:type="gramStart"/>
      <w:r>
        <w:rPr>
          <w:rFonts w:ascii="Times" w:eastAsia="Times" w:hAnsi="Times" w:cs="Times"/>
        </w:rPr>
        <w:t>rehabilitasyon</w:t>
      </w:r>
      <w:proofErr w:type="gramEnd"/>
      <w:r>
        <w:rPr>
          <w:rFonts w:ascii="Times" w:eastAsia="Times" w:hAnsi="Times" w:cs="Times"/>
        </w:rPr>
        <w:t xml:space="preserve"> bölümü çok iyi bir organizasyon yaptı; hastanın yattığı odadaki televizyondan bu tür konularla ilgili eğitim videoları izlenebiliyor.   </w:t>
      </w:r>
    </w:p>
    <w:p w14:paraId="0000019F" w14:textId="77777777" w:rsidR="00341D66" w:rsidRDefault="00341D66">
      <w:pPr>
        <w:rPr>
          <w:rFonts w:ascii="Times" w:eastAsia="Times" w:hAnsi="Times" w:cs="Times"/>
          <w:b/>
        </w:rPr>
      </w:pPr>
    </w:p>
    <w:p w14:paraId="000001A0" w14:textId="77777777" w:rsidR="00341D66" w:rsidRDefault="00341D66">
      <w:pPr>
        <w:rPr>
          <w:rFonts w:ascii="Times" w:eastAsia="Times" w:hAnsi="Times" w:cs="Times"/>
          <w:b/>
        </w:rPr>
      </w:pPr>
    </w:p>
    <w:p w14:paraId="000001A1" w14:textId="77777777" w:rsidR="00341D66" w:rsidRDefault="00D9642D">
      <w:pPr>
        <w:spacing w:line="276" w:lineRule="auto"/>
        <w:ind w:left="1133" w:right="1267"/>
        <w:rPr>
          <w:rFonts w:ascii="Times" w:eastAsia="Times" w:hAnsi="Times" w:cs="Times"/>
          <w:b/>
        </w:rPr>
      </w:pPr>
      <w:r>
        <w:rPr>
          <w:rFonts w:ascii="Times" w:eastAsia="Times" w:hAnsi="Times" w:cs="Times"/>
          <w:b/>
        </w:rPr>
        <w:t>AŞILAR KONUSUNDA YENİ ÖNEMLİ BİLGİLER</w:t>
      </w:r>
    </w:p>
    <w:p w14:paraId="000001A2" w14:textId="77777777" w:rsidR="00341D66" w:rsidRDefault="00341D66">
      <w:pPr>
        <w:spacing w:line="276" w:lineRule="auto"/>
        <w:ind w:left="1133" w:right="1267"/>
        <w:rPr>
          <w:rFonts w:ascii="Arial" w:eastAsia="Arial" w:hAnsi="Arial" w:cs="Arial"/>
          <w:b/>
        </w:rPr>
      </w:pPr>
    </w:p>
    <w:p w14:paraId="000001A3" w14:textId="77777777" w:rsidR="00341D66" w:rsidRDefault="00D9642D">
      <w:pPr>
        <w:spacing w:line="276" w:lineRule="auto"/>
        <w:ind w:left="1133" w:right="1267"/>
        <w:rPr>
          <w:rFonts w:ascii="Times" w:eastAsia="Times" w:hAnsi="Times" w:cs="Times"/>
          <w:b/>
        </w:rPr>
      </w:pPr>
      <w:r>
        <w:rPr>
          <w:rFonts w:ascii="Times" w:eastAsia="Times" w:hAnsi="Times" w:cs="Times"/>
          <w:b/>
        </w:rPr>
        <w:t>Aşıların etkililiği konusunda yeni bilgiler söz konusu mu?</w:t>
      </w:r>
    </w:p>
    <w:p w14:paraId="000001A4" w14:textId="77777777" w:rsidR="00341D66" w:rsidRDefault="00D9642D">
      <w:pPr>
        <w:spacing w:line="276" w:lineRule="auto"/>
        <w:ind w:left="1133" w:right="1267"/>
        <w:rPr>
          <w:rFonts w:ascii="Times" w:eastAsia="Times" w:hAnsi="Times" w:cs="Times"/>
        </w:rPr>
      </w:pPr>
      <w:r>
        <w:rPr>
          <w:rFonts w:ascii="Times" w:eastAsia="Times" w:hAnsi="Times" w:cs="Times"/>
        </w:rPr>
        <w:t xml:space="preserve">Türkiye’ye önce Çin aşısı denen </w:t>
      </w:r>
      <w:proofErr w:type="spellStart"/>
      <w:r>
        <w:rPr>
          <w:rFonts w:ascii="Times" w:eastAsia="Times" w:hAnsi="Times" w:cs="Times"/>
        </w:rPr>
        <w:t>Sinovac</w:t>
      </w:r>
      <w:proofErr w:type="spellEnd"/>
      <w:r>
        <w:rPr>
          <w:rFonts w:ascii="Times" w:eastAsia="Times" w:hAnsi="Times" w:cs="Times"/>
        </w:rPr>
        <w:t xml:space="preserve"> geldi. Doktor olarak ben de oldum, hepimiz olduk. Zayıflatılmış virüs aşısıydı. Bizim ülkemizde faz 3’ü geç açıklandı. Ama yüzde 85’lere varan koruyuculuğunun olduğu görüldü. Fakat zaman geçtikçe gördük ki aşının koruyuculuğunun devamıyla ilgili, zayıflatılmış virüs aşısında problemler var. Antikor seviyeleri zaman içinde düşmeye başlıyor. </w:t>
      </w:r>
      <w:proofErr w:type="spellStart"/>
      <w:r>
        <w:rPr>
          <w:rFonts w:ascii="Times" w:eastAsia="Times" w:hAnsi="Times" w:cs="Times"/>
        </w:rPr>
        <w:t>mRNA</w:t>
      </w:r>
      <w:proofErr w:type="spellEnd"/>
      <w:r>
        <w:rPr>
          <w:rFonts w:ascii="Times" w:eastAsia="Times" w:hAnsi="Times" w:cs="Times"/>
        </w:rPr>
        <w:t xml:space="preserve"> aşısı olan </w:t>
      </w:r>
      <w:proofErr w:type="spellStart"/>
      <w:r>
        <w:rPr>
          <w:rFonts w:ascii="Times" w:eastAsia="Times" w:hAnsi="Times" w:cs="Times"/>
        </w:rPr>
        <w:t>Biontech</w:t>
      </w:r>
      <w:proofErr w:type="spellEnd"/>
      <w:r>
        <w:rPr>
          <w:rFonts w:ascii="Times" w:eastAsia="Times" w:hAnsi="Times" w:cs="Times"/>
        </w:rPr>
        <w:t xml:space="preserve">-Pfizer aşısına göre daha çabuk düşüyor antikor düzeyi. Fakat enteresan bilgi şu –son zamanlarda bununla ilgili yeni makaleler de var– </w:t>
      </w:r>
      <w:proofErr w:type="spellStart"/>
      <w:r>
        <w:rPr>
          <w:rFonts w:ascii="Times" w:eastAsia="Times" w:hAnsi="Times" w:cs="Times"/>
        </w:rPr>
        <w:t>heterolog</w:t>
      </w:r>
      <w:proofErr w:type="spellEnd"/>
      <w:r>
        <w:rPr>
          <w:rFonts w:ascii="Times" w:eastAsia="Times" w:hAnsi="Times" w:cs="Times"/>
        </w:rPr>
        <w:t xml:space="preserve"> aşı diye bir uygulama var. Ülke olarak yaptık bunu. Kendimden örnek vereyim: İki doz </w:t>
      </w:r>
      <w:proofErr w:type="spellStart"/>
      <w:r>
        <w:rPr>
          <w:rFonts w:ascii="Times" w:eastAsia="Times" w:hAnsi="Times" w:cs="Times"/>
        </w:rPr>
        <w:t>Sinovac</w:t>
      </w:r>
      <w:proofErr w:type="spellEnd"/>
      <w:r>
        <w:rPr>
          <w:rFonts w:ascii="Times" w:eastAsia="Times" w:hAnsi="Times" w:cs="Times"/>
        </w:rPr>
        <w:t xml:space="preserve"> aşısı oldum, bunun üzerine iki doz </w:t>
      </w:r>
      <w:proofErr w:type="spellStart"/>
      <w:r>
        <w:rPr>
          <w:rFonts w:ascii="Times" w:eastAsia="Times" w:hAnsi="Times" w:cs="Times"/>
        </w:rPr>
        <w:t>Biontech</w:t>
      </w:r>
      <w:proofErr w:type="spellEnd"/>
      <w:r>
        <w:rPr>
          <w:rFonts w:ascii="Times" w:eastAsia="Times" w:hAnsi="Times" w:cs="Times"/>
        </w:rPr>
        <w:t xml:space="preserve"> oldum. Zayıflatılmış virüs aşısı ve </w:t>
      </w:r>
      <w:proofErr w:type="spellStart"/>
      <w:r>
        <w:rPr>
          <w:rFonts w:ascii="Times" w:eastAsia="Times" w:hAnsi="Times" w:cs="Times"/>
        </w:rPr>
        <w:t>Biontech</w:t>
      </w:r>
      <w:proofErr w:type="spellEnd"/>
      <w:r>
        <w:rPr>
          <w:rFonts w:ascii="Times" w:eastAsia="Times" w:hAnsi="Times" w:cs="Times"/>
        </w:rPr>
        <w:t xml:space="preserve"> aşısını ayrı ayrı yaptığımızda sonuçların ne olduğunu biliyoruz. Ama zayıflatılmış virüs aşısının üstüne </w:t>
      </w:r>
      <w:proofErr w:type="spellStart"/>
      <w:r>
        <w:rPr>
          <w:rFonts w:ascii="Times" w:eastAsia="Times" w:hAnsi="Times" w:cs="Times"/>
        </w:rPr>
        <w:t>mRNA</w:t>
      </w:r>
      <w:proofErr w:type="spellEnd"/>
      <w:r>
        <w:rPr>
          <w:rFonts w:ascii="Times" w:eastAsia="Times" w:hAnsi="Times" w:cs="Times"/>
        </w:rPr>
        <w:t xml:space="preserve"> yapılırsa ne olur sorusunun cevabını çok yeni öğrenmeye başladık. Batı’da çoğunlukla </w:t>
      </w:r>
      <w:proofErr w:type="spellStart"/>
      <w:r>
        <w:rPr>
          <w:rFonts w:ascii="Times" w:eastAsia="Times" w:hAnsi="Times" w:cs="Times"/>
        </w:rPr>
        <w:t>mRNA</w:t>
      </w:r>
      <w:proofErr w:type="spellEnd"/>
      <w:r>
        <w:rPr>
          <w:rFonts w:ascii="Times" w:eastAsia="Times" w:hAnsi="Times" w:cs="Times"/>
        </w:rPr>
        <w:t xml:space="preserve"> aşıları uygulanıyor. İngilizlerin geliştirdiği Astra </w:t>
      </w:r>
      <w:proofErr w:type="spellStart"/>
      <w:r>
        <w:rPr>
          <w:rFonts w:ascii="Times" w:eastAsia="Times" w:hAnsi="Times" w:cs="Times"/>
        </w:rPr>
        <w:t>Zeneca</w:t>
      </w:r>
      <w:proofErr w:type="spellEnd"/>
      <w:r>
        <w:rPr>
          <w:rFonts w:ascii="Times" w:eastAsia="Times" w:hAnsi="Times" w:cs="Times"/>
        </w:rPr>
        <w:t xml:space="preserve">-Oxford aşısı vektör aşı. Aşıyla ilgili kafamızda bir soru işareti yok ama mekanizmaları farklı aşıları olmak, tek mekanizmayla çalışan aşıyı olmaktan daha iyi bir bağışıklık oluşturuyor. Bu İngiltere’de yapılmış bir araştırmayla da gösterildi. İki Astra </w:t>
      </w:r>
      <w:proofErr w:type="spellStart"/>
      <w:r>
        <w:rPr>
          <w:rFonts w:ascii="Times" w:eastAsia="Times" w:hAnsi="Times" w:cs="Times"/>
        </w:rPr>
        <w:t>Zeneca</w:t>
      </w:r>
      <w:proofErr w:type="spellEnd"/>
      <w:r>
        <w:rPr>
          <w:rFonts w:ascii="Times" w:eastAsia="Times" w:hAnsi="Times" w:cs="Times"/>
        </w:rPr>
        <w:t xml:space="preserve"> ya da iki </w:t>
      </w:r>
      <w:proofErr w:type="spellStart"/>
      <w:r>
        <w:rPr>
          <w:rFonts w:ascii="Times" w:eastAsia="Times" w:hAnsi="Times" w:cs="Times"/>
        </w:rPr>
        <w:t>Biontech</w:t>
      </w:r>
      <w:proofErr w:type="spellEnd"/>
      <w:r>
        <w:rPr>
          <w:rFonts w:ascii="Times" w:eastAsia="Times" w:hAnsi="Times" w:cs="Times"/>
        </w:rPr>
        <w:t xml:space="preserve"> aşısı olmuş insanlar bir Astra-</w:t>
      </w:r>
      <w:proofErr w:type="spellStart"/>
      <w:r>
        <w:rPr>
          <w:rFonts w:ascii="Times" w:eastAsia="Times" w:hAnsi="Times" w:cs="Times"/>
        </w:rPr>
        <w:t>Zeneca</w:t>
      </w:r>
      <w:proofErr w:type="spellEnd"/>
      <w:r>
        <w:rPr>
          <w:rFonts w:ascii="Times" w:eastAsia="Times" w:hAnsi="Times" w:cs="Times"/>
        </w:rPr>
        <w:t xml:space="preserve"> bir </w:t>
      </w:r>
      <w:proofErr w:type="spellStart"/>
      <w:r>
        <w:rPr>
          <w:rFonts w:ascii="Times" w:eastAsia="Times" w:hAnsi="Times" w:cs="Times"/>
        </w:rPr>
        <w:t>Biontech</w:t>
      </w:r>
      <w:proofErr w:type="spellEnd"/>
      <w:r>
        <w:rPr>
          <w:rFonts w:ascii="Times" w:eastAsia="Times" w:hAnsi="Times" w:cs="Times"/>
        </w:rPr>
        <w:t xml:space="preserve"> aşısı olmuş insanlarla karşılaştırıldığında ikinci gruptakilerin bağışıklığının daha iyi olduğu ortaya çıktı. Bu da bizim için önemli bir bilgi.</w:t>
      </w:r>
    </w:p>
    <w:p w14:paraId="000001A5" w14:textId="77777777" w:rsidR="00341D66" w:rsidRDefault="00341D66">
      <w:pPr>
        <w:rPr>
          <w:rFonts w:ascii="Times" w:eastAsia="Times" w:hAnsi="Times" w:cs="Times"/>
          <w:b/>
        </w:rPr>
      </w:pPr>
    </w:p>
    <w:p w14:paraId="000001A6" w14:textId="77777777" w:rsidR="00341D66" w:rsidRDefault="00341D66">
      <w:pPr>
        <w:rPr>
          <w:rFonts w:ascii="Times" w:eastAsia="Times" w:hAnsi="Times" w:cs="Times"/>
          <w:b/>
        </w:rPr>
      </w:pPr>
    </w:p>
    <w:p w14:paraId="000001A7" w14:textId="77777777" w:rsidR="00341D66" w:rsidRDefault="00341D66"/>
    <w:p w14:paraId="000001A8" w14:textId="77777777" w:rsidR="00341D66" w:rsidRDefault="00341D66"/>
    <w:p w14:paraId="000001A9" w14:textId="77777777" w:rsidR="00341D66" w:rsidRDefault="00341D66"/>
    <w:p w14:paraId="5AC9873E" w14:textId="77777777" w:rsidR="007B1C03" w:rsidRDefault="007B1C03"/>
    <w:p w14:paraId="0056398F" w14:textId="77777777" w:rsidR="007B1C03" w:rsidRDefault="007B1C03"/>
    <w:p w14:paraId="06EAC2DF" w14:textId="77777777" w:rsidR="007B1C03" w:rsidRDefault="007B1C03"/>
    <w:p w14:paraId="7742A706" w14:textId="77777777" w:rsidR="007B1C03" w:rsidRDefault="007B1C03"/>
    <w:p w14:paraId="000001AA" w14:textId="77777777" w:rsidR="00341D66" w:rsidRDefault="00341D66"/>
    <w:p w14:paraId="000001AB" w14:textId="77777777" w:rsidR="00341D66" w:rsidRDefault="00D9642D">
      <w:pPr>
        <w:rPr>
          <w:b/>
        </w:rPr>
      </w:pPr>
      <w:proofErr w:type="gramStart"/>
      <w:r>
        <w:rPr>
          <w:rFonts w:ascii="Times" w:eastAsia="Times" w:hAnsi="Times" w:cs="Times"/>
          <w:b/>
          <w:color w:val="D80000"/>
        </w:rPr>
        <w:t>YENİ DÜNYA</w:t>
      </w:r>
      <w:proofErr w:type="gramEnd"/>
    </w:p>
    <w:p w14:paraId="000001AC" w14:textId="77777777" w:rsidR="00341D66" w:rsidRDefault="00341D66"/>
    <w:p w14:paraId="000001AD" w14:textId="77777777" w:rsidR="00341D66" w:rsidRDefault="00D9642D">
      <w:pPr>
        <w:spacing w:line="276" w:lineRule="auto"/>
        <w:jc w:val="center"/>
        <w:rPr>
          <w:b/>
        </w:rPr>
      </w:pPr>
      <w:r>
        <w:rPr>
          <w:b/>
        </w:rPr>
        <w:t>BUNDAN SONRASI...</w:t>
      </w:r>
    </w:p>
    <w:p w14:paraId="000001AE" w14:textId="77777777" w:rsidR="00341D66" w:rsidRDefault="00341D66">
      <w:pPr>
        <w:spacing w:line="276" w:lineRule="auto"/>
        <w:jc w:val="center"/>
        <w:rPr>
          <w:rFonts w:ascii="Arial" w:eastAsia="Arial" w:hAnsi="Arial" w:cs="Arial"/>
        </w:rPr>
      </w:pPr>
    </w:p>
    <w:p w14:paraId="000001AF" w14:textId="77777777" w:rsidR="00341D66" w:rsidRDefault="00D9642D">
      <w:pPr>
        <w:spacing w:line="276" w:lineRule="auto"/>
        <w:jc w:val="center"/>
        <w:rPr>
          <w:b/>
          <w:i/>
        </w:rPr>
      </w:pPr>
      <w:r>
        <w:rPr>
          <w:b/>
          <w:i/>
        </w:rPr>
        <w:t xml:space="preserve">Her ne kadar yazılım ve donanım teknolojileri ilgi çekici sıçramalar yapsa da, konunun özü değişmiyor ve iktisat kavramlarıyla açıklanabiliyor: Tüketiciyi nasıl bu ekonominin içine hızla ve kolayca çekebiliriz? Onun burada eğlenerek kalmasını ve para harcamasını nasıl sağlayabiliriz? Ve </w:t>
      </w:r>
      <w:proofErr w:type="spellStart"/>
      <w:r>
        <w:rPr>
          <w:b/>
          <w:i/>
        </w:rPr>
        <w:t>Metaverse</w:t>
      </w:r>
      <w:proofErr w:type="spellEnd"/>
      <w:r>
        <w:rPr>
          <w:b/>
          <w:i/>
        </w:rPr>
        <w:t xml:space="preserve"> örneğinde olduğu gibi, teknoloji de üzerine düşeni yapıyor işte...</w:t>
      </w:r>
    </w:p>
    <w:p w14:paraId="000001B0" w14:textId="77777777" w:rsidR="00341D66" w:rsidRDefault="00341D66">
      <w:pPr>
        <w:spacing w:line="276" w:lineRule="auto"/>
        <w:jc w:val="center"/>
        <w:rPr>
          <w:rFonts w:ascii="Arial" w:eastAsia="Arial" w:hAnsi="Arial" w:cs="Arial"/>
        </w:rPr>
      </w:pPr>
    </w:p>
    <w:p w14:paraId="000001B1" w14:textId="77777777" w:rsidR="00341D66" w:rsidRDefault="00D9642D">
      <w:pPr>
        <w:spacing w:line="276" w:lineRule="auto"/>
        <w:jc w:val="center"/>
        <w:rPr>
          <w:sz w:val="18"/>
          <w:szCs w:val="18"/>
        </w:rPr>
      </w:pPr>
      <w:r>
        <w:rPr>
          <w:sz w:val="18"/>
          <w:szCs w:val="18"/>
        </w:rPr>
        <w:t>YAZI</w:t>
      </w:r>
    </w:p>
    <w:p w14:paraId="000001B2" w14:textId="77777777" w:rsidR="00341D66" w:rsidRDefault="00D9642D">
      <w:pPr>
        <w:spacing w:line="276" w:lineRule="auto"/>
        <w:jc w:val="center"/>
        <w:rPr>
          <w:rFonts w:ascii="Arial" w:eastAsia="Arial" w:hAnsi="Arial" w:cs="Arial"/>
        </w:rPr>
      </w:pPr>
      <w:r>
        <w:rPr>
          <w:sz w:val="18"/>
          <w:szCs w:val="18"/>
        </w:rPr>
        <w:t>Ersun Erdinç</w:t>
      </w:r>
    </w:p>
    <w:p w14:paraId="000001B3" w14:textId="77777777" w:rsidR="00341D66" w:rsidRDefault="00341D66">
      <w:pPr>
        <w:spacing w:line="276" w:lineRule="auto"/>
        <w:jc w:val="center"/>
        <w:rPr>
          <w:rFonts w:ascii="Arial" w:eastAsia="Arial" w:hAnsi="Arial" w:cs="Arial"/>
        </w:rPr>
      </w:pPr>
    </w:p>
    <w:p w14:paraId="000001B4" w14:textId="07011380" w:rsidR="00341D66" w:rsidRDefault="00D9642D">
      <w:pPr>
        <w:spacing w:line="276" w:lineRule="auto"/>
      </w:pPr>
      <w:r>
        <w:t>Grafikler birkaç dönemdir Facebook için iyi şeyler söylemiyor. 2021 yılı</w:t>
      </w:r>
      <w:r w:rsidR="00E160EE">
        <w:t xml:space="preserve"> </w:t>
      </w:r>
      <w:r>
        <w:t xml:space="preserve">sonunda aylık aktif kullanıcı sayısı </w:t>
      </w:r>
      <w:r w:rsidR="00E160EE" w:rsidRPr="00E160EE">
        <w:t>2 milyar 912 milyon</w:t>
      </w:r>
      <w:r w:rsidR="00E160EE">
        <w:t xml:space="preserve"> </w:t>
      </w:r>
      <w:r>
        <w:t xml:space="preserve">olan şirketin son dört dönem verileri gelirlerin ve kârlılığın –her ne kadar zirvelerde gezinse bile– yukarı çıkmaya pek istekli görünmediğini düşündürüyor. Facebook için iştahlı tırmanışın sonunun gelmiş olabileceği düşüncesi çok da gizlenen bir şey değil yorumcular arasında. </w:t>
      </w:r>
      <w:proofErr w:type="spellStart"/>
      <w:r>
        <w:t>Hattâ</w:t>
      </w:r>
      <w:proofErr w:type="spellEnd"/>
      <w:r>
        <w:t xml:space="preserve"> hisse fiyatının 9 Temmuz’daki 382,18 dolarlık tarihi zirveden sonra aşağı doğru seyretmesi, bu yaklaşımı da destekliyor. Kuşkusuz hisse fiyatında ve satışlarda daha önce de hızlı hareketler olmuştu. Ancak şirketin kurucusu ve CEO’su Mark </w:t>
      </w:r>
      <w:proofErr w:type="spellStart"/>
      <w:r>
        <w:t>Zuckerberg’in</w:t>
      </w:r>
      <w:proofErr w:type="spellEnd"/>
      <w:r>
        <w:t xml:space="preserve"> grafiği izlemek yerine tepe noktasından sonraki stratejik adımını planlaması daha mantıklıydı ve o da üzerine düşeni yaptı. Facebook, </w:t>
      </w:r>
      <w:proofErr w:type="spellStart"/>
      <w:r>
        <w:t>Instagram</w:t>
      </w:r>
      <w:proofErr w:type="spellEnd"/>
      <w:r>
        <w:t xml:space="preserve"> ve </w:t>
      </w:r>
      <w:proofErr w:type="spellStart"/>
      <w:r>
        <w:t>WhatsApp</w:t>
      </w:r>
      <w:proofErr w:type="spellEnd"/>
      <w:r>
        <w:t xml:space="preserve"> gibi platformların ve sanal </w:t>
      </w:r>
      <w:proofErr w:type="gramStart"/>
      <w:r>
        <w:t>gerçeklik  donanım</w:t>
      </w:r>
      <w:proofErr w:type="gramEnd"/>
      <w:r>
        <w:t xml:space="preserve"> şirketi </w:t>
      </w:r>
      <w:proofErr w:type="spellStart"/>
      <w:r>
        <w:t>Oculus’un</w:t>
      </w:r>
      <w:proofErr w:type="spellEnd"/>
      <w:r>
        <w:t xml:space="preserve"> sahibi Facebook, agresif bir tutum çağrışımını da pek umursamadan 28 Ekim’de adını Meta olarak değiştirdi. </w:t>
      </w:r>
    </w:p>
    <w:p w14:paraId="000001B5" w14:textId="77777777" w:rsidR="00341D66" w:rsidRDefault="00D9642D">
      <w:pPr>
        <w:spacing w:line="276" w:lineRule="auto"/>
      </w:pPr>
      <w:proofErr w:type="spellStart"/>
      <w:r>
        <w:t>Zuckerberg</w:t>
      </w:r>
      <w:proofErr w:type="spellEnd"/>
      <w:r>
        <w:t>, şirketin Connect 2021 konferansında katılımcılara şunları söylüyordu: “Şu anda markamız tek bir ürüne o kadar sıkı bir şekilde bağlı ki, bırakın geleceği bugün bile yaptığımız her şeyi temsil etmesi mümkün değil. Zamanla, bir ‘</w:t>
      </w:r>
      <w:proofErr w:type="spellStart"/>
      <w:r>
        <w:t>Metaverse</w:t>
      </w:r>
      <w:proofErr w:type="spellEnd"/>
      <w:r>
        <w:t>’ şirketi olarak görüleceğimizi umuyorum. Çalışmalarımızı ve kimliğimizi, inşa ettiğimiz şeye bağlamak istiyorum.” İfadeyi, bu alana bu yıl 10 milyar dolarlık yatırım yapacağını açıklamasını da not ederek, doyum noktasına gelmiş olabilecek bir işten daha verimli alanlara geçme çabası diye de okumak mümkün, internet teknolojileri evriminin gittiği yeri görüp şimdiden hükümranlık mücadelesine girişmek diye de...</w:t>
      </w:r>
    </w:p>
    <w:p w14:paraId="000001B6" w14:textId="77777777" w:rsidR="00341D66" w:rsidRDefault="00341D66">
      <w:pPr>
        <w:spacing w:line="276" w:lineRule="auto"/>
      </w:pPr>
    </w:p>
    <w:p w14:paraId="000001B7" w14:textId="77777777" w:rsidR="00341D66" w:rsidRDefault="00D9642D">
      <w:pPr>
        <w:spacing w:line="276" w:lineRule="auto"/>
        <w:rPr>
          <w:b/>
        </w:rPr>
      </w:pPr>
      <w:proofErr w:type="spellStart"/>
      <w:r>
        <w:rPr>
          <w:b/>
        </w:rPr>
        <w:t>Metaverse</w:t>
      </w:r>
      <w:proofErr w:type="spellEnd"/>
      <w:r>
        <w:rPr>
          <w:b/>
        </w:rPr>
        <w:t xml:space="preserve"> nedir?</w:t>
      </w:r>
      <w:r>
        <w:rPr>
          <w:b/>
        </w:rPr>
        <w:tab/>
      </w:r>
    </w:p>
    <w:p w14:paraId="000001B8" w14:textId="77777777" w:rsidR="00341D66" w:rsidRDefault="00D9642D">
      <w:pPr>
        <w:spacing w:line="276" w:lineRule="auto"/>
      </w:pPr>
      <w:proofErr w:type="spellStart"/>
      <w:r>
        <w:t>Metaverse</w:t>
      </w:r>
      <w:proofErr w:type="spellEnd"/>
      <w:r>
        <w:t>, Yunanca “ötesi/sonrası” anlamına gelen “meta” ve İngilizce “evren” yani “</w:t>
      </w:r>
      <w:proofErr w:type="spellStart"/>
      <w:r>
        <w:t>universe</w:t>
      </w:r>
      <w:proofErr w:type="spellEnd"/>
      <w:r>
        <w:t xml:space="preserve">” sözcüklerinden oluşturulmuş bir kavram; bugün üzerinde fikir birliğine varılmış tek bir tanımı yok. Örneğin, girişim sermayesi şirketi a16z’nin ortaklarından </w:t>
      </w:r>
      <w:proofErr w:type="spellStart"/>
      <w:r>
        <w:t>Jonathan</w:t>
      </w:r>
      <w:proofErr w:type="spellEnd"/>
      <w:r>
        <w:t xml:space="preserve"> </w:t>
      </w:r>
      <w:proofErr w:type="spellStart"/>
      <w:r>
        <w:t>Lai</w:t>
      </w:r>
      <w:proofErr w:type="spellEnd"/>
      <w:r>
        <w:t xml:space="preserve">, </w:t>
      </w:r>
      <w:proofErr w:type="spellStart"/>
      <w:r>
        <w:t>Metaverse’ü</w:t>
      </w:r>
      <w:proofErr w:type="spellEnd"/>
      <w:r>
        <w:t xml:space="preserve"> “Kendi ekonomisi ve kimlik sistemine sahip kalıcı, sonsuz ölçeklenen bir sanal alan” diye tarif ediyor. Oyun platformu </w:t>
      </w:r>
      <w:proofErr w:type="spellStart"/>
      <w:r>
        <w:t>Roblox’un</w:t>
      </w:r>
      <w:proofErr w:type="spellEnd"/>
      <w:r>
        <w:t xml:space="preserve"> tarifi “sanal bir evrende kalıcı, paylaşılan, 3B sanal alanlar” biçiminde. </w:t>
      </w:r>
      <w:proofErr w:type="spellStart"/>
      <w:r>
        <w:t>Epic</w:t>
      </w:r>
      <w:proofErr w:type="spellEnd"/>
      <w:r>
        <w:t xml:space="preserve"> Games Kurucusu ve CEO’su Tim </w:t>
      </w:r>
      <w:proofErr w:type="spellStart"/>
      <w:r>
        <w:t>Sweeney</w:t>
      </w:r>
      <w:proofErr w:type="spellEnd"/>
      <w:r>
        <w:t xml:space="preserve"> “İnsanların toplumsal etkiye sahip bir ekonomide eşit katılımcılar olarak paylaşılan deneyimler oluşturup bu deneyimlere katılabilecekleri gerçek zamanlı 3B sosyal ortam...” diyor. Araştırma şirketi </w:t>
      </w:r>
      <w:proofErr w:type="spellStart"/>
      <w:r>
        <w:t>Newzoo’nun</w:t>
      </w:r>
      <w:proofErr w:type="spellEnd"/>
      <w:r>
        <w:t xml:space="preserve"> Kurucusu ve CEO’su Peter </w:t>
      </w:r>
      <w:proofErr w:type="spellStart"/>
      <w:r>
        <w:t>Warman’ın</w:t>
      </w:r>
      <w:proofErr w:type="spellEnd"/>
      <w:r>
        <w:t xml:space="preserve"> tarifi ise “İnsanların genellikle aynı anda hem hayran hem oyuncu hem de içerik oluşturucu olmanın keyfini sürecekleri, etkileşimi ve dolayısıyla iş potansiyelini en üst düzeye çıkarabilecekleri bir </w:t>
      </w:r>
      <w:proofErr w:type="gramStart"/>
      <w:r>
        <w:t>destinasyon</w:t>
      </w:r>
      <w:proofErr w:type="gramEnd"/>
      <w:r>
        <w:t>,” biçiminde.</w:t>
      </w:r>
    </w:p>
    <w:p w14:paraId="000001B9" w14:textId="77777777" w:rsidR="00341D66" w:rsidRDefault="00D9642D">
      <w:pPr>
        <w:spacing w:line="276" w:lineRule="auto"/>
      </w:pPr>
      <w:r>
        <w:t xml:space="preserve">Erken aşama girişim fonu </w:t>
      </w:r>
      <w:proofErr w:type="spellStart"/>
      <w:r>
        <w:t>EpyllionCo’nun</w:t>
      </w:r>
      <w:proofErr w:type="spellEnd"/>
      <w:r>
        <w:t xml:space="preserve"> Yönetici Ortağı </w:t>
      </w:r>
      <w:proofErr w:type="spellStart"/>
      <w:r>
        <w:t>Matthew</w:t>
      </w:r>
      <w:proofErr w:type="spellEnd"/>
      <w:r>
        <w:t xml:space="preserve"> </w:t>
      </w:r>
      <w:proofErr w:type="spellStart"/>
      <w:r>
        <w:t>Ball</w:t>
      </w:r>
      <w:proofErr w:type="spellEnd"/>
      <w:r>
        <w:t xml:space="preserve"> ise </w:t>
      </w:r>
      <w:proofErr w:type="spellStart"/>
      <w:r>
        <w:t>Metaverse’ün</w:t>
      </w:r>
      <w:proofErr w:type="spellEnd"/>
      <w:r>
        <w:t xml:space="preserve"> neler olmadığını sayarak bir tanım yapıyor. Ona göre “bu bir sanal dünya/alan veya sanal gerçeklik değil, bir dijital ve sanal ekonomi değil, bir oyun veya sanal tema parkı değil, yeni bir uygulama mağazası ya da yeni bir kullanıcı üretimi içerik platformu da değil”. Buna karşılık </w:t>
      </w:r>
      <w:proofErr w:type="spellStart"/>
      <w:r>
        <w:t>Metaverse’ün</w:t>
      </w:r>
      <w:proofErr w:type="spellEnd"/>
      <w:r>
        <w:t xml:space="preserve"> bir evrene dönüşmesinin birincil yapı taşlarını da sıralıyor ki bunlar aslında </w:t>
      </w:r>
      <w:proofErr w:type="spellStart"/>
      <w:r>
        <w:t>Metaverse’ün</w:t>
      </w:r>
      <w:proofErr w:type="spellEnd"/>
      <w:r>
        <w:t xml:space="preserve"> nasıl bir ekonomiye dönüşeceğine ilişkin ipuçlarını da içeriyor. </w:t>
      </w:r>
      <w:proofErr w:type="gramStart"/>
      <w:r>
        <w:t xml:space="preserve">Örneğin farklı oyunların ve bunlar arasındaki yeni etkileşim sistemlerinin birleştirilmesi, bir oyundaki değerin diğerlerine taşınabilmesi anlamına gelen “birlikte çalışabilirlik”, farklı oyunlardaki para birimlerinin değişimi yoluyla kurulacak olan “ekonomi”, bir oyuncuyu daha yaratıcı veya gerçekçi şekillerde temsil edebilen </w:t>
      </w:r>
      <w:proofErr w:type="spellStart"/>
      <w:r>
        <w:t>avatarlar</w:t>
      </w:r>
      <w:proofErr w:type="spellEnd"/>
      <w:r>
        <w:t xml:space="preserve"> için mevcut çevrimiçi kimliklerin evrimi yani “kimlik” boyutu ve bireylerden, gayri resmi gruplardan, organizasyondan ve ticari kuruluştan gelen içeriğin kullanımı...</w:t>
      </w:r>
      <w:proofErr w:type="gramEnd"/>
    </w:p>
    <w:p w14:paraId="000001BA" w14:textId="77777777" w:rsidR="00341D66" w:rsidRDefault="00D9642D">
      <w:pPr>
        <w:spacing w:line="276" w:lineRule="auto"/>
      </w:pPr>
      <w:proofErr w:type="gramStart"/>
      <w:r>
        <w:t xml:space="preserve">Koç Holding CEO’su Levent Çakıroğlu, 35. Üst Düzey Yöneticiler Toplantısı’nda </w:t>
      </w:r>
      <w:proofErr w:type="spellStart"/>
      <w:r>
        <w:t>Metaverse’ün</w:t>
      </w:r>
      <w:proofErr w:type="spellEnd"/>
      <w:r>
        <w:t xml:space="preserve"> sanal ve gerçek dünyanın eş zamanlı bir biçimde tecrübe edildiği bir evren olarak tanımlandığına dikkat çekiyor ve şöyle diyor: “Şimdi soru şu: İnsanlar açısından fiziksel dünyada memnun olmadıkları pek çok şeyden kaçıp yeni bir dünya ve yaşam tarzı geliştirebilecekleri bir alternatif yaşam alanı mı gelişiyor?” </w:t>
      </w:r>
      <w:proofErr w:type="gramEnd"/>
    </w:p>
    <w:p w14:paraId="000001BB" w14:textId="77777777" w:rsidR="00341D66" w:rsidRDefault="00341D66">
      <w:pPr>
        <w:spacing w:line="276" w:lineRule="auto"/>
      </w:pPr>
    </w:p>
    <w:p w14:paraId="000001BC" w14:textId="77777777" w:rsidR="00341D66" w:rsidRDefault="00341D66">
      <w:pPr>
        <w:spacing w:line="276" w:lineRule="auto"/>
        <w:rPr>
          <w:b/>
        </w:rPr>
      </w:pPr>
    </w:p>
    <w:p w14:paraId="000001BD" w14:textId="77777777" w:rsidR="00341D66" w:rsidRDefault="00D9642D">
      <w:pPr>
        <w:spacing w:line="276" w:lineRule="auto"/>
        <w:rPr>
          <w:b/>
        </w:rPr>
      </w:pPr>
      <w:proofErr w:type="spellStart"/>
      <w:r>
        <w:rPr>
          <w:b/>
        </w:rPr>
        <w:t>Metaverse</w:t>
      </w:r>
      <w:proofErr w:type="spellEnd"/>
      <w:r>
        <w:rPr>
          <w:b/>
        </w:rPr>
        <w:t xml:space="preserve"> ekonomisi</w:t>
      </w:r>
    </w:p>
    <w:p w14:paraId="000001BE" w14:textId="77777777" w:rsidR="00341D66" w:rsidRDefault="00D9642D">
      <w:pPr>
        <w:spacing w:line="276" w:lineRule="auto"/>
      </w:pPr>
      <w:r>
        <w:t xml:space="preserve">Kuşkusuz bu </w:t>
      </w:r>
      <w:proofErr w:type="gramStart"/>
      <w:r>
        <w:t>yeni dünya</w:t>
      </w:r>
      <w:proofErr w:type="gramEnd"/>
      <w:r>
        <w:t xml:space="preserve">, özgün sosyal yaşamı yanında kendi ekonomisine de sahip olacak ve neredeyse gerçek dünya kadar zengin bir dijital yaşamı destekleyecek. Burada Lombard </w:t>
      </w:r>
      <w:proofErr w:type="spellStart"/>
      <w:r>
        <w:t>Odier</w:t>
      </w:r>
      <w:proofErr w:type="spellEnd"/>
      <w:r>
        <w:t xml:space="preserve"> </w:t>
      </w:r>
      <w:proofErr w:type="spellStart"/>
      <w:r>
        <w:t>Private</w:t>
      </w:r>
      <w:proofErr w:type="spellEnd"/>
      <w:r>
        <w:t xml:space="preserve"> Bank</w:t>
      </w:r>
      <w:r>
        <w:rPr>
          <w:b/>
        </w:rPr>
        <w:t xml:space="preserve"> </w:t>
      </w:r>
      <w:proofErr w:type="spellStart"/>
      <w:r>
        <w:t>CIO’su</w:t>
      </w:r>
      <w:proofErr w:type="spellEnd"/>
      <w:r>
        <w:t xml:space="preserve"> </w:t>
      </w:r>
      <w:proofErr w:type="spellStart"/>
      <w:r>
        <w:t>Stephane</w:t>
      </w:r>
      <w:proofErr w:type="spellEnd"/>
      <w:r>
        <w:t xml:space="preserve"> </w:t>
      </w:r>
      <w:proofErr w:type="spellStart"/>
      <w:r>
        <w:t>Monier’nin</w:t>
      </w:r>
      <w:proofErr w:type="spellEnd"/>
      <w:r>
        <w:t xml:space="preserve"> </w:t>
      </w:r>
      <w:r>
        <w:lastRenderedPageBreak/>
        <w:t xml:space="preserve">analizi, </w:t>
      </w:r>
      <w:proofErr w:type="spellStart"/>
      <w:r>
        <w:t>Metaverse</w:t>
      </w:r>
      <w:proofErr w:type="spellEnd"/>
      <w:r>
        <w:t xml:space="preserve"> ekonomisinin en azından kısa vade için beliren iskeletini çiziyor:</w:t>
      </w:r>
      <w:r>
        <w:rPr>
          <w:b/>
        </w:rPr>
        <w:t xml:space="preserve"> </w:t>
      </w:r>
      <w:r>
        <w:t>“</w:t>
      </w:r>
      <w:proofErr w:type="spellStart"/>
      <w:r>
        <w:t>Metaverse</w:t>
      </w:r>
      <w:proofErr w:type="spellEnd"/>
      <w:r>
        <w:t xml:space="preserve"> ekosistemini oluşturmak için gereken yedi katman var. Bunlar bağlantı, bilgi işlem ve kullanıcı arabirimi, sanal ortamı kapsayan omurga altyapısı ve gerekli araçları içeriyor. 3B ortam ve uzamsal haritalama, artırılmış/sanal/karma gerçekliklerin birleşimini temsil eden genişletilmiş gerçeklik dokusunu oluşturuyor. Bu ekosistemi oluşturmak için gerekli teknolojilerin büyük kısmı zaten mevcutken, diğerleri hâlâ yapım aşamasında. Bunların yanı sıra içeriği oluşturmak (yaratıcı ekonomi), pazarlamak (ticaret) ve keşfedilebilir kılmak (arama) için birçok hizmet gelişecek. Meta verinin son ifadesi oyunlar, sosyal etkileşimler, alışveriş, eğitim, spor ve konser gibi canlı etkinlikleri kapsayan deneyimler yoluyla olacak. Zamanın bu noktasında, yalnızca çok sınırlı ‘geçici’ </w:t>
      </w:r>
      <w:proofErr w:type="spellStart"/>
      <w:r>
        <w:t>Metaverse</w:t>
      </w:r>
      <w:proofErr w:type="spellEnd"/>
      <w:r>
        <w:t xml:space="preserve"> örneklerine sahibiz. En iyi örnek, oynaması ücretsiz </w:t>
      </w:r>
      <w:proofErr w:type="spellStart"/>
      <w:r>
        <w:t>Fortnite</w:t>
      </w:r>
      <w:proofErr w:type="spellEnd"/>
      <w:r>
        <w:t xml:space="preserve"> veya kullanıcı tarafından oluşturulan platform </w:t>
      </w:r>
      <w:proofErr w:type="spellStart"/>
      <w:r>
        <w:t>Roblox</w:t>
      </w:r>
      <w:proofErr w:type="spellEnd"/>
      <w:r>
        <w:t xml:space="preserve"> tarafından özetlenen ‘video oyunları evreni’. Bunların her ikisi de yukarıda bahsedilen özelliklerden bazılarını gösteriyor: Sanal konserler veya dijital varlıklar için alışveriş gibi yönleriyle sadece oyun oynamanın ötesine geçiyorlar. Bu nakitsiz sanal ortamlarda, blok zincir teknolojisi ve </w:t>
      </w:r>
      <w:proofErr w:type="gramStart"/>
      <w:r>
        <w:t>kripto</w:t>
      </w:r>
      <w:proofErr w:type="gramEnd"/>
      <w:r>
        <w:t xml:space="preserve"> para birimi kilit bir rol oynayabilir. Varlıkların sahipliğini temsil eden </w:t>
      </w:r>
      <w:proofErr w:type="spellStart"/>
      <w:r>
        <w:t>NFT’ler</w:t>
      </w:r>
      <w:proofErr w:type="spellEnd"/>
      <w:r>
        <w:t xml:space="preserve"> veya dijital belirteçleri destekleyen blok zinciri teknolojisi, dijital içerik oluşturma ve para kazanma için ilginç bir ekosistem oluşturabilir. Örneğin, bunlar </w:t>
      </w:r>
      <w:proofErr w:type="spellStart"/>
      <w:r>
        <w:t>Metaverse’de</w:t>
      </w:r>
      <w:proofErr w:type="spellEnd"/>
      <w:r>
        <w:t xml:space="preserve"> yaratılan sanat eserlerini vb. kullanma hakkını vererek yeni bir sanal ekonominin kapısını açabilir. Bu alanda, insan yaratıcılığının neredeyse hiçbir sınırı yok.”</w:t>
      </w:r>
    </w:p>
    <w:p w14:paraId="000001BF" w14:textId="77777777" w:rsidR="00341D66" w:rsidRDefault="00D9642D">
      <w:pPr>
        <w:spacing w:line="276" w:lineRule="auto"/>
      </w:pPr>
      <w:r>
        <w:t xml:space="preserve">Yeni sanal ortamlar bulunsa da teknolojik olgunluğun henüz yeterli düzeyde olmadığını belirten </w:t>
      </w:r>
      <w:proofErr w:type="spellStart"/>
      <w:r>
        <w:t>Monier</w:t>
      </w:r>
      <w:proofErr w:type="spellEnd"/>
      <w:r>
        <w:t xml:space="preserve">, sistemin birlikte çalışılabilme eksikliğinin önemli bir engel oluşturduğunu hatırlatarak şirketlerin iş modellerini </w:t>
      </w:r>
      <w:proofErr w:type="spellStart"/>
      <w:r>
        <w:t>Metaverse</w:t>
      </w:r>
      <w:proofErr w:type="spellEnd"/>
      <w:r>
        <w:t xml:space="preserve"> için uyarlamak zorunda kalacağına dikkat çekiyor.</w:t>
      </w:r>
    </w:p>
    <w:p w14:paraId="000001C0" w14:textId="77777777" w:rsidR="00341D66" w:rsidRDefault="00341D66">
      <w:pPr>
        <w:spacing w:line="276" w:lineRule="auto"/>
      </w:pPr>
    </w:p>
    <w:p w14:paraId="000001C1" w14:textId="77777777" w:rsidR="00341D66" w:rsidRDefault="00D9642D">
      <w:pPr>
        <w:spacing w:line="276" w:lineRule="auto"/>
        <w:rPr>
          <w:b/>
        </w:rPr>
      </w:pPr>
      <w:r>
        <w:rPr>
          <w:b/>
        </w:rPr>
        <w:t>Neden şimdi?</w:t>
      </w:r>
    </w:p>
    <w:p w14:paraId="000001C2" w14:textId="77777777" w:rsidR="00341D66" w:rsidRDefault="00D9642D">
      <w:pPr>
        <w:spacing w:line="276" w:lineRule="auto"/>
      </w:pPr>
      <w:r>
        <w:t xml:space="preserve">Günümüzdeki </w:t>
      </w:r>
      <w:proofErr w:type="spellStart"/>
      <w:r>
        <w:t>Metaverse</w:t>
      </w:r>
      <w:proofErr w:type="spellEnd"/>
      <w:r>
        <w:t xml:space="preserve"> hareketliliği dünyaya öncelikle oyun sektörünün bir armağanı; ayrıca biraz da Covid-19’un parmağı var. Araştırma ve danışmanlık şirketi </w:t>
      </w:r>
      <w:proofErr w:type="spellStart"/>
      <w:r>
        <w:t>Goldman</w:t>
      </w:r>
      <w:proofErr w:type="spellEnd"/>
      <w:r>
        <w:t xml:space="preserve"> </w:t>
      </w:r>
      <w:proofErr w:type="spellStart"/>
      <w:r>
        <w:t>Sachs’ın</w:t>
      </w:r>
      <w:proofErr w:type="spellEnd"/>
      <w:r>
        <w:t xml:space="preserve"> “Web </w:t>
      </w:r>
      <w:proofErr w:type="gramStart"/>
      <w:r>
        <w:t>3.0’ın</w:t>
      </w:r>
      <w:proofErr w:type="gramEnd"/>
      <w:r>
        <w:t xml:space="preserve"> Geleceğini Çerçevelemek” başlıklı raporu bu durumu şöyle saptıyor: “Covid-19’dan önce, video oyunları sanal ve fiziksel olaylar ve etkinlikler arasındaki çizgileri bulanıklaştırmaya başlamıştı. Örneğin profesyonel e-spor oyuncuları </w:t>
      </w:r>
      <w:proofErr w:type="spellStart"/>
      <w:r>
        <w:t>Twitch’te</w:t>
      </w:r>
      <w:proofErr w:type="spellEnd"/>
      <w:r>
        <w:t xml:space="preserve"> ünlülerle ortaklık yapıyor (</w:t>
      </w:r>
      <w:proofErr w:type="spellStart"/>
      <w:r>
        <w:t>Fortnite</w:t>
      </w:r>
      <w:proofErr w:type="spellEnd"/>
      <w:r>
        <w:t xml:space="preserve"> oynayan şarkıcılar </w:t>
      </w:r>
      <w:proofErr w:type="spellStart"/>
      <w:r>
        <w:t>Drake</w:t>
      </w:r>
      <w:proofErr w:type="spellEnd"/>
      <w:r>
        <w:t xml:space="preserve"> ve Ninja gibi) ve oyun şirketi </w:t>
      </w:r>
      <w:proofErr w:type="spellStart"/>
      <w:r>
        <w:t>Take-Two’nun</w:t>
      </w:r>
      <w:proofErr w:type="spellEnd"/>
      <w:r>
        <w:t xml:space="preserve"> Grand </w:t>
      </w:r>
      <w:proofErr w:type="spellStart"/>
      <w:r>
        <w:t>Theft</w:t>
      </w:r>
      <w:proofErr w:type="spellEnd"/>
      <w:r>
        <w:t xml:space="preserve"> Auto’daki oyuncuların gerçek parayla kumar oynayabileceği çevrimiçi kumarhanesi bulunuyor. Oyun içi etkinliklerin bir sonucu olarak, bu önemli </w:t>
      </w:r>
      <w:proofErr w:type="spellStart"/>
      <w:r>
        <w:t>franchise’lar</w:t>
      </w:r>
      <w:proofErr w:type="spellEnd"/>
      <w:r>
        <w:t xml:space="preserve">, kullanıcı tabanının genişlemesini ve artan katılım, tüketim ve nihayetinde para kazanma düzeylerini gördü. Öte yandan, bu etkinlikler içerik oluşturucuların yüksek düzeyde etkileşime sahip yeni bir forumda yeni nesille bağlantı kurmasını sağladı. Covid-19 sırasında sosyal kısıtlamalar, sanal olaylara ve bağlantılara sahip olma ihtiyacının önemini artırdı. </w:t>
      </w:r>
      <w:proofErr w:type="spellStart"/>
      <w:r>
        <w:t>Pandemi</w:t>
      </w:r>
      <w:proofErr w:type="spellEnd"/>
      <w:r>
        <w:t xml:space="preserve"> esnasında; video oyunları, akış platformları ve iletişim uygulamaları, iptal edilen yüz yüze mezuniyet törenleri, düğünler ve </w:t>
      </w:r>
      <w:proofErr w:type="spellStart"/>
      <w:r>
        <w:t>Minecraft</w:t>
      </w:r>
      <w:proofErr w:type="spellEnd"/>
      <w:r>
        <w:t xml:space="preserve">, </w:t>
      </w:r>
      <w:proofErr w:type="spellStart"/>
      <w:r>
        <w:t>Roblox</w:t>
      </w:r>
      <w:proofErr w:type="spellEnd"/>
      <w:r>
        <w:t xml:space="preserve"> ve diğer platformlar aracılığıyla gerçekleşen diğer birçok önemli olay, tüketicilerin birbirleriyle dijital olarak bağlantı kurmasına izin verdi. Bu örnekler, video oyun platformlarının sunabileceği birçok kullanım imkânı gösterdi. Covid-19’dan önce platformların çoğu, canlı etkinlikleri </w:t>
      </w:r>
      <w:proofErr w:type="gramStart"/>
      <w:r>
        <w:t>entegre</w:t>
      </w:r>
      <w:proofErr w:type="gramEnd"/>
      <w:r>
        <w:t xml:space="preserve"> etme açısından daha deneysel bir aşamadaydı. Covid-19 sırasında, fiziksel dünyaları kopyalamak amacıyla kendi sanal dünyalarını yaratan bir tüketici dalgası oluştu. Covid-19’dan çıkarken, sanal ve fiziksel varoluş arasındaki çizgileri daha da bulanıklaştırmak için platformların daha fazla varlık ve bireysellik duygusuna (örneğin, oyuncunun </w:t>
      </w:r>
      <w:proofErr w:type="spellStart"/>
      <w:r>
        <w:t>avatarının</w:t>
      </w:r>
      <w:proofErr w:type="spellEnd"/>
      <w:r>
        <w:t xml:space="preserve"> </w:t>
      </w:r>
      <w:proofErr w:type="spellStart"/>
      <w:r>
        <w:t>Roblox’ta</w:t>
      </w:r>
      <w:proofErr w:type="spellEnd"/>
      <w:r>
        <w:t xml:space="preserve"> bir sanatçıyla doğrudan bağlanması) yatırım yaptığı görülüyor.”</w:t>
      </w:r>
    </w:p>
    <w:p w14:paraId="000001C3" w14:textId="77777777" w:rsidR="00341D66" w:rsidRDefault="00D9642D">
      <w:pPr>
        <w:spacing w:line="276" w:lineRule="auto"/>
      </w:pPr>
      <w:proofErr w:type="spellStart"/>
      <w:r>
        <w:t>Metaverse’ün</w:t>
      </w:r>
      <w:proofErr w:type="spellEnd"/>
      <w:r>
        <w:t xml:space="preserve"> biçimlenmesini açıklarken oyun sektörüne ağırlık veren </w:t>
      </w:r>
      <w:proofErr w:type="spellStart"/>
      <w:r>
        <w:t>Newzoo</w:t>
      </w:r>
      <w:proofErr w:type="spellEnd"/>
      <w:r>
        <w:t xml:space="preserve">, hareket noktasını oyuncular ve oyuncu olmayanlarla yeni etkileşim biçimleri yaratma fırsatı olarak tanımlıyor: Oyun; son on yılda oynamayı, izlemeyi ve etkileşimi kapsayan bir deneyim hâline geldi. </w:t>
      </w:r>
      <w:proofErr w:type="spellStart"/>
      <w:r>
        <w:t>Metaverse</w:t>
      </w:r>
      <w:proofErr w:type="spellEnd"/>
      <w:r>
        <w:t xml:space="preserve">, teknoloji ve tüketicilerin oyunlarla nasıl etkileşime girdiğinin bir </w:t>
      </w:r>
      <w:proofErr w:type="gramStart"/>
      <w:r>
        <w:t>kombinasyonu</w:t>
      </w:r>
      <w:proofErr w:type="gramEnd"/>
      <w:r>
        <w:t xml:space="preserve"> tarafından yönlendirilen bir sonraki aşamayı oluşturuyor. Bu evrim, oyunların birden fazla paydaşın temel ürünün ötesinde değer yaratabileceği ve yakalayabileceği platformlar hâline gelmesine olanak tanıyor. Yayıncılar sanal konserler, sanal moda gösterileri, medya/ürün ortaklıkları gibi oyun dışı etkinlikler aracılığıyla yeni deneyimler geliştiriyor. Oyun dışı deneyimlerin çekiciliği yüksek; sanal konserler gibi şeyler de oyuncu olmayanları cezbedebilir. Bu arada zaten oyuncular kimliklerini ifade etmek, sosyal etkinliklere ev sahipliği yapmak veya kendi oyun </w:t>
      </w:r>
      <w:proofErr w:type="spellStart"/>
      <w:r>
        <w:t>modlarını</w:t>
      </w:r>
      <w:proofErr w:type="spellEnd"/>
      <w:r>
        <w:t xml:space="preserve"> oluşturmak için oyunları bir platform olarak kullanarak </w:t>
      </w:r>
      <w:proofErr w:type="spellStart"/>
      <w:r>
        <w:t>Metaverse</w:t>
      </w:r>
      <w:proofErr w:type="spellEnd"/>
      <w:r>
        <w:t xml:space="preserve"> benzeri deneyimler gerçekleştiriyor.</w:t>
      </w:r>
    </w:p>
    <w:p w14:paraId="000001C4" w14:textId="77777777" w:rsidR="00341D66" w:rsidRDefault="00341D66">
      <w:pPr>
        <w:spacing w:line="276" w:lineRule="auto"/>
      </w:pPr>
    </w:p>
    <w:p w14:paraId="000001C5" w14:textId="77777777" w:rsidR="00341D66" w:rsidRDefault="00D9642D">
      <w:pPr>
        <w:spacing w:line="276" w:lineRule="auto"/>
        <w:rPr>
          <w:b/>
        </w:rPr>
      </w:pPr>
      <w:r>
        <w:rPr>
          <w:b/>
        </w:rPr>
        <w:t>Girişimcilere sesleniş</w:t>
      </w:r>
    </w:p>
    <w:p w14:paraId="000001C6" w14:textId="77777777" w:rsidR="00341D66" w:rsidRDefault="00D9642D">
      <w:pPr>
        <w:spacing w:line="276" w:lineRule="auto"/>
      </w:pPr>
      <w:r>
        <w:t xml:space="preserve">Yatırımcılar Web </w:t>
      </w:r>
      <w:proofErr w:type="gramStart"/>
      <w:r>
        <w:t>2.0’dan</w:t>
      </w:r>
      <w:proofErr w:type="gramEnd"/>
      <w:r>
        <w:t xml:space="preserve"> Web 3.0’a geçiş yapmakta olan endüstrinin temel unsurlarını tasavvur etmeye çalışıyor. Örneğin </w:t>
      </w:r>
      <w:proofErr w:type="spellStart"/>
      <w:r>
        <w:t>Metaverse’ü</w:t>
      </w:r>
      <w:proofErr w:type="spellEnd"/>
      <w:r>
        <w:t xml:space="preserve"> etkin kullanmak için sadece bir cep telefonu mu temel alınacak yoksa sanal gerçeklik gözlükleri mi? Önermelerden biri, mobil bilgi işlem uygulamalarının yükselişinden yararlanan büyük teknoloji platformlarının, bir sonraki bilgi işlem alanı değişimi olarak artık artırılmış gerçekliği ön planda tuttuğu yönünde. Bu doğrultuda, temel tüketici taleplerini, gelişen tüketim uygulamalarına (oyun, </w:t>
      </w:r>
      <w:proofErr w:type="spellStart"/>
      <w:r>
        <w:t>avatarlar</w:t>
      </w:r>
      <w:proofErr w:type="spellEnd"/>
      <w:r>
        <w:t xml:space="preserve">, spor karşılaşmaları ve konserlere katılma, egzersiz) yeniden konumlandırmak, tüketim modellerinde platform birimlerinin ekonomik değişimlerini yönlendirecek bir </w:t>
      </w:r>
      <w:r>
        <w:lastRenderedPageBreak/>
        <w:t>sonraki mantıklı değişim gibi görünüyor. Elbette uygulamalar için ek donanım geliştirenlerin yanıtı olacak seçenekleri de beklemek gerek. Zira ister fiziksel ister sanal olsun, pazarın temel ilkelerinden biri, tüketicinin en kolay ve hızlı biçimde girişinin, hareketinin ve orada kalışının sağlanması.</w:t>
      </w:r>
    </w:p>
    <w:p w14:paraId="000001C7" w14:textId="77777777" w:rsidR="00341D66" w:rsidRDefault="00D9642D">
      <w:pPr>
        <w:spacing w:line="276" w:lineRule="auto"/>
      </w:pPr>
      <w:proofErr w:type="spellStart"/>
      <w:r>
        <w:t>Goldman</w:t>
      </w:r>
      <w:proofErr w:type="spellEnd"/>
      <w:r>
        <w:t xml:space="preserve"> </w:t>
      </w:r>
      <w:proofErr w:type="spellStart"/>
      <w:r>
        <w:t>Sachs’ın</w:t>
      </w:r>
      <w:proofErr w:type="spellEnd"/>
      <w:r>
        <w:t xml:space="preserve"> raporu küresel dijital pazarın yüzde kaçının sanal dünyaya kayacağına dair bir senaryo analizini ve </w:t>
      </w:r>
      <w:proofErr w:type="spellStart"/>
      <w:r>
        <w:t>Metaverse’ün</w:t>
      </w:r>
      <w:proofErr w:type="spellEnd"/>
      <w:r>
        <w:t xml:space="preserve"> toplam potansiyel pazarı nasıl genişletebileceğine dair bir hesaplamayı da içeriyor: Birleşmiş </w:t>
      </w:r>
      <w:proofErr w:type="spellStart"/>
      <w:r>
        <w:t>Milletler’e</w:t>
      </w:r>
      <w:proofErr w:type="spellEnd"/>
      <w:r>
        <w:t xml:space="preserve"> göre, küresel dijital ekonomi 2018’de toplam gayrisafi hasılanın yüzde 15,5’ini temsil ediyordu. </w:t>
      </w:r>
      <w:proofErr w:type="gramStart"/>
      <w:r>
        <w:t xml:space="preserve">Buradan hareketle dijital ekonominin payının 2021 yılına kadar yüzde 16,8’e yükselmiş olduğunu ve 15 trilyon doları bulduğunu tahmin eden şirkete göre, dijital ekonominin yüzde 15’inin sanal dünyaya kaydığı ve mevcut tahmini seviyelerden yüzde 2,5 pazar genişlemesinin olduğu kötümser senaryoda 2,6 trilyon dolarlık toplam piyasa fırsatı büyüklüğü söz konusu. </w:t>
      </w:r>
      <w:proofErr w:type="gramEnd"/>
      <w:r>
        <w:t xml:space="preserve">Dijital ekonominin </w:t>
      </w:r>
      <w:proofErr w:type="spellStart"/>
      <w:r>
        <w:t>Metaverse’e</w:t>
      </w:r>
      <w:proofErr w:type="spellEnd"/>
      <w:r>
        <w:t xml:space="preserve"> kayması ve yüzde 25 pazar genişlemesi varsayımına dayanan iyimser senaryoda ise bu rakam 12,5 trilyon dolara varıyor. </w:t>
      </w:r>
    </w:p>
    <w:p w14:paraId="000001C8" w14:textId="77777777" w:rsidR="00341D66" w:rsidRDefault="00D9642D">
      <w:pPr>
        <w:spacing w:line="276" w:lineRule="auto"/>
      </w:pPr>
      <w:r>
        <w:t xml:space="preserve">Genişleme beklentisi, kullanıcıların sanal deneyimleri sürekli olarak benimsemesine ve diğer kategorilere (örneğin </w:t>
      </w:r>
      <w:proofErr w:type="spellStart"/>
      <w:r>
        <w:t>fitness</w:t>
      </w:r>
      <w:proofErr w:type="spellEnd"/>
      <w:r>
        <w:t xml:space="preserve">, kurumsal faaliyetler ve daha fazlası) yaymasına dayanıyor. Bu kullanımlar, şu anda toplam potansiyelin yalnızca küçük bir bölümüne karşılık geliyor. </w:t>
      </w:r>
    </w:p>
    <w:p w14:paraId="000001C9" w14:textId="77777777" w:rsidR="00341D66" w:rsidRDefault="00D9642D">
      <w:pPr>
        <w:spacing w:line="276" w:lineRule="auto"/>
      </w:pPr>
      <w:proofErr w:type="spellStart"/>
      <w:r>
        <w:t>Metaverse’e</w:t>
      </w:r>
      <w:proofErr w:type="spellEnd"/>
      <w:r>
        <w:t xml:space="preserve"> oyun cephesinden bakarak girişimcilere bazı ipuçları sağlayan </w:t>
      </w:r>
      <w:proofErr w:type="spellStart"/>
      <w:r>
        <w:t>Newzoo</w:t>
      </w:r>
      <w:proofErr w:type="spellEnd"/>
      <w:r>
        <w:t xml:space="preserve"> 2021 Trendleri Raporu, </w:t>
      </w:r>
      <w:proofErr w:type="spellStart"/>
      <w:r>
        <w:t>Metaverse’ün</w:t>
      </w:r>
      <w:proofErr w:type="spellEnd"/>
      <w:r>
        <w:t xml:space="preserve"> oyunların hem içinde hem de dışında ekonomik olanakların kapısını açacağının altını çiziyor. </w:t>
      </w:r>
      <w:proofErr w:type="gramStart"/>
      <w:r>
        <w:t xml:space="preserve">Örneğin dijital konserlere, konuşmalara veya diğer oyun dışı etkinliklere katılmak için ödemeler yapılacak; </w:t>
      </w:r>
      <w:proofErr w:type="spellStart"/>
      <w:r>
        <w:t>NFT’ler</w:t>
      </w:r>
      <w:proofErr w:type="spellEnd"/>
      <w:r>
        <w:t xml:space="preserve"> veya oyun dışında satılabilen/takas edilebilen kalıcı dijital öğeler kullanılacak; blok zinciri ile güçlendirilen oyuncular, oyun ekosistemine katkılarından dolayı oyun ödülleri kazanabilecek ve bu ödüller daha sonra oyun dışında ikincil piyasalar aracılığıyla gerçek parayla takas edilebilecek (NBA Top </w:t>
      </w:r>
      <w:proofErr w:type="spellStart"/>
      <w:r>
        <w:t>Shot</w:t>
      </w:r>
      <w:proofErr w:type="spellEnd"/>
      <w:r>
        <w:t xml:space="preserve"> ve </w:t>
      </w:r>
      <w:proofErr w:type="spellStart"/>
      <w:r>
        <w:t>CryptoKitties</w:t>
      </w:r>
      <w:proofErr w:type="spellEnd"/>
      <w:r>
        <w:t xml:space="preserve"> tarafından örneklendirilen NFT öğeleri koleksiyonu, oyuncuların oyun kimliği ile etkileşim kurması için yeni bir yol ve bu, oyun oynamayanları bile cezbedebilir). </w:t>
      </w:r>
      <w:proofErr w:type="gramEnd"/>
      <w:r>
        <w:t xml:space="preserve">Oyun içi sosyal etkinlikleri teşvik etmek için tasarlanmış para kazanma mekanizmaları gelişecek. </w:t>
      </w:r>
    </w:p>
    <w:p w14:paraId="000001CA" w14:textId="77777777" w:rsidR="00341D66" w:rsidRDefault="00D9642D">
      <w:pPr>
        <w:spacing w:line="276" w:lineRule="auto"/>
      </w:pPr>
      <w:proofErr w:type="spellStart"/>
      <w:r>
        <w:t>Newzoo’ya</w:t>
      </w:r>
      <w:proofErr w:type="spellEnd"/>
      <w:r>
        <w:t xml:space="preserve"> göre, pazarlama açısından araya giren reklamların sürükleyici dünyalara çevrilmesi daha zor olabilir ve bu da yerel reklamların büyümesine yol açar. Yerel marka </w:t>
      </w:r>
      <w:proofErr w:type="gramStart"/>
      <w:r>
        <w:t>entegrasyonları</w:t>
      </w:r>
      <w:proofErr w:type="gramEnd"/>
      <w:r>
        <w:t xml:space="preserve"> ve etkinleştirmeleri, gerçek ve sanal etkileyiciler ise </w:t>
      </w:r>
      <w:proofErr w:type="spellStart"/>
      <w:r>
        <w:t>Metaverse</w:t>
      </w:r>
      <w:proofErr w:type="spellEnd"/>
      <w:r>
        <w:t xml:space="preserve"> pazarlama araçlarının demirbaşları olacak.</w:t>
      </w:r>
    </w:p>
    <w:p w14:paraId="000001CB" w14:textId="77777777" w:rsidR="00341D66" w:rsidRDefault="00D9642D">
      <w:pPr>
        <w:spacing w:line="276" w:lineRule="auto"/>
      </w:pPr>
      <w:r>
        <w:t xml:space="preserve">Altyapı unsurları gelişse de, bugün birden fazla </w:t>
      </w:r>
      <w:proofErr w:type="spellStart"/>
      <w:r>
        <w:t>Metaverse</w:t>
      </w:r>
      <w:proofErr w:type="spellEnd"/>
      <w:r>
        <w:t xml:space="preserve"> platformu arasında birlikte çalışabilirlik için mutabık kalınan standartlar belirlenmiş değil. Tüketiciler sanal varlıklarını ve deneyimlerini çeşitli platformlar arasında sorunsuz bir şekilde taşımayı ve paylaşmayı, geliştiriciler de ilgili platformlar arası araçları özgürce seçmeyi beklediği için bu hâlâ kritik bir nokta. Genellikle dağıtım ve uygulama beklenenden daha karmaşık ve zaman alıcı olduğundan, somut sonuç beklentileri kısa sürede karşılık bulamayabilir.</w:t>
      </w:r>
    </w:p>
    <w:p w14:paraId="000001CC" w14:textId="77777777" w:rsidR="00341D66" w:rsidRDefault="00341D66">
      <w:pPr>
        <w:spacing w:line="276" w:lineRule="auto"/>
      </w:pPr>
    </w:p>
    <w:p w14:paraId="000001CD" w14:textId="77777777" w:rsidR="00341D66" w:rsidRDefault="00D9642D">
      <w:pPr>
        <w:spacing w:line="276" w:lineRule="auto"/>
        <w:rPr>
          <w:b/>
        </w:rPr>
      </w:pPr>
      <w:r>
        <w:rPr>
          <w:b/>
        </w:rPr>
        <w:t xml:space="preserve">Şu </w:t>
      </w:r>
      <w:proofErr w:type="spellStart"/>
      <w:r>
        <w:rPr>
          <w:b/>
        </w:rPr>
        <w:t>Metaverse</w:t>
      </w:r>
      <w:proofErr w:type="spellEnd"/>
      <w:r>
        <w:rPr>
          <w:b/>
        </w:rPr>
        <w:t xml:space="preserve"> arsaları...</w:t>
      </w:r>
    </w:p>
    <w:p w14:paraId="000001CE" w14:textId="77777777" w:rsidR="00341D66" w:rsidRDefault="00D9642D">
      <w:pPr>
        <w:spacing w:line="276" w:lineRule="auto"/>
      </w:pPr>
      <w:r>
        <w:t xml:space="preserve">2021 sonlarından bu yana </w:t>
      </w:r>
      <w:proofErr w:type="spellStart"/>
      <w:r>
        <w:t>Metaverse</w:t>
      </w:r>
      <w:proofErr w:type="spellEnd"/>
      <w:r>
        <w:t xml:space="preserve"> internette en çok aranan sözcüklerden biri. Altyapısının durumunu hızla geçip neler kazandıracağına ilişkin vaatlerde bulunanlar insanlara şimdiden </w:t>
      </w:r>
      <w:proofErr w:type="spellStart"/>
      <w:r>
        <w:t>Metaverse</w:t>
      </w:r>
      <w:proofErr w:type="spellEnd"/>
      <w:r>
        <w:t xml:space="preserve"> yatırımlarının bereketini müjdeliyor. Örneğin sanal dünyanın arsaları bugünlerde gözlerde ayrı bir ışıltıya neden oluyor. Alınıp yerleşime açılan, üzerlerinde konsolosluklar, şirket temsilcilikleri kurulan Second Life topraklarının öyküsü çok da eski değil. Ama hakkını teslim etmek gerek; bugünün </w:t>
      </w:r>
      <w:proofErr w:type="spellStart"/>
      <w:r>
        <w:t>Metaverse</w:t>
      </w:r>
      <w:proofErr w:type="spellEnd"/>
      <w:r>
        <w:t xml:space="preserve"> adı altında oyun şirketlerinin ya da sanal emlakçıların pazarladığı parseller NFT gibi sertifikalar yoluyla mülkiyeti tartışılmaz kılan güvenlik mekanizmalarına sahip. Nerede? </w:t>
      </w:r>
      <w:proofErr w:type="gramStart"/>
      <w:r>
        <w:t xml:space="preserve">Tabii ki arazi satışı olan bir platformda. </w:t>
      </w:r>
      <w:proofErr w:type="gramEnd"/>
      <w:r>
        <w:t>Ama tek bir platform yok. Üzerinde ister iş kurun ister kurmayın, talep elinizdeki arazinin değerini belirleyecek.</w:t>
      </w:r>
    </w:p>
    <w:p w14:paraId="000001CF" w14:textId="3490C9C2" w:rsidR="00341D66" w:rsidRDefault="00D9642D">
      <w:pPr>
        <w:spacing w:line="276" w:lineRule="auto"/>
      </w:pPr>
      <w:r>
        <w:t xml:space="preserve">Kuşkusuz bugünden felaket tellallığına gerek yok fakat </w:t>
      </w:r>
      <w:proofErr w:type="spellStart"/>
      <w:r>
        <w:t>Wired</w:t>
      </w:r>
      <w:proofErr w:type="spellEnd"/>
      <w:r>
        <w:t xml:space="preserve"> dergisinin verdiği bir örneğe bakmakta yarar var. Oyun platformu </w:t>
      </w:r>
      <w:proofErr w:type="spellStart"/>
      <w:r>
        <w:t>Decentraland’in</w:t>
      </w:r>
      <w:proofErr w:type="spellEnd"/>
      <w:r>
        <w:t xml:space="preserve"> cazip yönlerinden biri, kullanıcıların oyunda “arazi satın almaya” gelebilmeleri. Fakat satın alma süreci biraz karışık. Kullanıcılar arazi jetonlarını doğrudan normal parayla değil, </w:t>
      </w:r>
      <w:proofErr w:type="spellStart"/>
      <w:r>
        <w:t>Decentraland’in</w:t>
      </w:r>
      <w:proofErr w:type="spellEnd"/>
      <w:r>
        <w:t xml:space="preserve"> Mana adı verilen ve 20 </w:t>
      </w:r>
      <w:proofErr w:type="gramStart"/>
      <w:r w:rsidR="00E160EE">
        <w:t xml:space="preserve">Şubat </w:t>
      </w:r>
      <w:r>
        <w:t xml:space="preserve"> itibarıyla</w:t>
      </w:r>
      <w:proofErr w:type="gramEnd"/>
      <w:r>
        <w:t xml:space="preserve"> piyasadaki 9</w:t>
      </w:r>
      <w:r w:rsidR="00E160EE">
        <w:t>411</w:t>
      </w:r>
      <w:bookmarkStart w:id="0" w:name="_GoBack"/>
      <w:bookmarkEnd w:id="0"/>
      <w:r>
        <w:t xml:space="preserve"> kripto para biriminden biri olan kendi para birimi ile alabiliyor. </w:t>
      </w:r>
      <w:proofErr w:type="spellStart"/>
      <w:r>
        <w:t>Decentraland</w:t>
      </w:r>
      <w:proofErr w:type="spellEnd"/>
      <w:r>
        <w:t xml:space="preserve"> </w:t>
      </w:r>
      <w:proofErr w:type="spellStart"/>
      <w:r>
        <w:t>Ethereum</w:t>
      </w:r>
      <w:proofErr w:type="spellEnd"/>
      <w:r>
        <w:t xml:space="preserve"> blok zinciri kullanılarak inşa edilirken, Mana fiyatı </w:t>
      </w:r>
      <w:proofErr w:type="spellStart"/>
      <w:r>
        <w:t>Ethereum’dan</w:t>
      </w:r>
      <w:proofErr w:type="spellEnd"/>
      <w:r>
        <w:t xml:space="preserve"> çok daha değişken olabiliyor. </w:t>
      </w:r>
    </w:p>
    <w:p w14:paraId="000001D0" w14:textId="77777777" w:rsidR="00341D66" w:rsidRDefault="00D9642D">
      <w:pPr>
        <w:spacing w:line="276" w:lineRule="auto"/>
      </w:pPr>
      <w:r>
        <w:t xml:space="preserve">22 Kasım’da </w:t>
      </w:r>
      <w:proofErr w:type="spellStart"/>
      <w:r>
        <w:t>Decentraland'in</w:t>
      </w:r>
      <w:proofErr w:type="spellEnd"/>
      <w:r>
        <w:t xml:space="preserve"> </w:t>
      </w:r>
      <w:proofErr w:type="spellStart"/>
      <w:r>
        <w:t>Fashion</w:t>
      </w:r>
      <w:proofErr w:type="spellEnd"/>
      <w:r>
        <w:t xml:space="preserve"> Bölgesi’nde 116 parsellik “mülk” 618.000 </w:t>
      </w:r>
      <w:proofErr w:type="spellStart"/>
      <w:r>
        <w:t>Mana’ya</w:t>
      </w:r>
      <w:proofErr w:type="spellEnd"/>
      <w:r>
        <w:t xml:space="preserve"> satıldı. Ertesi gün, bir dizi </w:t>
      </w:r>
      <w:proofErr w:type="gramStart"/>
      <w:r>
        <w:t>kripto</w:t>
      </w:r>
      <w:proofErr w:type="gramEnd"/>
      <w:r>
        <w:t xml:space="preserve"> sitesinin yanı sıra Reuters ve </w:t>
      </w:r>
      <w:proofErr w:type="spellStart"/>
      <w:r>
        <w:t>National</w:t>
      </w:r>
      <w:proofErr w:type="spellEnd"/>
      <w:r>
        <w:t xml:space="preserve"> Post tarafından “tarihin en büyük </w:t>
      </w:r>
      <w:proofErr w:type="spellStart"/>
      <w:r>
        <w:t>Metaverse</w:t>
      </w:r>
      <w:proofErr w:type="spellEnd"/>
      <w:r>
        <w:t xml:space="preserve"> arazi edinimini” duyuran bir basın açıklaması yayımlandı. Bu sırada </w:t>
      </w:r>
      <w:proofErr w:type="spellStart"/>
      <w:r>
        <w:t>Mana’nın</w:t>
      </w:r>
      <w:proofErr w:type="spellEnd"/>
      <w:r>
        <w:t xml:space="preserve"> fiyatı 4,10 dolar civarındaydı. İki gün sonra, Mana yüzde 41’in biraz üzerinde artarak tüm zamanların en yüksek değeri olan 5,79 dolara yükseldi ve Mana işlem hacmi 11,4 milyar doların üzerine ulaştı. Bu durum, arazi satışına harcanan 2,4 milyon doları çok küçük bir rakama çevirdi. </w:t>
      </w:r>
    </w:p>
    <w:p w14:paraId="000001D1" w14:textId="77777777" w:rsidR="00341D66" w:rsidRDefault="00D9642D">
      <w:pPr>
        <w:spacing w:line="276" w:lineRule="auto"/>
      </w:pPr>
      <w:r>
        <w:t>Bugünlerde, taşı toprağı altın İstanbul’un özellikle kıyı kesimlerinin bir dijital platformda parseller hâlinde satışı, medyada “uzmanların” iştahlı anlatımlarıyla kimi zaman şaşırtıcı ölçüde köpürtülüyor. Daha henüz tanımında bile kapsamlı bir fikir birliğine varılmamış; hükümranlık yapısı, kuralları, hukuku tartışmaya açılmamış bir sürecin getiri beklentileriyle yapılan yatırımlar için sadece “kişilerin kendi riskleri” mi demeli?</w:t>
      </w:r>
    </w:p>
    <w:p w14:paraId="000001D2" w14:textId="77777777" w:rsidR="00341D66" w:rsidRDefault="00341D66">
      <w:pPr>
        <w:spacing w:line="276" w:lineRule="auto"/>
      </w:pPr>
    </w:p>
    <w:p w14:paraId="000001D3" w14:textId="77777777" w:rsidR="00341D66" w:rsidRDefault="00D9642D">
      <w:pPr>
        <w:spacing w:line="276" w:lineRule="auto"/>
        <w:rPr>
          <w:b/>
        </w:rPr>
      </w:pPr>
      <w:r>
        <w:rPr>
          <w:b/>
        </w:rPr>
        <w:t>Sonuç olarak...</w:t>
      </w:r>
    </w:p>
    <w:p w14:paraId="000001D4" w14:textId="77777777" w:rsidR="00341D66" w:rsidRDefault="00D9642D">
      <w:pPr>
        <w:spacing w:line="276" w:lineRule="auto"/>
      </w:pPr>
      <w:r>
        <w:t xml:space="preserve">Bir adım geri çekilelim ve görüş alanımızdaki ana çizgileri görmeye çalışalım. İnternetin ortaya çıkışı, daha doğrusu WWW, bilgisayar ekranından her yerdeki içeriğe erişmeyi sağlamıştı. Cep telefonlarıyla temsil edilen mobil internet ise her yerdeki içeriğe her yerden (ve hareket hâlinde) ulaşabilme olanağı getirdi. Görünen o ki üçüncü aşamada ya da güncel adıyla </w:t>
      </w:r>
      <w:proofErr w:type="spellStart"/>
      <w:r>
        <w:t>Metaverse’de</w:t>
      </w:r>
      <w:proofErr w:type="spellEnd"/>
      <w:r>
        <w:t xml:space="preserve"> artık ayrı teknoloji, platform ve içeriklerden oluşan heterojen yapıdan, bir dijital evrene karşılık gelen ve homojenleşme eğilimindeki bir yapıya geçilecek. </w:t>
      </w:r>
      <w:proofErr w:type="gramStart"/>
      <w:r>
        <w:t xml:space="preserve">En azından bugünden kısmen görünen bu. </w:t>
      </w:r>
      <w:proofErr w:type="gramEnd"/>
    </w:p>
    <w:p w14:paraId="000001D5" w14:textId="77777777" w:rsidR="00341D66" w:rsidRDefault="00D9642D">
      <w:pPr>
        <w:spacing w:line="276" w:lineRule="auto"/>
      </w:pPr>
      <w:r>
        <w:t xml:space="preserve">Bu konuda en mantıklı yaklaşımın ipucunu </w:t>
      </w:r>
      <w:proofErr w:type="spellStart"/>
      <w:r>
        <w:t>EpyllionCo'dan</w:t>
      </w:r>
      <w:proofErr w:type="spellEnd"/>
      <w:r>
        <w:t xml:space="preserve"> </w:t>
      </w:r>
      <w:proofErr w:type="spellStart"/>
      <w:r>
        <w:t>Matthew</w:t>
      </w:r>
      <w:proofErr w:type="spellEnd"/>
      <w:r>
        <w:t xml:space="preserve"> </w:t>
      </w:r>
      <w:proofErr w:type="spellStart"/>
      <w:r>
        <w:t>Ball'un</w:t>
      </w:r>
      <w:proofErr w:type="spellEnd"/>
      <w:r>
        <w:t xml:space="preserve"> uyarısında bulmak mümkün: “</w:t>
      </w:r>
      <w:proofErr w:type="spellStart"/>
      <w:r>
        <w:t>Metaverse’ün</w:t>
      </w:r>
      <w:proofErr w:type="spellEnd"/>
      <w:r>
        <w:t xml:space="preserve"> çalışması için sayısız yeni teknoloji, protokol, şirket, yenilik ve keşif gerekecek. </w:t>
      </w:r>
      <w:proofErr w:type="spellStart"/>
      <w:r>
        <w:t>Metaverse</w:t>
      </w:r>
      <w:proofErr w:type="spellEnd"/>
      <w:r>
        <w:t xml:space="preserve"> doğrudan ortaya çıkmayacak; net bir ‘</w:t>
      </w:r>
      <w:proofErr w:type="spellStart"/>
      <w:r>
        <w:t>Metaverse’den</w:t>
      </w:r>
      <w:proofErr w:type="spellEnd"/>
      <w:r>
        <w:t xml:space="preserve"> Önce’ ve ‘</w:t>
      </w:r>
      <w:proofErr w:type="spellStart"/>
      <w:r>
        <w:t>Metaverse’den</w:t>
      </w:r>
      <w:proofErr w:type="spellEnd"/>
      <w:r>
        <w:t xml:space="preserve"> Sonra’ olmayacak; bunun yerine farklı ürünler, hizmetler ve yetenekler bütünleştikçe ve birleştikçe zaman içinde yavaşça ortaya çıkacak.”</w:t>
      </w:r>
    </w:p>
    <w:p w14:paraId="000001D6" w14:textId="77777777" w:rsidR="00341D66" w:rsidRDefault="00341D66"/>
    <w:p w14:paraId="000001D7" w14:textId="77777777" w:rsidR="00341D66" w:rsidRDefault="00341D66"/>
    <w:p w14:paraId="000001D8" w14:textId="77777777" w:rsidR="00341D66" w:rsidRDefault="00D9642D">
      <w:pPr>
        <w:spacing w:line="276" w:lineRule="auto"/>
        <w:ind w:left="1133" w:right="1126"/>
        <w:jc w:val="center"/>
        <w:rPr>
          <w:rFonts w:ascii="Arial" w:eastAsia="Arial" w:hAnsi="Arial" w:cs="Arial"/>
        </w:rPr>
      </w:pPr>
      <w:r>
        <w:rPr>
          <w:b/>
        </w:rPr>
        <w:t xml:space="preserve">WEB </w:t>
      </w:r>
      <w:proofErr w:type="gramStart"/>
      <w:r>
        <w:rPr>
          <w:b/>
        </w:rPr>
        <w:t>3.0’E</w:t>
      </w:r>
      <w:proofErr w:type="gramEnd"/>
      <w:r>
        <w:rPr>
          <w:b/>
        </w:rPr>
        <w:t xml:space="preserve"> GENEL BAKIŞ</w:t>
      </w:r>
    </w:p>
    <w:p w14:paraId="000001D9" w14:textId="77777777" w:rsidR="00341D66" w:rsidRDefault="00D9642D">
      <w:pPr>
        <w:spacing w:line="276" w:lineRule="auto"/>
        <w:ind w:left="1133" w:right="1126"/>
      </w:pPr>
      <w:r>
        <w:t xml:space="preserve">İşte </w:t>
      </w:r>
      <w:proofErr w:type="spellStart"/>
      <w:r>
        <w:t>Metaverse’ü</w:t>
      </w:r>
      <w:proofErr w:type="spellEnd"/>
      <w:r>
        <w:t xml:space="preserve"> ortaya çıkaran parçaların teknik tarifi... Web </w:t>
      </w:r>
      <w:proofErr w:type="gramStart"/>
      <w:r>
        <w:t>3.0</w:t>
      </w:r>
      <w:proofErr w:type="gramEnd"/>
      <w:r>
        <w:t xml:space="preserve"> dönemi, tek tek teknolojiler tarafından değil, klasik bilgisayar biliminde </w:t>
      </w:r>
      <w:proofErr w:type="spellStart"/>
      <w:r>
        <w:t>arayüz</w:t>
      </w:r>
      <w:proofErr w:type="spellEnd"/>
      <w:r>
        <w:t xml:space="preserve">, mantık ve veri katmanlarından oluşan bir mimari olarak bilinen tümleşik bir bilgi işlem teknolojileri “yığını” ile tanımlanıyor. Web </w:t>
      </w:r>
      <w:proofErr w:type="gramStart"/>
      <w:r>
        <w:t>3.0</w:t>
      </w:r>
      <w:proofErr w:type="gramEnd"/>
      <w:r>
        <w:t>, uzamsal (AR, VR, MR), fiziksel (nesnelerin interneti, giyilebilir cihazlar, robotik), bilişsel (makine öğrenmesi, yapay zekâ) ve dağıtılmış (</w:t>
      </w:r>
      <w:proofErr w:type="spellStart"/>
      <w:r>
        <w:t>Blockchain</w:t>
      </w:r>
      <w:proofErr w:type="spellEnd"/>
      <w:r>
        <w:t xml:space="preserve">, </w:t>
      </w:r>
      <w:proofErr w:type="spellStart"/>
      <w:r>
        <w:t>Edge</w:t>
      </w:r>
      <w:proofErr w:type="spellEnd"/>
      <w:r>
        <w:t xml:space="preserve">) bilgi işlem teknolojilerini bir araya getiriyor. Bu dört bilgi işlem eğilimi, Web </w:t>
      </w:r>
      <w:proofErr w:type="gramStart"/>
      <w:r>
        <w:t>3.0’ın</w:t>
      </w:r>
      <w:proofErr w:type="gramEnd"/>
      <w:r>
        <w:t xml:space="preserve"> üç katmanını oluşturur. </w:t>
      </w:r>
    </w:p>
    <w:p w14:paraId="000001DA" w14:textId="77777777" w:rsidR="00341D66" w:rsidRDefault="00D9642D">
      <w:pPr>
        <w:spacing w:line="276" w:lineRule="auto"/>
        <w:ind w:left="1133" w:right="1126"/>
      </w:pPr>
      <w:r>
        <w:t xml:space="preserve">Uzamsal </w:t>
      </w:r>
      <w:proofErr w:type="spellStart"/>
      <w:r>
        <w:t>arayüz</w:t>
      </w:r>
      <w:proofErr w:type="spellEnd"/>
      <w:r>
        <w:t xml:space="preserve"> katmanı: Tipik olarak AR veya VR başlıkları, akıllı gözlükler ve dijital içeriği ve nesneleri görmek, hareket etmek ve dokunmak için kullanılan dokunsal cihazlar gibi özel çevre birimleriyle uzamsal bir ortamda gerçekleşen bilgi işlem... Uzamsal hesaplama, bilgisayarlarla doğal olarak, en sezgisel yollarla, biyolojimiz ve fizyolojimizle en uyumlu şekilde </w:t>
      </w:r>
      <w:proofErr w:type="spellStart"/>
      <w:r>
        <w:t>arayüz</w:t>
      </w:r>
      <w:proofErr w:type="spellEnd"/>
      <w:r>
        <w:t xml:space="preserve"> oluşturmamızı sağlar.</w:t>
      </w:r>
    </w:p>
    <w:p w14:paraId="000001DB" w14:textId="77777777" w:rsidR="00341D66" w:rsidRDefault="00D9642D">
      <w:pPr>
        <w:spacing w:line="276" w:lineRule="auto"/>
        <w:ind w:left="1133" w:right="1126"/>
      </w:pPr>
      <w:r>
        <w:t xml:space="preserve">Fiziksel </w:t>
      </w:r>
      <w:proofErr w:type="spellStart"/>
      <w:r>
        <w:t>arayüz</w:t>
      </w:r>
      <w:proofErr w:type="spellEnd"/>
      <w:r>
        <w:t xml:space="preserve"> katmanı: </w:t>
      </w:r>
      <w:proofErr w:type="spellStart"/>
      <w:r>
        <w:t>Sensörler</w:t>
      </w:r>
      <w:proofErr w:type="spellEnd"/>
      <w:r>
        <w:t xml:space="preserve">, giyilebilir cihazlar, robotik ve diğer nesnelerin interneti cihazları </w:t>
      </w:r>
      <w:proofErr w:type="gramStart"/>
      <w:r>
        <w:t>dahil</w:t>
      </w:r>
      <w:proofErr w:type="gramEnd"/>
      <w:r>
        <w:t xml:space="preserve"> olmak üzere nesnelere gömülü bilgi işlem cihazlarından oluşur. Böylece bilgisayarlar dünyadaki şeyleri görür, duyar, hisseder, koklar. Dokunmayı ve hareket etmeyi sağlar. Fiziksel bilgi işlem, dünyanın her yerindeki bilgisayarlarla </w:t>
      </w:r>
      <w:proofErr w:type="spellStart"/>
      <w:r>
        <w:t>arayüz</w:t>
      </w:r>
      <w:proofErr w:type="spellEnd"/>
      <w:r>
        <w:t xml:space="preserve"> oluşturulmasına ve bilgi alınmasına olanak sağlar.</w:t>
      </w:r>
    </w:p>
    <w:p w14:paraId="000001DC" w14:textId="77777777" w:rsidR="00341D66" w:rsidRDefault="00D9642D">
      <w:pPr>
        <w:spacing w:line="276" w:lineRule="auto"/>
        <w:ind w:left="1140" w:right="1125"/>
      </w:pPr>
      <w:r>
        <w:t xml:space="preserve">Mantık katmanı: Akıllı sözleşmeler, makine ve derin öğrenme, sinir ağları, yapay zekâ ve </w:t>
      </w:r>
      <w:proofErr w:type="spellStart"/>
      <w:r>
        <w:t>hattâ</w:t>
      </w:r>
      <w:proofErr w:type="spellEnd"/>
      <w:r>
        <w:t xml:space="preserve"> kuantum hesaplama </w:t>
      </w:r>
      <w:proofErr w:type="gramStart"/>
      <w:r>
        <w:t>dahil</w:t>
      </w:r>
      <w:proofErr w:type="gramEnd"/>
      <w:r>
        <w:t xml:space="preserve"> olmak üzere insan düşünce süreçlerini modelleyen ve taklit eden bilgi işlem alanı... Fabrikalardaki üretimden otonom araçlara kadar faaliyetlerin ve süreçlerin otomasyonunu, </w:t>
      </w:r>
      <w:proofErr w:type="gramStart"/>
      <w:r>
        <w:t>simülasyonunu</w:t>
      </w:r>
      <w:proofErr w:type="gramEnd"/>
      <w:r>
        <w:t xml:space="preserve"> ve optimizasyonunu sağlarken, aynı zamanda insan karar verme süreçlerine yardımcı olur.</w:t>
      </w:r>
    </w:p>
    <w:p w14:paraId="000001DD" w14:textId="77777777" w:rsidR="00341D66" w:rsidRDefault="00D9642D">
      <w:pPr>
        <w:spacing w:line="276" w:lineRule="auto"/>
        <w:ind w:left="1140" w:right="1125"/>
      </w:pPr>
      <w:r>
        <w:t>Dağıtılmış veri katmanı: Her biri blok zincirleri gibi bilgisayar depolamasının bir bölümüne veya uç ve ağ hesaplama gibi bilgisayar işlemlerine katılan birçok cihaz arasında paylaşılan bilgi işlem faaliyeti... Uzamsal Web için gerekli olan büyük miktarda veri depolama ve işleme için daha fazla kalite, hız, güvenlik ve güven sağlar.</w:t>
      </w:r>
    </w:p>
    <w:p w14:paraId="000001DE" w14:textId="77777777" w:rsidR="00341D66" w:rsidRDefault="00341D66">
      <w:pPr>
        <w:ind w:left="1140" w:right="1125"/>
        <w:jc w:val="center"/>
      </w:pPr>
    </w:p>
    <w:p w14:paraId="000001DF" w14:textId="77777777" w:rsidR="00341D66" w:rsidRDefault="00341D66"/>
    <w:p w14:paraId="000001E0" w14:textId="77777777" w:rsidR="00341D66" w:rsidRDefault="00341D66"/>
    <w:p w14:paraId="000001E1" w14:textId="77777777" w:rsidR="00341D66" w:rsidRDefault="00341D66"/>
    <w:p w14:paraId="637D2F32" w14:textId="77777777" w:rsidR="007B1C03" w:rsidRDefault="007B1C03"/>
    <w:p w14:paraId="54888288" w14:textId="77777777" w:rsidR="007B1C03" w:rsidRDefault="007B1C03"/>
    <w:p w14:paraId="14046E6E" w14:textId="77777777" w:rsidR="007B1C03" w:rsidRDefault="007B1C03"/>
    <w:p w14:paraId="090D2F55" w14:textId="77777777" w:rsidR="007B1C03" w:rsidRDefault="007B1C03"/>
    <w:p w14:paraId="59DD7A49" w14:textId="77777777" w:rsidR="007B1C03" w:rsidRDefault="007B1C03"/>
    <w:p w14:paraId="20A93B62" w14:textId="77777777" w:rsidR="007B1C03" w:rsidRDefault="007B1C03"/>
    <w:p w14:paraId="000001E2" w14:textId="77777777" w:rsidR="00341D66" w:rsidRDefault="00341D66"/>
    <w:p w14:paraId="000001E3" w14:textId="77777777" w:rsidR="00341D66" w:rsidRDefault="00341D66"/>
    <w:p w14:paraId="000001E4" w14:textId="77777777" w:rsidR="00341D66" w:rsidRDefault="00341D66"/>
    <w:p w14:paraId="000001E5" w14:textId="77777777" w:rsidR="00341D66" w:rsidRDefault="00341D66"/>
    <w:p w14:paraId="000001E6" w14:textId="77777777" w:rsidR="00341D66" w:rsidRDefault="00D9642D">
      <w:pPr>
        <w:rPr>
          <w:rFonts w:ascii="Times" w:eastAsia="Times" w:hAnsi="Times" w:cs="Times"/>
          <w:b/>
          <w:color w:val="D80000"/>
        </w:rPr>
      </w:pPr>
      <w:r>
        <w:rPr>
          <w:rFonts w:ascii="Times" w:eastAsia="Times" w:hAnsi="Times" w:cs="Times"/>
          <w:b/>
          <w:color w:val="D80000"/>
        </w:rPr>
        <w:t>YAKIN PLAN</w:t>
      </w:r>
    </w:p>
    <w:p w14:paraId="000001E7" w14:textId="77777777" w:rsidR="00341D66" w:rsidRDefault="00341D66">
      <w:pPr>
        <w:rPr>
          <w:rFonts w:ascii="Times" w:eastAsia="Times" w:hAnsi="Times" w:cs="Times"/>
          <w:b/>
          <w:color w:val="D80000"/>
        </w:rPr>
      </w:pPr>
    </w:p>
    <w:p w14:paraId="000001E8" w14:textId="77777777" w:rsidR="00341D66" w:rsidRDefault="00D9642D">
      <w:pPr>
        <w:spacing w:line="276" w:lineRule="auto"/>
        <w:jc w:val="center"/>
        <w:rPr>
          <w:rFonts w:ascii="Times" w:eastAsia="Times" w:hAnsi="Times" w:cs="Times"/>
          <w:b/>
        </w:rPr>
      </w:pPr>
      <w:r>
        <w:rPr>
          <w:rFonts w:ascii="Times" w:eastAsia="Times" w:hAnsi="Times" w:cs="Times"/>
          <w:b/>
        </w:rPr>
        <w:t>BİLİMDE KADININ GÜCÜ, KIZ ÇOCUKLARINA ÖRNEK OLACAK</w:t>
      </w:r>
    </w:p>
    <w:p w14:paraId="000001E9" w14:textId="77777777" w:rsidR="00341D66" w:rsidRDefault="00341D66">
      <w:pPr>
        <w:spacing w:line="276" w:lineRule="auto"/>
        <w:jc w:val="center"/>
        <w:rPr>
          <w:rFonts w:ascii="Times" w:eastAsia="Times" w:hAnsi="Times" w:cs="Times"/>
          <w:b/>
        </w:rPr>
      </w:pPr>
    </w:p>
    <w:p w14:paraId="000001EA" w14:textId="77777777" w:rsidR="00341D66" w:rsidRDefault="00D9642D">
      <w:pPr>
        <w:spacing w:line="276" w:lineRule="auto"/>
        <w:jc w:val="center"/>
        <w:rPr>
          <w:rFonts w:ascii="Times" w:eastAsia="Times" w:hAnsi="Times" w:cs="Times"/>
          <w:b/>
          <w:i/>
        </w:rPr>
      </w:pPr>
      <w:r>
        <w:rPr>
          <w:rFonts w:ascii="Times" w:eastAsia="Times" w:hAnsi="Times" w:cs="Times"/>
          <w:b/>
          <w:i/>
        </w:rPr>
        <w:t xml:space="preserve">Son yıllarda teknoloji ve </w:t>
      </w:r>
      <w:proofErr w:type="spellStart"/>
      <w:r>
        <w:rPr>
          <w:rFonts w:ascii="Times" w:eastAsia="Times" w:hAnsi="Times" w:cs="Times"/>
          <w:b/>
          <w:i/>
        </w:rPr>
        <w:t>inovasyon</w:t>
      </w:r>
      <w:proofErr w:type="spellEnd"/>
      <w:r>
        <w:rPr>
          <w:rFonts w:ascii="Times" w:eastAsia="Times" w:hAnsi="Times" w:cs="Times"/>
          <w:b/>
          <w:i/>
        </w:rPr>
        <w:t xml:space="preserve"> alanında kadının gücüne yönelik çalışmalar artıyor; başarılı bireysel örneklerin çoğalması da toplumsal cinsiyet eşitliği hedefini destekliyor. Öncü kadın akademisyenler, çalışmalarıyla kız çocuklarına örnek oluyor. Dr. Didem </w:t>
      </w:r>
      <w:proofErr w:type="spellStart"/>
      <w:r>
        <w:rPr>
          <w:rFonts w:ascii="Times" w:eastAsia="Times" w:hAnsi="Times" w:cs="Times"/>
          <w:b/>
          <w:i/>
        </w:rPr>
        <w:t>Unat</w:t>
      </w:r>
      <w:proofErr w:type="spellEnd"/>
      <w:r>
        <w:rPr>
          <w:rFonts w:ascii="Times" w:eastAsia="Times" w:hAnsi="Times" w:cs="Times"/>
          <w:b/>
          <w:i/>
        </w:rPr>
        <w:t xml:space="preserve"> da bilgisayar bilimindeki başarılarıyla rol model olan, gençlere ilham veren isimlerden biri...</w:t>
      </w:r>
    </w:p>
    <w:p w14:paraId="000001EB" w14:textId="77777777" w:rsidR="00341D66" w:rsidRDefault="00341D66">
      <w:pPr>
        <w:spacing w:line="276" w:lineRule="auto"/>
        <w:jc w:val="center"/>
        <w:rPr>
          <w:rFonts w:ascii="Arial" w:eastAsia="Arial" w:hAnsi="Arial" w:cs="Arial"/>
          <w:b/>
        </w:rPr>
      </w:pPr>
    </w:p>
    <w:p w14:paraId="000001EC" w14:textId="77777777" w:rsidR="00341D66" w:rsidRDefault="00D9642D">
      <w:pPr>
        <w:spacing w:line="276" w:lineRule="auto"/>
        <w:rPr>
          <w:rFonts w:ascii="Times" w:eastAsia="Times" w:hAnsi="Times" w:cs="Times"/>
        </w:rPr>
      </w:pPr>
      <w:r>
        <w:rPr>
          <w:rFonts w:ascii="Times" w:eastAsia="Times" w:hAnsi="Times" w:cs="Times"/>
        </w:rPr>
        <w:t xml:space="preserve">Birleşmiş Milletler, 2015 yılında 11 Şubat’ı “Uluslararası Bilimde Kadınlar ve Kız Çocukları Günü” ilan etti. Bu karar, kadınların ve kız çocuklarının STEM (fen, teknoloji, mühendislik ve matematik) alanında eğitim ve araştırma faaliyetlerine katılımını teşvik etmek amacını taşıyor. Bu gün kapsamında, bilimsel araştırmalar yaparak rol model olan kadınların faaliyetleri ön plana çıkarılıyor, kız çocuklarının bilime yönlendirilmeleri için farkındalık çalışmaları yürütülüyor. </w:t>
      </w:r>
    </w:p>
    <w:p w14:paraId="000001ED" w14:textId="77777777" w:rsidR="00341D66" w:rsidRDefault="00D9642D">
      <w:pPr>
        <w:spacing w:line="276" w:lineRule="auto"/>
        <w:rPr>
          <w:rFonts w:ascii="Times" w:eastAsia="Times" w:hAnsi="Times" w:cs="Times"/>
        </w:rPr>
      </w:pPr>
      <w:r>
        <w:rPr>
          <w:rFonts w:ascii="Times" w:eastAsia="Times" w:hAnsi="Times" w:cs="Times"/>
        </w:rPr>
        <w:t xml:space="preserve">Bu konu, geçtiğimiz yıl Birleşmiş Milletler Kadın Birimi tarafından kurulan ve 5 yıl boyunca toplumsal cinsiyet eşitliği çalışmalarına yön verecek “Nesiller Boyu Eşitlik Forumu” liderleri arasında yer alan Koç Topluluğu için de çok önemli. Üstlendiği görev kapsamında Koç Holding, forum bünyesinde teknoloji ve </w:t>
      </w:r>
      <w:proofErr w:type="spellStart"/>
      <w:r>
        <w:rPr>
          <w:rFonts w:ascii="Times" w:eastAsia="Times" w:hAnsi="Times" w:cs="Times"/>
        </w:rPr>
        <w:t>inovasyon</w:t>
      </w:r>
      <w:proofErr w:type="spellEnd"/>
      <w:r>
        <w:rPr>
          <w:rFonts w:ascii="Times" w:eastAsia="Times" w:hAnsi="Times" w:cs="Times"/>
        </w:rPr>
        <w:t xml:space="preserve"> alanındaki çalışmalara öncülük ediyor ve küresel iyi örneklerin oluşması ve yaygınlaşması için dönüştürücü rol üstleniyor. </w:t>
      </w:r>
    </w:p>
    <w:p w14:paraId="000001EE" w14:textId="77777777" w:rsidR="00341D66" w:rsidRDefault="00D9642D">
      <w:pPr>
        <w:spacing w:line="276" w:lineRule="auto"/>
        <w:rPr>
          <w:rFonts w:ascii="Times" w:eastAsia="Times" w:hAnsi="Times" w:cs="Times"/>
        </w:rPr>
      </w:pPr>
      <w:r>
        <w:rPr>
          <w:rFonts w:ascii="Times" w:eastAsia="Times" w:hAnsi="Times" w:cs="Times"/>
        </w:rPr>
        <w:t xml:space="preserve">Elbette kurumsal faaliyetlerin yanı sıra bireysel örneklerin çoğalması ve teknoloji, </w:t>
      </w:r>
      <w:proofErr w:type="spellStart"/>
      <w:r>
        <w:rPr>
          <w:rFonts w:ascii="Times" w:eastAsia="Times" w:hAnsi="Times" w:cs="Times"/>
        </w:rPr>
        <w:t>inovasyon</w:t>
      </w:r>
      <w:proofErr w:type="spellEnd"/>
      <w:r>
        <w:rPr>
          <w:rFonts w:ascii="Times" w:eastAsia="Times" w:hAnsi="Times" w:cs="Times"/>
        </w:rPr>
        <w:t xml:space="preserve"> gibi genellikle erkeklerin egemen olduğu alanlarda kadın bilim insanlarının, akademisyenlerin sayısının artması, yön gösterici olması da çok önemli. Tüm dünyada olduğu gibi Türkiye’de de bilim alanında çalışmalarıyla uluslararası ölçekte önemli başarılara imza atan kadınlar, kız çocuklarına ilham veriyor, rol model oluyor ve onlara cesaret katıyor. Bunlar arasındaki en önemli isimlerden biri de Koç Üniversitesi Bilgisayar Mühendisliği Fakültesi Öğretim Üyesi Dr. Didem </w:t>
      </w:r>
      <w:proofErr w:type="spellStart"/>
      <w:r>
        <w:rPr>
          <w:rFonts w:ascii="Times" w:eastAsia="Times" w:hAnsi="Times" w:cs="Times"/>
        </w:rPr>
        <w:t>Unat</w:t>
      </w:r>
      <w:proofErr w:type="spellEnd"/>
      <w:r>
        <w:rPr>
          <w:rFonts w:ascii="Times" w:eastAsia="Times" w:hAnsi="Times" w:cs="Times"/>
        </w:rPr>
        <w:t xml:space="preserve">. O, “Teknik Bilgisayar Biliminde Yükselen Kadın Lider </w:t>
      </w:r>
      <w:proofErr w:type="spellStart"/>
      <w:r>
        <w:rPr>
          <w:rFonts w:ascii="Times" w:eastAsia="Times" w:hAnsi="Times" w:cs="Times"/>
        </w:rPr>
        <w:t>Ödülü”nü</w:t>
      </w:r>
      <w:proofErr w:type="spellEnd"/>
      <w:r>
        <w:rPr>
          <w:rFonts w:ascii="Times" w:eastAsia="Times" w:hAnsi="Times" w:cs="Times"/>
        </w:rPr>
        <w:t xml:space="preserve"> ABD dışında bir ülkeden alan ilk bilim insanı... Dr. Didem </w:t>
      </w:r>
      <w:proofErr w:type="spellStart"/>
      <w:r>
        <w:rPr>
          <w:rFonts w:ascii="Times" w:eastAsia="Times" w:hAnsi="Times" w:cs="Times"/>
        </w:rPr>
        <w:t>Unat</w:t>
      </w:r>
      <w:proofErr w:type="spellEnd"/>
      <w:r>
        <w:rPr>
          <w:rFonts w:ascii="Times" w:eastAsia="Times" w:hAnsi="Times" w:cs="Times"/>
        </w:rPr>
        <w:t xml:space="preserve"> ayrıca bu yıl Avrupa Araştırma Konseyi’nden Bilgisayar Bilimleri için ERC fonu alan ilk Türk araştırmacı olma unvanının da sahibi oldu. </w:t>
      </w:r>
    </w:p>
    <w:p w14:paraId="000001EF" w14:textId="77777777" w:rsidR="00341D66" w:rsidRDefault="00D9642D">
      <w:pPr>
        <w:spacing w:line="276" w:lineRule="auto"/>
        <w:rPr>
          <w:rFonts w:ascii="Times" w:eastAsia="Times" w:hAnsi="Times" w:cs="Times"/>
        </w:rPr>
      </w:pPr>
      <w:r>
        <w:rPr>
          <w:rFonts w:ascii="Times" w:eastAsia="Times" w:hAnsi="Times" w:cs="Times"/>
        </w:rPr>
        <w:t xml:space="preserve">Kariyerinde birçok başarılı projeye imza atan </w:t>
      </w:r>
      <w:proofErr w:type="spellStart"/>
      <w:r>
        <w:rPr>
          <w:rFonts w:ascii="Times" w:eastAsia="Times" w:hAnsi="Times" w:cs="Times"/>
        </w:rPr>
        <w:t>Unat</w:t>
      </w:r>
      <w:proofErr w:type="spellEnd"/>
      <w:r>
        <w:rPr>
          <w:rFonts w:ascii="Times" w:eastAsia="Times" w:hAnsi="Times" w:cs="Times"/>
        </w:rPr>
        <w:t xml:space="preserve">, bilgisayar mühendisliğini özellikle kadınlar için çok uygun bir meslek olarak görüyor. Bilimsel araştırmalarının yanında kız çocuklarına bilgisayar bilimini tanıtmaya ve bu alana yönelmelerini teşvik etmeye dönük sosyal sorumluluk projeleri de gündeminde. Dr. Didem </w:t>
      </w:r>
      <w:proofErr w:type="spellStart"/>
      <w:r>
        <w:rPr>
          <w:rFonts w:ascii="Times" w:eastAsia="Times" w:hAnsi="Times" w:cs="Times"/>
        </w:rPr>
        <w:t>Unat</w:t>
      </w:r>
      <w:proofErr w:type="spellEnd"/>
      <w:r>
        <w:rPr>
          <w:rFonts w:ascii="Times" w:eastAsia="Times" w:hAnsi="Times" w:cs="Times"/>
        </w:rPr>
        <w:t xml:space="preserve"> ile uluslararası başarıları, yürüttüğü projeler ve kız çocuklarının bilim alanına yönelmesinin önemi üzerine bir söyleşi gerçekleştirdik.</w:t>
      </w:r>
    </w:p>
    <w:p w14:paraId="000001F0" w14:textId="77777777" w:rsidR="00341D66" w:rsidRDefault="00341D66">
      <w:pPr>
        <w:spacing w:line="276" w:lineRule="auto"/>
        <w:rPr>
          <w:rFonts w:ascii="Times" w:eastAsia="Times" w:hAnsi="Times" w:cs="Times"/>
        </w:rPr>
      </w:pPr>
    </w:p>
    <w:p w14:paraId="000001F1" w14:textId="77777777" w:rsidR="00341D66" w:rsidRDefault="00D9642D">
      <w:pPr>
        <w:spacing w:line="276" w:lineRule="auto"/>
        <w:rPr>
          <w:rFonts w:ascii="Times" w:eastAsia="Times" w:hAnsi="Times" w:cs="Times"/>
          <w:b/>
        </w:rPr>
      </w:pPr>
      <w:r>
        <w:rPr>
          <w:rFonts w:ascii="Times" w:eastAsia="Times" w:hAnsi="Times" w:cs="Times"/>
          <w:b/>
        </w:rPr>
        <w:t xml:space="preserve">Birleşmiş Milletler 11 Şubat’ı ‘Uluslararası Bilimde Kadınlar ve Kız Çocukları Günü’ olarak ilan etti. Siz de kız çocukları için rol modelsiniz. Kız çocuklarının bilime yönlendirilmesi ve bu </w:t>
      </w:r>
      <w:proofErr w:type="gramStart"/>
      <w:r>
        <w:rPr>
          <w:rFonts w:ascii="Times" w:eastAsia="Times" w:hAnsi="Times" w:cs="Times"/>
          <w:b/>
        </w:rPr>
        <w:t>konuda  desteklenmelerine</w:t>
      </w:r>
      <w:proofErr w:type="gramEnd"/>
      <w:r>
        <w:rPr>
          <w:rFonts w:ascii="Times" w:eastAsia="Times" w:hAnsi="Times" w:cs="Times"/>
          <w:b/>
        </w:rPr>
        <w:t xml:space="preserve"> dair görüşlerinizi anlatır mısınız?</w:t>
      </w:r>
    </w:p>
    <w:p w14:paraId="000001F2" w14:textId="77777777" w:rsidR="00341D66" w:rsidRDefault="00D9642D">
      <w:pPr>
        <w:spacing w:line="276" w:lineRule="auto"/>
        <w:rPr>
          <w:rFonts w:ascii="Times" w:eastAsia="Times" w:hAnsi="Times" w:cs="Times"/>
        </w:rPr>
      </w:pPr>
      <w:r>
        <w:rPr>
          <w:rFonts w:ascii="Times" w:eastAsia="Times" w:hAnsi="Times" w:cs="Times"/>
        </w:rPr>
        <w:t>Bazen kendimizi bilimin heyecanına kaptırıyoruz ve mesleğimizi gençlere yeterince anlatamıyoruz ama onlara ulaşmak, onları bu mesleğe, bilime özendirmek çok önemli; bu imkânı bana sağladığınız için teşekkür ederim. İleride de bu konuda heyecan verici projelerimiz olacak.</w:t>
      </w:r>
    </w:p>
    <w:p w14:paraId="000001F3" w14:textId="77777777" w:rsidR="00341D66" w:rsidRDefault="00D9642D">
      <w:pPr>
        <w:spacing w:line="276" w:lineRule="auto"/>
        <w:rPr>
          <w:rFonts w:ascii="Times" w:eastAsia="Times" w:hAnsi="Times" w:cs="Times"/>
        </w:rPr>
      </w:pPr>
      <w:r>
        <w:rPr>
          <w:rFonts w:ascii="Times" w:eastAsia="Times" w:hAnsi="Times" w:cs="Times"/>
        </w:rPr>
        <w:t xml:space="preserve">Önümüzdeki dönemde AB projem başta olmak üzere çeşitli yazılım projelerim olacak ama sosyal sorumluluk tarafına da eğilmek, bu yönde de projeler geliştirmek istiyorum. Böyle bir projenin hazırlığı içindeyiz. Avantajlı bölgelerde olmayan gençlere yönelik ücretsiz seminerler planlıyoruz, yakında başlayacağız. </w:t>
      </w:r>
    </w:p>
    <w:p w14:paraId="000001F4" w14:textId="77777777" w:rsidR="00341D66" w:rsidRDefault="00D9642D">
      <w:pPr>
        <w:spacing w:line="276" w:lineRule="auto"/>
        <w:rPr>
          <w:rFonts w:ascii="Times" w:eastAsia="Times" w:hAnsi="Times" w:cs="Times"/>
        </w:rPr>
      </w:pPr>
      <w:r>
        <w:rPr>
          <w:rFonts w:ascii="Times" w:eastAsia="Times" w:hAnsi="Times" w:cs="Times"/>
        </w:rPr>
        <w:t xml:space="preserve">Bizim mesleğimiz özellikle kız çocukları için bence çok uygun. Bir mesleği neden tercih ederiz? Sevdiğimiz için ve para kazanmak için... Bilgisayar mühendisliği ikisini de sağlıyor. Ben bir kadın olarak çok tatmin edici ve keyifli buluyorum bu mesleği. Mezunlara iş imkânı çok, üstelik kazançlar da yüksek. Aslında anne babaların da bu yöndeki farkındalıklarını artırmak gerekiyor. Çocuklarının iyi ve kazançlı bir meslek sahibi olacaklarına ikna edersek bir </w:t>
      </w:r>
      <w:proofErr w:type="gramStart"/>
      <w:r>
        <w:rPr>
          <w:rFonts w:ascii="Times" w:eastAsia="Times" w:hAnsi="Times" w:cs="Times"/>
        </w:rPr>
        <w:t>motivasyon</w:t>
      </w:r>
      <w:proofErr w:type="gramEnd"/>
      <w:r>
        <w:rPr>
          <w:rFonts w:ascii="Times" w:eastAsia="Times" w:hAnsi="Times" w:cs="Times"/>
        </w:rPr>
        <w:t xml:space="preserve"> olacaktır onlar için. </w:t>
      </w:r>
    </w:p>
    <w:p w14:paraId="000001F5" w14:textId="77777777" w:rsidR="00341D66" w:rsidRDefault="00D9642D">
      <w:pPr>
        <w:spacing w:line="276" w:lineRule="auto"/>
        <w:rPr>
          <w:rFonts w:ascii="Times" w:eastAsia="Times" w:hAnsi="Times" w:cs="Times"/>
        </w:rPr>
      </w:pPr>
      <w:r>
        <w:rPr>
          <w:rFonts w:ascii="Times" w:eastAsia="Times" w:hAnsi="Times" w:cs="Times"/>
        </w:rPr>
        <w:t xml:space="preserve">Erkeklerin bilgisayar oyunlarına daha çok ilgi duymalarından ötürü bilgisayar konusunda daha iyi oldukları kanısı var. Oyunlar ile mühendisliğin yakından uzaktan ilgisi yok. Aslında tarihsel olarak ilk bilgisayar bilimcisi de kadın, ilk derleyici geliştiren de bir kadın. Kız çocukları </w:t>
      </w:r>
      <w:proofErr w:type="gramStart"/>
      <w:r>
        <w:rPr>
          <w:rFonts w:ascii="Times" w:eastAsia="Times" w:hAnsi="Times" w:cs="Times"/>
        </w:rPr>
        <w:t>dizayn etmekten</w:t>
      </w:r>
      <w:proofErr w:type="gramEnd"/>
      <w:r>
        <w:rPr>
          <w:rFonts w:ascii="Times" w:eastAsia="Times" w:hAnsi="Times" w:cs="Times"/>
        </w:rPr>
        <w:t>, yazılım geliştirmekten hoşlanırlarsa gerçekten çok başarılı oluyorlar. Ayrıca girişimci bir ruhunuz varsa da çok uygun bir meslek. Sonuç olarak ben her iki cinsiyet için de iyi bir meslek olduğunu düşünüyorum ama bu alanda daha çok kadın mühendis görmeyi tabii ki çok isterim.</w:t>
      </w:r>
    </w:p>
    <w:p w14:paraId="000001F6" w14:textId="77777777" w:rsidR="00341D66" w:rsidRDefault="00341D66">
      <w:pPr>
        <w:spacing w:line="276" w:lineRule="auto"/>
        <w:rPr>
          <w:rFonts w:ascii="Times" w:eastAsia="Times" w:hAnsi="Times" w:cs="Times"/>
          <w:b/>
        </w:rPr>
      </w:pPr>
    </w:p>
    <w:p w14:paraId="000001F7" w14:textId="77777777" w:rsidR="00341D66" w:rsidRDefault="00D9642D">
      <w:pPr>
        <w:spacing w:line="276" w:lineRule="auto"/>
        <w:rPr>
          <w:rFonts w:ascii="Times" w:eastAsia="Times" w:hAnsi="Times" w:cs="Times"/>
          <w:b/>
        </w:rPr>
      </w:pPr>
      <w:r>
        <w:rPr>
          <w:rFonts w:ascii="Times" w:eastAsia="Times" w:hAnsi="Times" w:cs="Times"/>
          <w:b/>
        </w:rPr>
        <w:t>2021 yılında sizin için olduğu kadar ülkemiz için de çok önemli iki gelişme yaşandı. Birincisi Ulusal Bilgisayar Bilimleri Topluluğu’nun ödülüydü. ABD dışında ödüle layık görülen ilk kişisiniz. Adaylık süreci de bir hayli ilginç. Ödülün ayrıntılarını anlatır mısınız?</w:t>
      </w:r>
    </w:p>
    <w:p w14:paraId="000001F8" w14:textId="77777777" w:rsidR="00341D66" w:rsidRDefault="00D9642D">
      <w:pPr>
        <w:spacing w:line="276" w:lineRule="auto"/>
        <w:rPr>
          <w:rFonts w:ascii="Times" w:eastAsia="Times" w:hAnsi="Times" w:cs="Times"/>
        </w:rPr>
      </w:pPr>
      <w:r>
        <w:rPr>
          <w:rFonts w:ascii="Times" w:eastAsia="Times" w:hAnsi="Times" w:cs="Times"/>
        </w:rPr>
        <w:t xml:space="preserve">Bu ödül 5-15 yıl boyunca yüksek performanslı bilişim ve teknik bilgisayar konularında araştırma, eğitim ve uygulama alanlarında üstün hizmet vermiş ve katkılarda bulunmuş kişilere iki senede bir veriliyor. Kendiniz aday olamıyorsunuz, birisinin sizi aday göstermesi gerekiyor. Bundan adayın haberi bile olmuyor. Bu nedenle objektif olduğunu </w:t>
      </w:r>
      <w:r>
        <w:rPr>
          <w:rFonts w:ascii="Times" w:eastAsia="Times" w:hAnsi="Times" w:cs="Times"/>
        </w:rPr>
        <w:lastRenderedPageBreak/>
        <w:t xml:space="preserve">söyleyebiliriz. Beni Amerika’dan bir araştırmacı ile doktora sonrası araştırmalarımı yaptığım merkezdeki müdürüm aday göstermiş. Çok büyük bir sürpriz oldu benim için. Bu ödülün benim için ilginç bir diğer yanı da var. Bir ödül genellikle ya çok kıdemli ya da kariyerinin çok başındaki kişilere veriliyor. Ama bu ödülde kariyerlerinin ortalarındaki kadınlar öne çıkarılıyor. Özellikle kadınlar için orta kariyer dönemi önemli. Bu devrede evlilikler, çocuklar ön plana çıkabiliyor ve kadınlar kariyer planlarını aksatabiliyor. Orta kariyerdeki kadınların da teşvik edilmesi, onların liderlik rolünü de öne çıkarmak amacıyla böyle bir ödül planlanmış. Amerika dışında da bu ödülü ilk alan ben oldum. </w:t>
      </w:r>
    </w:p>
    <w:p w14:paraId="000001F9" w14:textId="77777777" w:rsidR="00341D66" w:rsidRDefault="00341D66">
      <w:pPr>
        <w:spacing w:line="276" w:lineRule="auto"/>
        <w:rPr>
          <w:rFonts w:ascii="Times" w:eastAsia="Times" w:hAnsi="Times" w:cs="Times"/>
        </w:rPr>
      </w:pPr>
    </w:p>
    <w:p w14:paraId="000001FA" w14:textId="77777777" w:rsidR="00341D66" w:rsidRDefault="00D9642D">
      <w:pPr>
        <w:spacing w:line="276" w:lineRule="auto"/>
        <w:rPr>
          <w:rFonts w:ascii="Times" w:eastAsia="Times" w:hAnsi="Times" w:cs="Times"/>
          <w:b/>
        </w:rPr>
      </w:pPr>
      <w:r>
        <w:rPr>
          <w:rFonts w:ascii="Times" w:eastAsia="Times" w:hAnsi="Times" w:cs="Times"/>
          <w:b/>
        </w:rPr>
        <w:t>Aday gösterilmenizin sebebi neydi?</w:t>
      </w:r>
    </w:p>
    <w:p w14:paraId="000001FB" w14:textId="77777777" w:rsidR="00341D66" w:rsidRDefault="00D9642D">
      <w:pPr>
        <w:spacing w:line="276" w:lineRule="auto"/>
        <w:rPr>
          <w:rFonts w:ascii="Times" w:eastAsia="Times" w:hAnsi="Times" w:cs="Times"/>
        </w:rPr>
      </w:pPr>
      <w:r>
        <w:rPr>
          <w:rFonts w:ascii="Times" w:eastAsia="Times" w:hAnsi="Times" w:cs="Times"/>
        </w:rPr>
        <w:t xml:space="preserve">Ben uzun yıllar “veri yerelliği” konusunda çalıştım. Bu alanda çalışanlar olarak konunun ne kadar önemli olduğunun farkındaydık. Geliştirdiğimiz yazılımlarla, donanımlarla bunun odaklanmamız gereken en kritik nokta olduğunu biliyorduk. Ama hiçbir şekilde bunu ön plana çıkaran araştırmaları bir araya getiren yoktu; konunun önemini dillendiren biri yoktu. Ben bir forum oluşturdum dünya çapında. Bu alanda çalışan ama pek de birbirinden haberi olmayan yaklaşık 30 kişiyi bir araya getirdim. Her sene buluşup </w:t>
      </w:r>
      <w:proofErr w:type="spellStart"/>
      <w:r>
        <w:rPr>
          <w:rFonts w:ascii="Times" w:eastAsia="Times" w:hAnsi="Times" w:cs="Times"/>
        </w:rPr>
        <w:t>çalıştaylar</w:t>
      </w:r>
      <w:proofErr w:type="spellEnd"/>
      <w:r>
        <w:rPr>
          <w:rFonts w:ascii="Times" w:eastAsia="Times" w:hAnsi="Times" w:cs="Times"/>
        </w:rPr>
        <w:t xml:space="preserve"> yaptık. “Veri yerelliğini yazılımlara nasıl </w:t>
      </w:r>
      <w:proofErr w:type="gramStart"/>
      <w:r>
        <w:rPr>
          <w:rFonts w:ascii="Times" w:eastAsia="Times" w:hAnsi="Times" w:cs="Times"/>
        </w:rPr>
        <w:t>entegre</w:t>
      </w:r>
      <w:proofErr w:type="gramEnd"/>
      <w:r>
        <w:rPr>
          <w:rFonts w:ascii="Times" w:eastAsia="Times" w:hAnsi="Times" w:cs="Times"/>
        </w:rPr>
        <w:t xml:space="preserve"> ederiz? Nasıl yazılımda odak noktası hâline getiririz?" diye sorduk. Bu yaptığım organizasyonlardan, </w:t>
      </w:r>
      <w:proofErr w:type="spellStart"/>
      <w:r>
        <w:rPr>
          <w:rFonts w:ascii="Times" w:eastAsia="Times" w:hAnsi="Times" w:cs="Times"/>
        </w:rPr>
        <w:t>çalıştaylardan</w:t>
      </w:r>
      <w:proofErr w:type="spellEnd"/>
      <w:r>
        <w:rPr>
          <w:rFonts w:ascii="Times" w:eastAsia="Times" w:hAnsi="Times" w:cs="Times"/>
        </w:rPr>
        <w:t xml:space="preserve"> birçok proje çıktı ve böyle bir alan doğdu. Veri yerelliği alanı ortaya </w:t>
      </w:r>
      <w:proofErr w:type="gramStart"/>
      <w:r>
        <w:rPr>
          <w:rFonts w:ascii="Times" w:eastAsia="Times" w:hAnsi="Times" w:cs="Times"/>
        </w:rPr>
        <w:t>çıktı  ve</w:t>
      </w:r>
      <w:proofErr w:type="gramEnd"/>
      <w:r>
        <w:rPr>
          <w:rFonts w:ascii="Times" w:eastAsia="Times" w:hAnsi="Times" w:cs="Times"/>
        </w:rPr>
        <w:t xml:space="preserve"> bu nedenle “teknik alanda lider” ödülüne layık görüldüm. </w:t>
      </w:r>
    </w:p>
    <w:p w14:paraId="000001FC" w14:textId="77777777" w:rsidR="00341D66" w:rsidRDefault="00D9642D">
      <w:pPr>
        <w:spacing w:line="276" w:lineRule="auto"/>
        <w:rPr>
          <w:rFonts w:ascii="Times" w:eastAsia="Times" w:hAnsi="Times" w:cs="Times"/>
        </w:rPr>
      </w:pPr>
      <w:r>
        <w:rPr>
          <w:rFonts w:ascii="Times" w:eastAsia="Times" w:hAnsi="Times" w:cs="Times"/>
        </w:rPr>
        <w:t xml:space="preserve">Veri yerelliği nedir? Bunu tarımdan örnek vererek açıklayayım. Kısaca, "yerelde üretileni tüketmek" denebilir. Domatesi ürettiniz, onu o bölgede tüketmek çok daha mantıklıdır. Uzak bir pazara götürürseniz domatesler tazeliğini kaybeder, görüntüsü bozulur, nakliye maliyeti olur. Aynı mantık bilgisayar yazılımlarında da var. Veriyi ürettiğiniz yerde tüketmek en avantajlısıdır. Daha az enerji harcar ve yüksek performans alırsınız. Ödülü henüz alamadım. Kasım 2021’de vereceklerdi ama </w:t>
      </w:r>
      <w:proofErr w:type="spellStart"/>
      <w:r>
        <w:rPr>
          <w:rFonts w:ascii="Times" w:eastAsia="Times" w:hAnsi="Times" w:cs="Times"/>
        </w:rPr>
        <w:t>pandemiden</w:t>
      </w:r>
      <w:proofErr w:type="spellEnd"/>
      <w:r>
        <w:rPr>
          <w:rFonts w:ascii="Times" w:eastAsia="Times" w:hAnsi="Times" w:cs="Times"/>
        </w:rPr>
        <w:t xml:space="preserve"> dolayı bir sonraki Kasım'da alabileceğimi söyledim. Her yılın kasım ayında bizim alanımızdaki araştırmacıların katıldığı en büyük bilimsel buluşma gerçekleşir. Normal dönemlerde yaklaşık 10 bin kişi katılır. Önümüzdeki Kasım ayında umarım </w:t>
      </w:r>
      <w:proofErr w:type="spellStart"/>
      <w:r>
        <w:rPr>
          <w:rFonts w:ascii="Times" w:eastAsia="Times" w:hAnsi="Times" w:cs="Times"/>
        </w:rPr>
        <w:t>pandemi</w:t>
      </w:r>
      <w:proofErr w:type="spellEnd"/>
      <w:r>
        <w:rPr>
          <w:rFonts w:ascii="Times" w:eastAsia="Times" w:hAnsi="Times" w:cs="Times"/>
        </w:rPr>
        <w:t xml:space="preserve"> de bitmiş olur ve ödülü takdim ederler. </w:t>
      </w:r>
    </w:p>
    <w:p w14:paraId="000001FD" w14:textId="77777777" w:rsidR="00341D66" w:rsidRDefault="00341D66">
      <w:pPr>
        <w:spacing w:line="276" w:lineRule="auto"/>
        <w:rPr>
          <w:rFonts w:ascii="Times" w:eastAsia="Times" w:hAnsi="Times" w:cs="Times"/>
        </w:rPr>
      </w:pPr>
    </w:p>
    <w:p w14:paraId="000001FE" w14:textId="77777777" w:rsidR="00341D66" w:rsidRDefault="00D9642D">
      <w:pPr>
        <w:spacing w:line="276" w:lineRule="auto"/>
        <w:rPr>
          <w:rFonts w:ascii="Times" w:eastAsia="Times" w:hAnsi="Times" w:cs="Times"/>
          <w:b/>
        </w:rPr>
      </w:pPr>
      <w:r>
        <w:rPr>
          <w:rFonts w:ascii="Times" w:eastAsia="Times" w:hAnsi="Times" w:cs="Times"/>
          <w:b/>
        </w:rPr>
        <w:t>Avrupa’da da bir ilke imza attınız. Türkiye’de bilgisayar alanında AB’den ERC fonu alan ilk proje sizinki oldu. Fonun ve projenin detaylarını öğrenebilir miyiz?</w:t>
      </w:r>
    </w:p>
    <w:p w14:paraId="000001FF" w14:textId="77777777" w:rsidR="00341D66" w:rsidRDefault="00D9642D">
      <w:pPr>
        <w:spacing w:line="276" w:lineRule="auto"/>
        <w:rPr>
          <w:rFonts w:ascii="Times" w:eastAsia="Times" w:hAnsi="Times" w:cs="Times"/>
        </w:rPr>
      </w:pPr>
      <w:r>
        <w:rPr>
          <w:rFonts w:ascii="Times" w:eastAsia="Times" w:hAnsi="Times" w:cs="Times"/>
        </w:rPr>
        <w:t xml:space="preserve">Geçtiğimiz Ağustos ayında ileri bilgisayar teknolojilerinde yazılım sorunlarına çözüm arayan ERC projem AB’den 1,5 milyon </w:t>
      </w:r>
      <w:proofErr w:type="spellStart"/>
      <w:r>
        <w:rPr>
          <w:rFonts w:ascii="Times" w:eastAsia="Times" w:hAnsi="Times" w:cs="Times"/>
        </w:rPr>
        <w:t>euro</w:t>
      </w:r>
      <w:proofErr w:type="spellEnd"/>
      <w:r>
        <w:rPr>
          <w:rFonts w:ascii="Times" w:eastAsia="Times" w:hAnsi="Times" w:cs="Times"/>
        </w:rPr>
        <w:t xml:space="preserve"> fon aldı. Programlama alanında yeni teknikler geliştirmek istediğimiz bu proje, Türkiye’de bilgisayar alanında AB’den ERC fonu alan ilk proje oldu. Bu fon 2007’de AB’de oluşturuldu. 2007’den bu yana bilgisayar bilimlerinden alan yoktu. Fon yüksek riskli ama yüksek getirisi olan projelere veriliyor. Yani projenizle bir çığır açmanız lazım. Projenizin biraz “çılgın” olması lazım ama bir yandan da önemli bir problemi çözüyor olması lazım. </w:t>
      </w:r>
    </w:p>
    <w:p w14:paraId="00000200" w14:textId="77777777" w:rsidR="00341D66" w:rsidRDefault="00D9642D">
      <w:pPr>
        <w:spacing w:line="276" w:lineRule="auto"/>
        <w:rPr>
          <w:rFonts w:ascii="Times" w:eastAsia="Times" w:hAnsi="Times" w:cs="Times"/>
        </w:rPr>
      </w:pPr>
      <w:r>
        <w:rPr>
          <w:rFonts w:ascii="Times" w:eastAsia="Times" w:hAnsi="Times" w:cs="Times"/>
        </w:rPr>
        <w:t xml:space="preserve">Bizim kullandığımız </w:t>
      </w:r>
      <w:proofErr w:type="spellStart"/>
      <w:r>
        <w:rPr>
          <w:rFonts w:ascii="Times" w:eastAsia="Times" w:hAnsi="Times" w:cs="Times"/>
        </w:rPr>
        <w:t>Moore</w:t>
      </w:r>
      <w:proofErr w:type="spellEnd"/>
      <w:r>
        <w:rPr>
          <w:rFonts w:ascii="Times" w:eastAsia="Times" w:hAnsi="Times" w:cs="Times"/>
        </w:rPr>
        <w:t xml:space="preserve"> Kanunu diye bir kavram var. Bu kanuna da paralel olarak bilgisayarlar son 50 yıldır şöyle bir gelişme içinde: Her aldığınız yeni bilgisayar, iki sene önce aldığınıza göre iki kat yüksek performansa sahiptir. Fiyatı hemen hemen aynı olmasına rağmen birçok özelliği iki katına çıkmıştır. Bir sonraki alışverişte de böyle olur. Bu son 50 yıldır böyle oldu, ama son senelerde durum değişmeye başladı. Çünkü teknoloji alanında atom boyutlarına ulaştık. Yani bilgisayar </w:t>
      </w:r>
      <w:proofErr w:type="gramStart"/>
      <w:r>
        <w:rPr>
          <w:rFonts w:ascii="Times" w:eastAsia="Times" w:hAnsi="Times" w:cs="Times"/>
        </w:rPr>
        <w:t>dizaynında</w:t>
      </w:r>
      <w:proofErr w:type="gramEnd"/>
      <w:r>
        <w:rPr>
          <w:rFonts w:ascii="Times" w:eastAsia="Times" w:hAnsi="Times" w:cs="Times"/>
        </w:rPr>
        <w:t xml:space="preserve"> limitlere ulaştık. Bir şeyi atom düzeyinden daha fazla küçültemiyorsunuz. Bu da </w:t>
      </w:r>
      <w:proofErr w:type="gramStart"/>
      <w:r>
        <w:rPr>
          <w:rFonts w:ascii="Times" w:eastAsia="Times" w:hAnsi="Times" w:cs="Times"/>
        </w:rPr>
        <w:t>çip</w:t>
      </w:r>
      <w:proofErr w:type="gramEnd"/>
      <w:r>
        <w:rPr>
          <w:rFonts w:ascii="Times" w:eastAsia="Times" w:hAnsi="Times" w:cs="Times"/>
        </w:rPr>
        <w:t xml:space="preserve"> ve işlemci piyasasını ve araştırmacıları zora soktu. Alternatif </w:t>
      </w:r>
      <w:proofErr w:type="gramStart"/>
      <w:r>
        <w:rPr>
          <w:rFonts w:ascii="Times" w:eastAsia="Times" w:hAnsi="Times" w:cs="Times"/>
        </w:rPr>
        <w:t>dizaynlar</w:t>
      </w:r>
      <w:proofErr w:type="gramEnd"/>
      <w:r>
        <w:rPr>
          <w:rFonts w:ascii="Times" w:eastAsia="Times" w:hAnsi="Times" w:cs="Times"/>
        </w:rPr>
        <w:t xml:space="preserve">, çipler ve işlemciler oluşmaya başladı. Bu donanım açısından iyi bir şey ama yazılım açısından tam bir </w:t>
      </w:r>
      <w:proofErr w:type="gramStart"/>
      <w:r>
        <w:rPr>
          <w:rFonts w:ascii="Times" w:eastAsia="Times" w:hAnsi="Times" w:cs="Times"/>
        </w:rPr>
        <w:t>kabus</w:t>
      </w:r>
      <w:proofErr w:type="gramEnd"/>
      <w:r>
        <w:rPr>
          <w:rFonts w:ascii="Times" w:eastAsia="Times" w:hAnsi="Times" w:cs="Times"/>
        </w:rPr>
        <w:t xml:space="preserve">. Çünkü hepsine ayrı ayrı programlama yapmak gerekiyor. </w:t>
      </w:r>
    </w:p>
    <w:p w14:paraId="00000201" w14:textId="77777777" w:rsidR="00341D66" w:rsidRDefault="00D9642D">
      <w:pPr>
        <w:spacing w:line="276" w:lineRule="auto"/>
        <w:rPr>
          <w:rFonts w:ascii="Times" w:eastAsia="Times" w:hAnsi="Times" w:cs="Times"/>
        </w:rPr>
      </w:pPr>
      <w:r>
        <w:rPr>
          <w:rFonts w:ascii="Times" w:eastAsia="Times" w:hAnsi="Times" w:cs="Times"/>
        </w:rPr>
        <w:t xml:space="preserve">Ben, bu ileri bilgisayar teknolojilerini programlayabilecek bir model önerdim. “Gelecekteki bilgisayarları nasıl programlarız?” temalı bir proje bu... 1,5 milyon </w:t>
      </w:r>
      <w:proofErr w:type="spellStart"/>
      <w:r>
        <w:rPr>
          <w:rFonts w:ascii="Times" w:eastAsia="Times" w:hAnsi="Times" w:cs="Times"/>
        </w:rPr>
        <w:t>euro</w:t>
      </w:r>
      <w:proofErr w:type="spellEnd"/>
      <w:r>
        <w:rPr>
          <w:rFonts w:ascii="Times" w:eastAsia="Times" w:hAnsi="Times" w:cs="Times"/>
        </w:rPr>
        <w:t xml:space="preserve"> destek aldı ve 5 sene boyunca bu probleme çözüm arayacağız. </w:t>
      </w:r>
    </w:p>
    <w:p w14:paraId="00000202" w14:textId="77777777" w:rsidR="00341D66" w:rsidRDefault="00D9642D">
      <w:pPr>
        <w:spacing w:line="276" w:lineRule="auto"/>
        <w:rPr>
          <w:rFonts w:ascii="Times" w:eastAsia="Times" w:hAnsi="Times" w:cs="Times"/>
        </w:rPr>
      </w:pPr>
      <w:r>
        <w:rPr>
          <w:rFonts w:ascii="Times" w:eastAsia="Times" w:hAnsi="Times" w:cs="Times"/>
        </w:rPr>
        <w:t xml:space="preserve">Bu tür projelerde hep mevcudun dışında bir şeyler düşünmelisiniz. Avrupa Birliği ulusal çaptan daha büyük fikirleri istiyor. Bunlar ileriye dönük biraz çılgın projelerdir. Yapılmayabilir ama yapılırsa yeni bir alan doğar, yeni bir ürün ortaya çıkar. AB böyle projeleri destekliyor. </w:t>
      </w:r>
    </w:p>
    <w:p w14:paraId="00000203" w14:textId="77777777" w:rsidR="00341D66" w:rsidRDefault="00341D66">
      <w:pPr>
        <w:spacing w:line="276" w:lineRule="auto"/>
        <w:rPr>
          <w:rFonts w:ascii="Times" w:eastAsia="Times" w:hAnsi="Times" w:cs="Times"/>
        </w:rPr>
      </w:pPr>
    </w:p>
    <w:p w14:paraId="00000204" w14:textId="77777777" w:rsidR="00341D66" w:rsidRDefault="00D9642D">
      <w:pPr>
        <w:spacing w:line="276" w:lineRule="auto"/>
        <w:rPr>
          <w:rFonts w:ascii="Times" w:eastAsia="Times" w:hAnsi="Times" w:cs="Times"/>
          <w:b/>
        </w:rPr>
      </w:pPr>
      <w:r>
        <w:rPr>
          <w:rFonts w:ascii="Times" w:eastAsia="Times" w:hAnsi="Times" w:cs="Times"/>
          <w:b/>
        </w:rPr>
        <w:t>Siz süper bilgisayarlar alanında uzmansınız. Süper bilgisayarların gündelik yaşantımıza katkısını nasıl hissediyoruz?</w:t>
      </w:r>
    </w:p>
    <w:p w14:paraId="00000205" w14:textId="77777777" w:rsidR="00341D66" w:rsidRDefault="00D9642D">
      <w:pPr>
        <w:spacing w:line="276" w:lineRule="auto"/>
        <w:rPr>
          <w:rFonts w:ascii="Times" w:eastAsia="Times" w:hAnsi="Times" w:cs="Times"/>
        </w:rPr>
      </w:pPr>
      <w:r>
        <w:rPr>
          <w:rFonts w:ascii="Times" w:eastAsia="Times" w:hAnsi="Times" w:cs="Times"/>
        </w:rPr>
        <w:t xml:space="preserve">Süper bilgisayarların faydalarını belki birey olarak şimdilik hissetmiyor olabilirsiniz. Ama günümüzde birçok uygulamanın arka planında süper bilgisayarlar var. Finans sektöründe, ilaç geliştirmede, otomobil </w:t>
      </w:r>
      <w:proofErr w:type="gramStart"/>
      <w:r>
        <w:rPr>
          <w:rFonts w:ascii="Times" w:eastAsia="Times" w:hAnsi="Times" w:cs="Times"/>
        </w:rPr>
        <w:t>dizaynında</w:t>
      </w:r>
      <w:proofErr w:type="gramEnd"/>
      <w:r>
        <w:rPr>
          <w:rFonts w:ascii="Times" w:eastAsia="Times" w:hAnsi="Times" w:cs="Times"/>
        </w:rPr>
        <w:t xml:space="preserve">, malzeme üretiminde, petrol aramalarında, veri analizlerinde daha birçok alanda hep süper bilgisayar kullanılıyor. Neden? Veri çok; bir de yapacağınız işlem miktarı... Kendi bilgisayarımda bir ilacın </w:t>
      </w:r>
      <w:proofErr w:type="gramStart"/>
      <w:r>
        <w:rPr>
          <w:rFonts w:ascii="Times" w:eastAsia="Times" w:hAnsi="Times" w:cs="Times"/>
        </w:rPr>
        <w:t>simülasyonu</w:t>
      </w:r>
      <w:proofErr w:type="gramEnd"/>
      <w:r>
        <w:rPr>
          <w:rFonts w:ascii="Times" w:eastAsia="Times" w:hAnsi="Times" w:cs="Times"/>
        </w:rPr>
        <w:t xml:space="preserve"> 3 sene sürebilir ama süper bilgisayarda bu, hafta düzeyinde. Süper bilgisayar bir sürü bilgisayardan oluşmuş bir altyapı. Birçok kullanıcı bağlanıp kullanabiliyor. O altyapıyı satın almaya kalksanız çok maliyetlidir. Bunun yerine, merkezi bir sisteme bağlanıp işlemlerinizi yapmak daha ekonomik. Hem de sürekli güncelleniyor süper bilgisayarlar. Bunu birey olarak kurabilmeniz mümkün değil. Çeşitli merkezler bu bilgisayarları kurup müşterilerine de böyle bir servis sağlıyorlar. </w:t>
      </w:r>
    </w:p>
    <w:p w14:paraId="00000206" w14:textId="77777777" w:rsidR="00341D66" w:rsidRDefault="00341D66">
      <w:pPr>
        <w:spacing w:line="276" w:lineRule="auto"/>
        <w:rPr>
          <w:rFonts w:ascii="Times" w:eastAsia="Times" w:hAnsi="Times" w:cs="Times"/>
        </w:rPr>
      </w:pPr>
    </w:p>
    <w:p w14:paraId="00000207" w14:textId="77777777" w:rsidR="00341D66" w:rsidRDefault="00D9642D">
      <w:pPr>
        <w:spacing w:line="276" w:lineRule="auto"/>
        <w:rPr>
          <w:rFonts w:ascii="Times" w:eastAsia="Times" w:hAnsi="Times" w:cs="Times"/>
          <w:b/>
        </w:rPr>
      </w:pPr>
      <w:r>
        <w:rPr>
          <w:rFonts w:ascii="Times" w:eastAsia="Times" w:hAnsi="Times" w:cs="Times"/>
          <w:b/>
        </w:rPr>
        <w:t>Süper bilgisayarlar nasıl bir servis veriyor?</w:t>
      </w:r>
    </w:p>
    <w:p w14:paraId="00000208" w14:textId="77777777" w:rsidR="00341D66" w:rsidRDefault="00D9642D">
      <w:pPr>
        <w:spacing w:line="276" w:lineRule="auto"/>
        <w:rPr>
          <w:rFonts w:ascii="Times" w:eastAsia="Times" w:hAnsi="Times" w:cs="Times"/>
        </w:rPr>
      </w:pPr>
      <w:r>
        <w:rPr>
          <w:rFonts w:ascii="Times" w:eastAsia="Times" w:hAnsi="Times" w:cs="Times"/>
        </w:rPr>
        <w:t>Kiralama yoluyla çalışıyorlar. Biz akademisyenlere ise ücretsiz erişim var. Ama şirketseniz o zaman ücretli kullanıyorsunuz. Çok büyük paralar değil; şirketler kendi altyapılarını oluşturmak yerine merkeze bağlanıp oradaki altyapıyı belli bir ücret karşılığında kullanıyor. Dünyadaki süper bilgisayarlara proje ortaklarımız aracılığıyla da ulaşabiliyoruz. Bizim yaptığımız projelerde, süper bilgisayarın bir parçasında çalışabilirsiniz. Büyük bir süper bilgisayarın tamamında da çalışabilirsiniz. İki türden de çalışmalarımız var. Buradan bağlanabiliyoruz ya da işlerimizi süper bilgisayara yolluyoruz. İşlemler kuyruğa alınıyor ve sırası gelen kullanıcıya sonuçlar e-mail yoluyla iletiliyor.</w:t>
      </w:r>
    </w:p>
    <w:p w14:paraId="00000209" w14:textId="77777777" w:rsidR="00341D66" w:rsidRDefault="00341D66">
      <w:pPr>
        <w:spacing w:line="276" w:lineRule="auto"/>
        <w:rPr>
          <w:rFonts w:ascii="Times" w:eastAsia="Times" w:hAnsi="Times" w:cs="Times"/>
        </w:rPr>
      </w:pPr>
    </w:p>
    <w:p w14:paraId="0000020A" w14:textId="77777777" w:rsidR="00341D66" w:rsidRDefault="00D9642D">
      <w:pPr>
        <w:spacing w:line="276" w:lineRule="auto"/>
        <w:rPr>
          <w:rFonts w:ascii="Times" w:eastAsia="Times" w:hAnsi="Times" w:cs="Times"/>
          <w:b/>
        </w:rPr>
      </w:pPr>
      <w:r>
        <w:rPr>
          <w:rFonts w:ascii="Times" w:eastAsia="Times" w:hAnsi="Times" w:cs="Times"/>
          <w:b/>
        </w:rPr>
        <w:t>Kaç tane süper bilgisayar var dünyada? Devletler neden yatırım yapıyorlar?</w:t>
      </w:r>
    </w:p>
    <w:p w14:paraId="0000020B" w14:textId="77777777" w:rsidR="00341D66" w:rsidRDefault="00D9642D">
      <w:pPr>
        <w:spacing w:line="276" w:lineRule="auto"/>
        <w:rPr>
          <w:rFonts w:ascii="Times" w:eastAsia="Times" w:hAnsi="Times" w:cs="Times"/>
        </w:rPr>
      </w:pPr>
      <w:r>
        <w:rPr>
          <w:rFonts w:ascii="Times" w:eastAsia="Times" w:hAnsi="Times" w:cs="Times"/>
        </w:rPr>
        <w:t xml:space="preserve">Dünyanın birçok yerinde birçok merkezde bunlar var. Her altı ayda bir, en güçlü 500 süper bilgisayarın sıralaması yapılır. Özellikle ilk sıradakiler çok ünlü süper bilgisayarlar. Yatırım maliyetleri çok büyük. Sadece dev makineleri birbirine bağlamak olarak düşünmeyin; sistemin bakımı, soğutma sistemi, yazılımı derken büyük bir yatırıma dönüşüyor. Çin büyük bir atılım yaptı. İlk 500 içindeki bilgisayarların yarısı Çin’de. 2000’li yıllarda ise doğru dürüst süper bilgisayarları yoktu. Bu da endüstriye paralel gelişiyor. Endüstride hızlı bir şekilde ilerlemek, maliyeti düşürmek istiyorsanız süper bilgisayara yatırım yapmanız gerekiyor. KOBİ’lerden büyük şirketlere kadar birçok kurumun süper bilgisayar kullanması gerekiyor. Yoksa geride kalırsınız. Mesela otomobil dizaynı süper bilgisayarda yapıldığı zaman daha </w:t>
      </w:r>
      <w:proofErr w:type="gramStart"/>
      <w:r>
        <w:rPr>
          <w:rFonts w:ascii="Times" w:eastAsia="Times" w:hAnsi="Times" w:cs="Times"/>
        </w:rPr>
        <w:t>dizayn</w:t>
      </w:r>
      <w:proofErr w:type="gramEnd"/>
      <w:r>
        <w:rPr>
          <w:rFonts w:ascii="Times" w:eastAsia="Times" w:hAnsi="Times" w:cs="Times"/>
        </w:rPr>
        <w:t xml:space="preserve"> aşamasında bir yıl kazanılıyor. Süper bilgisayar, malzemeden aşıya kadar her ürün için süreci hızlandırıyor. Süper bilgisayarlara yapılan 1 dolarlık yatırımın 69 dolar olarak geri döndüğüne yönelik raporlar bulunuyor. </w:t>
      </w:r>
    </w:p>
    <w:p w14:paraId="0000020C" w14:textId="77777777" w:rsidR="00341D66" w:rsidRDefault="00341D66">
      <w:pPr>
        <w:spacing w:line="276" w:lineRule="auto"/>
        <w:rPr>
          <w:rFonts w:ascii="Times" w:eastAsia="Times" w:hAnsi="Times" w:cs="Times"/>
        </w:rPr>
      </w:pPr>
    </w:p>
    <w:p w14:paraId="0000020D" w14:textId="77777777" w:rsidR="00341D66" w:rsidRDefault="00D9642D">
      <w:pPr>
        <w:spacing w:line="276" w:lineRule="auto"/>
        <w:rPr>
          <w:rFonts w:ascii="Times" w:eastAsia="Times" w:hAnsi="Times" w:cs="Times"/>
          <w:b/>
        </w:rPr>
      </w:pPr>
      <w:r>
        <w:rPr>
          <w:rFonts w:ascii="Times" w:eastAsia="Times" w:hAnsi="Times" w:cs="Times"/>
          <w:b/>
        </w:rPr>
        <w:t>Türkiye’de süper bilgisayar projesi bulunuyor mu? Bu alana yatırım yapılıyor mu?</w:t>
      </w:r>
    </w:p>
    <w:p w14:paraId="0000020E" w14:textId="77777777" w:rsidR="00341D66" w:rsidRDefault="00D9642D">
      <w:pPr>
        <w:spacing w:line="276" w:lineRule="auto"/>
        <w:rPr>
          <w:rFonts w:ascii="Times" w:eastAsia="Times" w:hAnsi="Times" w:cs="Times"/>
        </w:rPr>
      </w:pPr>
      <w:r>
        <w:rPr>
          <w:rFonts w:ascii="Times" w:eastAsia="Times" w:hAnsi="Times" w:cs="Times"/>
        </w:rPr>
        <w:t xml:space="preserve">Süper bilgisayar tanımına uyan yok ama TÜBİTAK’ın veri merkezi diyebileceğimiz sistem de gayet iyi. Kurumla sürekli irtibat hâlindeyiz. Her an olabilir aslında, parayla alakalı bir durum... Son zamanlarda Türkiye’de böyle bir anlayış var. KOBİ’lerin süper bilgisayar kullanması için birçok çalışma gündemde. Yatırımdan da öte, eleman eksikliği önemli bir mesele. Süper bilgisayarlar konusunda araştırma yapan çok az. TÜBİTAK'taki </w:t>
      </w:r>
      <w:proofErr w:type="spellStart"/>
      <w:r>
        <w:rPr>
          <w:rFonts w:ascii="Times" w:eastAsia="Times" w:hAnsi="Times" w:cs="Times"/>
        </w:rPr>
        <w:t>Truba</w:t>
      </w:r>
      <w:proofErr w:type="spellEnd"/>
      <w:r>
        <w:rPr>
          <w:rFonts w:ascii="Times" w:eastAsia="Times" w:hAnsi="Times" w:cs="Times"/>
        </w:rPr>
        <w:t xml:space="preserve"> ekibi alt yapı olarak araştırma yapanlara elinden gelen bütün desteği veriyor.</w:t>
      </w:r>
    </w:p>
    <w:p w14:paraId="0000020F" w14:textId="77777777" w:rsidR="00341D66" w:rsidRDefault="00D9642D">
      <w:pPr>
        <w:spacing w:line="276" w:lineRule="auto"/>
        <w:rPr>
          <w:rFonts w:ascii="Times" w:eastAsia="Times" w:hAnsi="Times" w:cs="Times"/>
        </w:rPr>
      </w:pPr>
      <w:r>
        <w:rPr>
          <w:rFonts w:ascii="Times" w:eastAsia="Times" w:hAnsi="Times" w:cs="Times"/>
        </w:rPr>
        <w:t xml:space="preserve">Yeni süper bilgisayarlara her zaman ihtiyaç var. Çünkü çözülecek problem ve veri bitmiyor. Cep telefonunuzdan memnunsunuz ama üç sene sonra muhtemelen size yetmeyecek. </w:t>
      </w:r>
      <w:proofErr w:type="gramStart"/>
      <w:r>
        <w:rPr>
          <w:rFonts w:ascii="Times" w:eastAsia="Times" w:hAnsi="Times" w:cs="Times"/>
        </w:rPr>
        <w:t xml:space="preserve">Öyle bir durum. </w:t>
      </w:r>
      <w:proofErr w:type="gramEnd"/>
    </w:p>
    <w:p w14:paraId="00000210" w14:textId="77777777" w:rsidR="00341D66" w:rsidRDefault="00341D66">
      <w:pPr>
        <w:spacing w:line="276" w:lineRule="auto"/>
        <w:rPr>
          <w:rFonts w:ascii="Times" w:eastAsia="Times" w:hAnsi="Times" w:cs="Times"/>
        </w:rPr>
      </w:pPr>
    </w:p>
    <w:p w14:paraId="00000211" w14:textId="77777777" w:rsidR="00341D66" w:rsidRDefault="00D9642D">
      <w:pPr>
        <w:spacing w:line="276" w:lineRule="auto"/>
        <w:rPr>
          <w:rFonts w:ascii="Times" w:eastAsia="Times" w:hAnsi="Times" w:cs="Times"/>
          <w:b/>
        </w:rPr>
      </w:pPr>
      <w:r>
        <w:rPr>
          <w:rFonts w:ascii="Times" w:eastAsia="Times" w:hAnsi="Times" w:cs="Times"/>
          <w:b/>
        </w:rPr>
        <w:t>Eleman eksikliğinden bahsettiniz. Bu alanda iş imkânları nasıl? Gençlere bu alanı tavsiye eder misiniz?</w:t>
      </w:r>
    </w:p>
    <w:p w14:paraId="00000212" w14:textId="77777777" w:rsidR="00341D66" w:rsidRDefault="00D9642D">
      <w:pPr>
        <w:spacing w:line="276" w:lineRule="auto"/>
        <w:rPr>
          <w:rFonts w:ascii="Times" w:eastAsia="Times" w:hAnsi="Times" w:cs="Times"/>
        </w:rPr>
      </w:pPr>
      <w:r>
        <w:rPr>
          <w:rFonts w:ascii="Times" w:eastAsia="Times" w:hAnsi="Times" w:cs="Times"/>
        </w:rPr>
        <w:t>Kesinlikle bilgisayar alanına yönelsinler. Şimdi bir yapay zekâ furyası var ama bunun dışındaki alanlara da bakmalarını öneririm. Mesela bilgisayar güvenliği, veri tabanı, süper bilgisayarlar alanlarında çalışan biri, anında iş bulur. Sadece yapay zekâya değil; örneğin yapay zekâ artı güvenlik, yapay zekâ artı süper bilgisayarlar gibi iki farklı alana baksınlar. Her gün daha büyük, daha çok parametresi olan yapay zekâ modelleri çıkıyor; bunların hızlı işlenmesi, verimli kullanılması gibi konularına süper bilgisayarlarda biz bakıyoruz. Girişimci olmak, kendi şirketini açmak, para kazanmak isteyen gençler yazılım alanına girsinler. Kurulum maliyeti çok düşük; bir bilgisayarın olması yeterli başlamak için. Yazılım alanında maliyetin büyüğü, işgücüne verdiğiniz paradır. Bilgisayar alanında maliyetlerin büyük bir yüzdesi yazılım mühendislerine verilen ücretlerdir. O yüzden birkaç arkadaşla birlikte hemen bir şirket kurup yazılım alanına atılabilirler. Araştırma yapmayı seven, bu konulara ilgi duyanları ekibime katmayı çok isterim. Şu anda 12 kişilik bir grubum var. Neden 30 olmasın?</w:t>
      </w:r>
    </w:p>
    <w:p w14:paraId="00000213" w14:textId="77777777" w:rsidR="00341D66" w:rsidRDefault="00341D66">
      <w:pPr>
        <w:rPr>
          <w:rFonts w:ascii="Times" w:eastAsia="Times" w:hAnsi="Times" w:cs="Times"/>
          <w:color w:val="D80000"/>
        </w:rPr>
      </w:pPr>
    </w:p>
    <w:p w14:paraId="00000214" w14:textId="77777777" w:rsidR="00341D66" w:rsidRDefault="00341D66">
      <w:pPr>
        <w:rPr>
          <w:rFonts w:ascii="Times" w:eastAsia="Times" w:hAnsi="Times" w:cs="Times"/>
          <w:b/>
          <w:color w:val="D80000"/>
        </w:rPr>
      </w:pPr>
    </w:p>
    <w:p w14:paraId="00000215" w14:textId="77777777" w:rsidR="00341D66" w:rsidRDefault="00D9642D">
      <w:pPr>
        <w:spacing w:line="276" w:lineRule="auto"/>
        <w:ind w:left="992" w:right="984"/>
        <w:rPr>
          <w:rFonts w:ascii="Times" w:eastAsia="Times" w:hAnsi="Times" w:cs="Times"/>
          <w:b/>
        </w:rPr>
      </w:pPr>
      <w:r>
        <w:rPr>
          <w:rFonts w:ascii="Times" w:eastAsia="Times" w:hAnsi="Times" w:cs="Times"/>
          <w:b/>
        </w:rPr>
        <w:t>BAŞARILI BİR EĞİTİM, YÜKSEK KARİYER VE DÜNYA LİDERLİĞİ</w:t>
      </w:r>
    </w:p>
    <w:p w14:paraId="00000216" w14:textId="77777777" w:rsidR="00341D66" w:rsidRDefault="00341D66">
      <w:pPr>
        <w:ind w:left="992" w:right="984"/>
        <w:rPr>
          <w:rFonts w:ascii="Times" w:eastAsia="Times" w:hAnsi="Times" w:cs="Times"/>
          <w:b/>
        </w:rPr>
      </w:pPr>
    </w:p>
    <w:p w14:paraId="00000217" w14:textId="77777777" w:rsidR="00341D66" w:rsidRDefault="00D9642D">
      <w:pPr>
        <w:spacing w:line="276" w:lineRule="auto"/>
        <w:ind w:left="992" w:right="984"/>
        <w:rPr>
          <w:rFonts w:ascii="Times" w:eastAsia="Times" w:hAnsi="Times" w:cs="Times"/>
        </w:rPr>
      </w:pPr>
      <w:r>
        <w:rPr>
          <w:rFonts w:ascii="Times" w:eastAsia="Times" w:hAnsi="Times" w:cs="Times"/>
        </w:rPr>
        <w:t xml:space="preserve">“Teknik Bilgisayar Biliminde Yükselen Kadın Lider” ödülü alan Dr. Didem </w:t>
      </w:r>
      <w:proofErr w:type="spellStart"/>
      <w:r>
        <w:rPr>
          <w:rFonts w:ascii="Times" w:eastAsia="Times" w:hAnsi="Times" w:cs="Times"/>
        </w:rPr>
        <w:t>Unat</w:t>
      </w:r>
      <w:proofErr w:type="spellEnd"/>
      <w:r>
        <w:rPr>
          <w:rFonts w:ascii="Times" w:eastAsia="Times" w:hAnsi="Times" w:cs="Times"/>
        </w:rPr>
        <w:t xml:space="preserve">, ilkokulu ve ortaokulu Tokat’ın Niksar ilçesinde okudu. Liseyi Aydın Fen Lisesi’nde bitirdi. 2001 yılında Türkiye ikincisi olarak Boğaziçi Üniversitesi Bilgisayar Mühendisliği Bölümü’ne girdi. Bu bölümü biraz da tesadüfen seçtiğini, ama bölümünü ve bilgisayarları çok sevdiğini söylüyor. </w:t>
      </w:r>
    </w:p>
    <w:p w14:paraId="00000218" w14:textId="77777777" w:rsidR="00341D66" w:rsidRDefault="00D9642D">
      <w:pPr>
        <w:spacing w:line="276" w:lineRule="auto"/>
        <w:ind w:left="992" w:right="984"/>
        <w:rPr>
          <w:rFonts w:ascii="Times" w:eastAsia="Times" w:hAnsi="Times" w:cs="Times"/>
        </w:rPr>
      </w:pPr>
      <w:r>
        <w:rPr>
          <w:rFonts w:ascii="Times" w:eastAsia="Times" w:hAnsi="Times" w:cs="Times"/>
        </w:rPr>
        <w:t xml:space="preserve">Öğrenci değişim programıyla ABD’ye gitti ve süper bilgisayarlarla tanıştı. Stajını da bu alanda yaptı. Boğaziçi Üniversitesi Bilgisayar Mühendisliği’nde eğitimini bitirdikten sonra </w:t>
      </w:r>
      <w:proofErr w:type="spellStart"/>
      <w:r>
        <w:rPr>
          <w:rFonts w:ascii="Times" w:eastAsia="Times" w:hAnsi="Times" w:cs="Times"/>
        </w:rPr>
        <w:t>University</w:t>
      </w:r>
      <w:proofErr w:type="spellEnd"/>
      <w:r>
        <w:rPr>
          <w:rFonts w:ascii="Times" w:eastAsia="Times" w:hAnsi="Times" w:cs="Times"/>
        </w:rPr>
        <w:t xml:space="preserve"> of California, San Diego'da doktora yaptı. Lawrence Berkeley Ulusal Laboratuvarı’ndan çok </w:t>
      </w:r>
      <w:proofErr w:type="gramStart"/>
      <w:r>
        <w:rPr>
          <w:rFonts w:ascii="Times" w:eastAsia="Times" w:hAnsi="Times" w:cs="Times"/>
        </w:rPr>
        <w:t>prestijli</w:t>
      </w:r>
      <w:proofErr w:type="gramEnd"/>
      <w:r>
        <w:rPr>
          <w:rFonts w:ascii="Times" w:eastAsia="Times" w:hAnsi="Times" w:cs="Times"/>
        </w:rPr>
        <w:t xml:space="preserve"> bir burs olan </w:t>
      </w:r>
      <w:proofErr w:type="spellStart"/>
      <w:r>
        <w:rPr>
          <w:rFonts w:ascii="Times" w:eastAsia="Times" w:hAnsi="Times" w:cs="Times"/>
        </w:rPr>
        <w:t>Luis</w:t>
      </w:r>
      <w:proofErr w:type="spellEnd"/>
      <w:r>
        <w:rPr>
          <w:rFonts w:ascii="Times" w:eastAsia="Times" w:hAnsi="Times" w:cs="Times"/>
        </w:rPr>
        <w:t xml:space="preserve"> </w:t>
      </w:r>
      <w:proofErr w:type="spellStart"/>
      <w:r>
        <w:rPr>
          <w:rFonts w:ascii="Times" w:eastAsia="Times" w:hAnsi="Times" w:cs="Times"/>
        </w:rPr>
        <w:t>Alvarez</w:t>
      </w:r>
      <w:proofErr w:type="spellEnd"/>
      <w:r>
        <w:rPr>
          <w:rFonts w:ascii="Times" w:eastAsia="Times" w:hAnsi="Times" w:cs="Times"/>
        </w:rPr>
        <w:t xml:space="preserve"> Doktora Sonrası Araştırma </w:t>
      </w:r>
      <w:proofErr w:type="spellStart"/>
      <w:r>
        <w:rPr>
          <w:rFonts w:ascii="Times" w:eastAsia="Times" w:hAnsi="Times" w:cs="Times"/>
        </w:rPr>
        <w:t>Bursu’nu</w:t>
      </w:r>
      <w:proofErr w:type="spellEnd"/>
      <w:r>
        <w:rPr>
          <w:rFonts w:ascii="Times" w:eastAsia="Times" w:hAnsi="Times" w:cs="Times"/>
        </w:rPr>
        <w:t xml:space="preserve"> alan Didem </w:t>
      </w:r>
      <w:proofErr w:type="spellStart"/>
      <w:r>
        <w:rPr>
          <w:rFonts w:ascii="Times" w:eastAsia="Times" w:hAnsi="Times" w:cs="Times"/>
        </w:rPr>
        <w:t>Unat</w:t>
      </w:r>
      <w:proofErr w:type="spellEnd"/>
      <w:r>
        <w:rPr>
          <w:rFonts w:ascii="Times" w:eastAsia="Times" w:hAnsi="Times" w:cs="Times"/>
        </w:rPr>
        <w:t xml:space="preserve">, 2015’te Avrupa Komisyonu’ndan Marie </w:t>
      </w:r>
      <w:proofErr w:type="spellStart"/>
      <w:r>
        <w:rPr>
          <w:rFonts w:ascii="Times" w:eastAsia="Times" w:hAnsi="Times" w:cs="Times"/>
        </w:rPr>
        <w:t>Sklodowska-Curie</w:t>
      </w:r>
      <w:proofErr w:type="spellEnd"/>
      <w:r>
        <w:rPr>
          <w:rFonts w:ascii="Times" w:eastAsia="Times" w:hAnsi="Times" w:cs="Times"/>
        </w:rPr>
        <w:t xml:space="preserve"> Bireysel Bursu, 2019’da Türkiye Bilim Akademisi’nden BAGEP Ödülü ve 2020’de İngiliz Kraliyet Topluluğu-Newton </w:t>
      </w:r>
      <w:r>
        <w:rPr>
          <w:rFonts w:ascii="Times" w:eastAsia="Times" w:hAnsi="Times" w:cs="Times"/>
        </w:rPr>
        <w:lastRenderedPageBreak/>
        <w:t xml:space="preserve">Advanced </w:t>
      </w:r>
      <w:proofErr w:type="spellStart"/>
      <w:r>
        <w:rPr>
          <w:rFonts w:ascii="Times" w:eastAsia="Times" w:hAnsi="Times" w:cs="Times"/>
        </w:rPr>
        <w:t>Fellowship</w:t>
      </w:r>
      <w:proofErr w:type="spellEnd"/>
      <w:r>
        <w:rPr>
          <w:rFonts w:ascii="Times" w:eastAsia="Times" w:hAnsi="Times" w:cs="Times"/>
        </w:rPr>
        <w:t xml:space="preserve"> bursunun da sahibi oldu. 2021 yılında Uluslararası Bilgisayar Bilimleri Topluluğu'nun ödüle layık gördüğü ABD dışından ilk isim oldu.</w:t>
      </w:r>
    </w:p>
    <w:p w14:paraId="00000219" w14:textId="77777777" w:rsidR="00341D66" w:rsidRDefault="00341D66">
      <w:pPr>
        <w:rPr>
          <w:rFonts w:ascii="Times" w:eastAsia="Times" w:hAnsi="Times" w:cs="Times"/>
          <w:b/>
          <w:color w:val="D80000"/>
        </w:rPr>
      </w:pPr>
    </w:p>
    <w:p w14:paraId="0000021A" w14:textId="77777777" w:rsidR="00341D66" w:rsidRDefault="00341D66">
      <w:pPr>
        <w:rPr>
          <w:rFonts w:ascii="Times" w:eastAsia="Times" w:hAnsi="Times" w:cs="Times"/>
          <w:b/>
          <w:color w:val="D80000"/>
        </w:rPr>
      </w:pPr>
    </w:p>
    <w:p w14:paraId="0000021B" w14:textId="77777777" w:rsidR="00341D66" w:rsidRDefault="00341D66">
      <w:pPr>
        <w:rPr>
          <w:rFonts w:ascii="Times" w:eastAsia="Times" w:hAnsi="Times" w:cs="Times"/>
          <w:b/>
          <w:color w:val="D80000"/>
        </w:rPr>
      </w:pPr>
    </w:p>
    <w:p w14:paraId="1757D18E" w14:textId="77777777" w:rsidR="007B1C03" w:rsidRDefault="007B1C03">
      <w:pPr>
        <w:rPr>
          <w:rFonts w:ascii="Times" w:eastAsia="Times" w:hAnsi="Times" w:cs="Times"/>
          <w:b/>
          <w:color w:val="D80000"/>
        </w:rPr>
      </w:pPr>
    </w:p>
    <w:p w14:paraId="1F0EFBD8" w14:textId="77777777" w:rsidR="007B1C03" w:rsidRDefault="007B1C03">
      <w:pPr>
        <w:rPr>
          <w:rFonts w:ascii="Times" w:eastAsia="Times" w:hAnsi="Times" w:cs="Times"/>
          <w:b/>
          <w:color w:val="D80000"/>
        </w:rPr>
      </w:pPr>
    </w:p>
    <w:p w14:paraId="1CE05D58" w14:textId="77777777" w:rsidR="007B1C03" w:rsidRDefault="007B1C03">
      <w:pPr>
        <w:rPr>
          <w:rFonts w:ascii="Times" w:eastAsia="Times" w:hAnsi="Times" w:cs="Times"/>
          <w:b/>
          <w:color w:val="D80000"/>
        </w:rPr>
      </w:pPr>
    </w:p>
    <w:p w14:paraId="6669C492" w14:textId="77777777" w:rsidR="007B1C03" w:rsidRDefault="007B1C03">
      <w:pPr>
        <w:rPr>
          <w:rFonts w:ascii="Times" w:eastAsia="Times" w:hAnsi="Times" w:cs="Times"/>
          <w:b/>
          <w:color w:val="D80000"/>
        </w:rPr>
      </w:pPr>
    </w:p>
    <w:p w14:paraId="02A6F972" w14:textId="77777777" w:rsidR="007B1C03" w:rsidRDefault="007B1C03">
      <w:pPr>
        <w:rPr>
          <w:rFonts w:ascii="Times" w:eastAsia="Times" w:hAnsi="Times" w:cs="Times"/>
          <w:b/>
          <w:color w:val="D80000"/>
        </w:rPr>
      </w:pPr>
    </w:p>
    <w:p w14:paraId="5ABC4D2D" w14:textId="77777777" w:rsidR="007B1C03" w:rsidRDefault="007B1C03">
      <w:pPr>
        <w:rPr>
          <w:rFonts w:ascii="Times" w:eastAsia="Times" w:hAnsi="Times" w:cs="Times"/>
          <w:b/>
          <w:color w:val="D80000"/>
        </w:rPr>
      </w:pPr>
    </w:p>
    <w:p w14:paraId="04E98B20" w14:textId="77777777" w:rsidR="007B1C03" w:rsidRDefault="007B1C03">
      <w:pPr>
        <w:rPr>
          <w:rFonts w:ascii="Times" w:eastAsia="Times" w:hAnsi="Times" w:cs="Times"/>
          <w:b/>
          <w:color w:val="D80000"/>
        </w:rPr>
      </w:pPr>
    </w:p>
    <w:p w14:paraId="0E8AF197" w14:textId="77777777" w:rsidR="007B1C03" w:rsidRDefault="007B1C03">
      <w:pPr>
        <w:rPr>
          <w:rFonts w:ascii="Times" w:eastAsia="Times" w:hAnsi="Times" w:cs="Times"/>
          <w:b/>
          <w:color w:val="D80000"/>
        </w:rPr>
      </w:pPr>
    </w:p>
    <w:p w14:paraId="0362F2B8" w14:textId="77777777" w:rsidR="007B1C03" w:rsidRDefault="007B1C03">
      <w:pPr>
        <w:rPr>
          <w:rFonts w:ascii="Times" w:eastAsia="Times" w:hAnsi="Times" w:cs="Times"/>
          <w:b/>
          <w:color w:val="D80000"/>
        </w:rPr>
      </w:pPr>
    </w:p>
    <w:p w14:paraId="06062D8D" w14:textId="77777777" w:rsidR="007B1C03" w:rsidRDefault="007B1C03">
      <w:pPr>
        <w:rPr>
          <w:rFonts w:ascii="Times" w:eastAsia="Times" w:hAnsi="Times" w:cs="Times"/>
          <w:b/>
          <w:color w:val="D80000"/>
        </w:rPr>
      </w:pPr>
    </w:p>
    <w:p w14:paraId="360E303F" w14:textId="77777777" w:rsidR="007B1C03" w:rsidRDefault="007B1C03">
      <w:pPr>
        <w:rPr>
          <w:rFonts w:ascii="Times" w:eastAsia="Times" w:hAnsi="Times" w:cs="Times"/>
          <w:b/>
          <w:color w:val="D80000"/>
        </w:rPr>
      </w:pPr>
    </w:p>
    <w:p w14:paraId="595DB94D" w14:textId="77777777" w:rsidR="007B1C03" w:rsidRDefault="007B1C03">
      <w:pPr>
        <w:rPr>
          <w:rFonts w:ascii="Times" w:eastAsia="Times" w:hAnsi="Times" w:cs="Times"/>
          <w:b/>
          <w:color w:val="D80000"/>
        </w:rPr>
      </w:pPr>
    </w:p>
    <w:p w14:paraId="7B9AA5B2" w14:textId="77777777" w:rsidR="007B1C03" w:rsidRDefault="007B1C03">
      <w:pPr>
        <w:rPr>
          <w:rFonts w:ascii="Times" w:eastAsia="Times" w:hAnsi="Times" w:cs="Times"/>
          <w:b/>
          <w:color w:val="D80000"/>
        </w:rPr>
      </w:pPr>
    </w:p>
    <w:p w14:paraId="76D39EFD" w14:textId="77777777" w:rsidR="007B1C03" w:rsidRDefault="007B1C03">
      <w:pPr>
        <w:rPr>
          <w:rFonts w:ascii="Times" w:eastAsia="Times" w:hAnsi="Times" w:cs="Times"/>
          <w:b/>
          <w:color w:val="D80000"/>
        </w:rPr>
      </w:pPr>
    </w:p>
    <w:p w14:paraId="2F873D62" w14:textId="77777777" w:rsidR="007B1C03" w:rsidRDefault="007B1C03">
      <w:pPr>
        <w:rPr>
          <w:rFonts w:ascii="Times" w:eastAsia="Times" w:hAnsi="Times" w:cs="Times"/>
          <w:b/>
          <w:color w:val="D80000"/>
        </w:rPr>
      </w:pPr>
    </w:p>
    <w:p w14:paraId="724A9A9C" w14:textId="77777777" w:rsidR="007B1C03" w:rsidRDefault="007B1C03">
      <w:pPr>
        <w:rPr>
          <w:rFonts w:ascii="Times" w:eastAsia="Times" w:hAnsi="Times" w:cs="Times"/>
          <w:b/>
          <w:color w:val="D80000"/>
        </w:rPr>
      </w:pPr>
    </w:p>
    <w:p w14:paraId="331A53D9" w14:textId="77777777" w:rsidR="007B1C03" w:rsidRDefault="007B1C03">
      <w:pPr>
        <w:rPr>
          <w:rFonts w:ascii="Times" w:eastAsia="Times" w:hAnsi="Times" w:cs="Times"/>
          <w:b/>
          <w:color w:val="D80000"/>
        </w:rPr>
      </w:pPr>
    </w:p>
    <w:p w14:paraId="140F8B5E" w14:textId="77777777" w:rsidR="007B1C03" w:rsidRDefault="007B1C03">
      <w:pPr>
        <w:rPr>
          <w:rFonts w:ascii="Times" w:eastAsia="Times" w:hAnsi="Times" w:cs="Times"/>
          <w:b/>
          <w:color w:val="D80000"/>
        </w:rPr>
      </w:pPr>
    </w:p>
    <w:p w14:paraId="33625F54" w14:textId="77777777" w:rsidR="007B1C03" w:rsidRDefault="007B1C03">
      <w:pPr>
        <w:rPr>
          <w:rFonts w:ascii="Times" w:eastAsia="Times" w:hAnsi="Times" w:cs="Times"/>
          <w:b/>
          <w:color w:val="D80000"/>
        </w:rPr>
      </w:pPr>
    </w:p>
    <w:p w14:paraId="5FEFEC9C" w14:textId="77777777" w:rsidR="007B1C03" w:rsidRDefault="007B1C03">
      <w:pPr>
        <w:rPr>
          <w:rFonts w:ascii="Times" w:eastAsia="Times" w:hAnsi="Times" w:cs="Times"/>
          <w:b/>
          <w:color w:val="D80000"/>
        </w:rPr>
      </w:pPr>
    </w:p>
    <w:p w14:paraId="1255075F" w14:textId="77777777" w:rsidR="007B1C03" w:rsidRDefault="007B1C03">
      <w:pPr>
        <w:rPr>
          <w:rFonts w:ascii="Times" w:eastAsia="Times" w:hAnsi="Times" w:cs="Times"/>
          <w:b/>
          <w:color w:val="D80000"/>
        </w:rPr>
      </w:pPr>
    </w:p>
    <w:p w14:paraId="63089429" w14:textId="77777777" w:rsidR="007B1C03" w:rsidRDefault="007B1C03">
      <w:pPr>
        <w:rPr>
          <w:rFonts w:ascii="Times" w:eastAsia="Times" w:hAnsi="Times" w:cs="Times"/>
          <w:b/>
          <w:color w:val="D80000"/>
        </w:rPr>
      </w:pPr>
    </w:p>
    <w:p w14:paraId="5B28E221" w14:textId="77777777" w:rsidR="007B1C03" w:rsidRDefault="007B1C03">
      <w:pPr>
        <w:rPr>
          <w:rFonts w:ascii="Times" w:eastAsia="Times" w:hAnsi="Times" w:cs="Times"/>
          <w:b/>
          <w:color w:val="D80000"/>
        </w:rPr>
      </w:pPr>
    </w:p>
    <w:p w14:paraId="4A77E1C8" w14:textId="77777777" w:rsidR="007B1C03" w:rsidRDefault="007B1C03">
      <w:pPr>
        <w:rPr>
          <w:rFonts w:ascii="Times" w:eastAsia="Times" w:hAnsi="Times" w:cs="Times"/>
          <w:b/>
          <w:color w:val="D80000"/>
        </w:rPr>
      </w:pPr>
    </w:p>
    <w:p w14:paraId="741D8EAB" w14:textId="77777777" w:rsidR="007B1C03" w:rsidRDefault="007B1C03">
      <w:pPr>
        <w:rPr>
          <w:rFonts w:ascii="Times" w:eastAsia="Times" w:hAnsi="Times" w:cs="Times"/>
          <w:b/>
          <w:color w:val="D80000"/>
        </w:rPr>
      </w:pPr>
    </w:p>
    <w:p w14:paraId="2CF72E3C" w14:textId="77777777" w:rsidR="007B1C03" w:rsidRDefault="007B1C03">
      <w:pPr>
        <w:rPr>
          <w:rFonts w:ascii="Times" w:eastAsia="Times" w:hAnsi="Times" w:cs="Times"/>
          <w:b/>
          <w:color w:val="D80000"/>
        </w:rPr>
      </w:pPr>
    </w:p>
    <w:p w14:paraId="21B56DDE" w14:textId="77777777" w:rsidR="007B1C03" w:rsidRDefault="007B1C03">
      <w:pPr>
        <w:rPr>
          <w:rFonts w:ascii="Times" w:eastAsia="Times" w:hAnsi="Times" w:cs="Times"/>
          <w:b/>
          <w:color w:val="D80000"/>
        </w:rPr>
      </w:pPr>
    </w:p>
    <w:p w14:paraId="4844AEB8" w14:textId="77777777" w:rsidR="007B1C03" w:rsidRDefault="007B1C03">
      <w:pPr>
        <w:rPr>
          <w:rFonts w:ascii="Times" w:eastAsia="Times" w:hAnsi="Times" w:cs="Times"/>
          <w:b/>
          <w:color w:val="D80000"/>
        </w:rPr>
      </w:pPr>
    </w:p>
    <w:p w14:paraId="0DEFB737" w14:textId="77777777" w:rsidR="007B1C03" w:rsidRDefault="007B1C03">
      <w:pPr>
        <w:rPr>
          <w:rFonts w:ascii="Times" w:eastAsia="Times" w:hAnsi="Times" w:cs="Times"/>
          <w:b/>
          <w:color w:val="D80000"/>
        </w:rPr>
      </w:pPr>
    </w:p>
    <w:p w14:paraId="405481D0" w14:textId="77777777" w:rsidR="007B1C03" w:rsidRDefault="007B1C03">
      <w:pPr>
        <w:rPr>
          <w:rFonts w:ascii="Times" w:eastAsia="Times" w:hAnsi="Times" w:cs="Times"/>
          <w:b/>
          <w:color w:val="D80000"/>
        </w:rPr>
      </w:pPr>
    </w:p>
    <w:p w14:paraId="0504D152" w14:textId="77777777" w:rsidR="007B1C03" w:rsidRDefault="007B1C03">
      <w:pPr>
        <w:rPr>
          <w:rFonts w:ascii="Times" w:eastAsia="Times" w:hAnsi="Times" w:cs="Times"/>
          <w:b/>
          <w:color w:val="D80000"/>
        </w:rPr>
      </w:pPr>
    </w:p>
    <w:p w14:paraId="24DEF894" w14:textId="77777777" w:rsidR="007B1C03" w:rsidRDefault="007B1C03">
      <w:pPr>
        <w:rPr>
          <w:rFonts w:ascii="Times" w:eastAsia="Times" w:hAnsi="Times" w:cs="Times"/>
          <w:b/>
          <w:color w:val="D80000"/>
        </w:rPr>
      </w:pPr>
    </w:p>
    <w:p w14:paraId="18F30BAD" w14:textId="77777777" w:rsidR="007B1C03" w:rsidRDefault="007B1C03">
      <w:pPr>
        <w:rPr>
          <w:rFonts w:ascii="Times" w:eastAsia="Times" w:hAnsi="Times" w:cs="Times"/>
          <w:b/>
          <w:color w:val="D80000"/>
        </w:rPr>
      </w:pPr>
    </w:p>
    <w:p w14:paraId="3F13B162" w14:textId="77777777" w:rsidR="007B1C03" w:rsidRDefault="007B1C03">
      <w:pPr>
        <w:rPr>
          <w:rFonts w:ascii="Times" w:eastAsia="Times" w:hAnsi="Times" w:cs="Times"/>
          <w:b/>
          <w:color w:val="D80000"/>
        </w:rPr>
      </w:pPr>
    </w:p>
    <w:p w14:paraId="7188C5A7" w14:textId="77777777" w:rsidR="007B1C03" w:rsidRDefault="007B1C03">
      <w:pPr>
        <w:rPr>
          <w:rFonts w:ascii="Times" w:eastAsia="Times" w:hAnsi="Times" w:cs="Times"/>
          <w:b/>
          <w:color w:val="D80000"/>
        </w:rPr>
      </w:pPr>
    </w:p>
    <w:p w14:paraId="27139BB2" w14:textId="77777777" w:rsidR="007B1C03" w:rsidRDefault="007B1C03">
      <w:pPr>
        <w:rPr>
          <w:rFonts w:ascii="Times" w:eastAsia="Times" w:hAnsi="Times" w:cs="Times"/>
          <w:b/>
          <w:color w:val="D80000"/>
        </w:rPr>
      </w:pPr>
    </w:p>
    <w:p w14:paraId="3648B117" w14:textId="77777777" w:rsidR="007B1C03" w:rsidRDefault="007B1C03">
      <w:pPr>
        <w:rPr>
          <w:rFonts w:ascii="Times" w:eastAsia="Times" w:hAnsi="Times" w:cs="Times"/>
          <w:b/>
          <w:color w:val="D80000"/>
        </w:rPr>
      </w:pPr>
    </w:p>
    <w:p w14:paraId="1DBE8664" w14:textId="77777777" w:rsidR="007B1C03" w:rsidRDefault="007B1C03">
      <w:pPr>
        <w:rPr>
          <w:rFonts w:ascii="Times" w:eastAsia="Times" w:hAnsi="Times" w:cs="Times"/>
          <w:b/>
          <w:color w:val="D80000"/>
        </w:rPr>
      </w:pPr>
    </w:p>
    <w:p w14:paraId="3136654C" w14:textId="77777777" w:rsidR="007B1C03" w:rsidRDefault="007B1C03">
      <w:pPr>
        <w:rPr>
          <w:rFonts w:ascii="Times" w:eastAsia="Times" w:hAnsi="Times" w:cs="Times"/>
          <w:b/>
          <w:color w:val="D80000"/>
        </w:rPr>
      </w:pPr>
    </w:p>
    <w:p w14:paraId="0ED8EC94" w14:textId="77777777" w:rsidR="007B1C03" w:rsidRDefault="007B1C03">
      <w:pPr>
        <w:rPr>
          <w:rFonts w:ascii="Times" w:eastAsia="Times" w:hAnsi="Times" w:cs="Times"/>
          <w:b/>
          <w:color w:val="D80000"/>
        </w:rPr>
      </w:pPr>
    </w:p>
    <w:p w14:paraId="32F8A6AF" w14:textId="77777777" w:rsidR="007B1C03" w:rsidRDefault="007B1C03">
      <w:pPr>
        <w:rPr>
          <w:rFonts w:ascii="Times" w:eastAsia="Times" w:hAnsi="Times" w:cs="Times"/>
          <w:b/>
          <w:color w:val="D80000"/>
        </w:rPr>
      </w:pPr>
    </w:p>
    <w:p w14:paraId="081F54E7" w14:textId="77777777" w:rsidR="007B1C03" w:rsidRDefault="007B1C03">
      <w:pPr>
        <w:rPr>
          <w:rFonts w:ascii="Times" w:eastAsia="Times" w:hAnsi="Times" w:cs="Times"/>
          <w:b/>
          <w:color w:val="D80000"/>
        </w:rPr>
      </w:pPr>
    </w:p>
    <w:p w14:paraId="3508E6C7" w14:textId="77777777" w:rsidR="007B1C03" w:rsidRDefault="007B1C03">
      <w:pPr>
        <w:rPr>
          <w:rFonts w:ascii="Times" w:eastAsia="Times" w:hAnsi="Times" w:cs="Times"/>
          <w:b/>
          <w:color w:val="D80000"/>
        </w:rPr>
      </w:pPr>
    </w:p>
    <w:p w14:paraId="318A375C" w14:textId="77777777" w:rsidR="007B1C03" w:rsidRDefault="007B1C03">
      <w:pPr>
        <w:rPr>
          <w:rFonts w:ascii="Times" w:eastAsia="Times" w:hAnsi="Times" w:cs="Times"/>
          <w:b/>
          <w:color w:val="D80000"/>
        </w:rPr>
      </w:pPr>
    </w:p>
    <w:p w14:paraId="1E7AA0D0" w14:textId="77777777" w:rsidR="007B1C03" w:rsidRDefault="007B1C03">
      <w:pPr>
        <w:rPr>
          <w:rFonts w:ascii="Times" w:eastAsia="Times" w:hAnsi="Times" w:cs="Times"/>
          <w:b/>
          <w:color w:val="D80000"/>
        </w:rPr>
      </w:pPr>
    </w:p>
    <w:p w14:paraId="6177FD9D" w14:textId="77777777" w:rsidR="007B1C03" w:rsidRDefault="007B1C03">
      <w:pPr>
        <w:rPr>
          <w:rFonts w:ascii="Times" w:eastAsia="Times" w:hAnsi="Times" w:cs="Times"/>
          <w:b/>
          <w:color w:val="D80000"/>
        </w:rPr>
      </w:pPr>
    </w:p>
    <w:p w14:paraId="534956C3" w14:textId="77777777" w:rsidR="007B1C03" w:rsidRDefault="007B1C03">
      <w:pPr>
        <w:rPr>
          <w:rFonts w:ascii="Times" w:eastAsia="Times" w:hAnsi="Times" w:cs="Times"/>
          <w:b/>
          <w:color w:val="D80000"/>
        </w:rPr>
      </w:pPr>
    </w:p>
    <w:p w14:paraId="3F9251CE" w14:textId="77777777" w:rsidR="007B1C03" w:rsidRDefault="007B1C03">
      <w:pPr>
        <w:rPr>
          <w:rFonts w:ascii="Times" w:eastAsia="Times" w:hAnsi="Times" w:cs="Times"/>
          <w:b/>
          <w:color w:val="D80000"/>
        </w:rPr>
      </w:pPr>
    </w:p>
    <w:p w14:paraId="6B5912F1" w14:textId="77777777" w:rsidR="007B1C03" w:rsidRDefault="007B1C03">
      <w:pPr>
        <w:rPr>
          <w:rFonts w:ascii="Times" w:eastAsia="Times" w:hAnsi="Times" w:cs="Times"/>
          <w:b/>
          <w:color w:val="D80000"/>
        </w:rPr>
      </w:pPr>
    </w:p>
    <w:p w14:paraId="53388FDA" w14:textId="77777777" w:rsidR="007B1C03" w:rsidRDefault="007B1C03">
      <w:pPr>
        <w:rPr>
          <w:rFonts w:ascii="Times" w:eastAsia="Times" w:hAnsi="Times" w:cs="Times"/>
          <w:b/>
          <w:color w:val="D80000"/>
        </w:rPr>
      </w:pPr>
    </w:p>
    <w:p w14:paraId="3BF3720A" w14:textId="77777777" w:rsidR="007B1C03" w:rsidRDefault="007B1C03">
      <w:pPr>
        <w:rPr>
          <w:rFonts w:ascii="Times" w:eastAsia="Times" w:hAnsi="Times" w:cs="Times"/>
          <w:b/>
          <w:color w:val="D80000"/>
        </w:rPr>
      </w:pPr>
    </w:p>
    <w:p w14:paraId="056ACD4B" w14:textId="77777777" w:rsidR="007B1C03" w:rsidRDefault="007B1C03">
      <w:pPr>
        <w:rPr>
          <w:rFonts w:ascii="Times" w:eastAsia="Times" w:hAnsi="Times" w:cs="Times"/>
          <w:b/>
          <w:color w:val="D80000"/>
        </w:rPr>
      </w:pPr>
    </w:p>
    <w:p w14:paraId="6D5259AF" w14:textId="77777777" w:rsidR="007B1C03" w:rsidRDefault="007B1C03">
      <w:pPr>
        <w:rPr>
          <w:rFonts w:ascii="Times" w:eastAsia="Times" w:hAnsi="Times" w:cs="Times"/>
          <w:b/>
          <w:color w:val="D80000"/>
        </w:rPr>
      </w:pPr>
    </w:p>
    <w:p w14:paraId="0B478B8F" w14:textId="77777777" w:rsidR="007B1C03" w:rsidRDefault="007B1C03">
      <w:pPr>
        <w:rPr>
          <w:rFonts w:ascii="Times" w:eastAsia="Times" w:hAnsi="Times" w:cs="Times"/>
          <w:b/>
          <w:color w:val="D80000"/>
        </w:rPr>
      </w:pPr>
    </w:p>
    <w:p w14:paraId="52C19F86" w14:textId="77777777" w:rsidR="007B1C03" w:rsidRDefault="007B1C03">
      <w:pPr>
        <w:rPr>
          <w:rFonts w:ascii="Times" w:eastAsia="Times" w:hAnsi="Times" w:cs="Times"/>
          <w:b/>
          <w:color w:val="D80000"/>
        </w:rPr>
      </w:pPr>
    </w:p>
    <w:p w14:paraId="0000021C" w14:textId="77777777" w:rsidR="00341D66" w:rsidRDefault="00341D66">
      <w:pPr>
        <w:rPr>
          <w:rFonts w:ascii="Times" w:eastAsia="Times" w:hAnsi="Times" w:cs="Times"/>
          <w:b/>
          <w:color w:val="D80000"/>
        </w:rPr>
      </w:pPr>
    </w:p>
    <w:p w14:paraId="0000021D" w14:textId="77777777" w:rsidR="00341D66" w:rsidRDefault="00341D66">
      <w:pPr>
        <w:rPr>
          <w:rFonts w:ascii="Times" w:eastAsia="Times" w:hAnsi="Times" w:cs="Times"/>
          <w:b/>
          <w:color w:val="D80000"/>
        </w:rPr>
      </w:pPr>
    </w:p>
    <w:p w14:paraId="0000021E" w14:textId="77777777" w:rsidR="00341D66" w:rsidRDefault="00D9642D">
      <w:pPr>
        <w:spacing w:line="276" w:lineRule="auto"/>
        <w:jc w:val="center"/>
        <w:rPr>
          <w:rFonts w:ascii="Times" w:eastAsia="Times" w:hAnsi="Times" w:cs="Times"/>
          <w:b/>
        </w:rPr>
      </w:pPr>
      <w:r>
        <w:rPr>
          <w:rFonts w:ascii="Times" w:eastAsia="Times" w:hAnsi="Times" w:cs="Times"/>
          <w:b/>
        </w:rPr>
        <w:lastRenderedPageBreak/>
        <w:t>GELECEĞİ ŞEKİLLENDİRMEYE ADAY TEKNOLOJİLER</w:t>
      </w:r>
    </w:p>
    <w:p w14:paraId="0000021F" w14:textId="77777777" w:rsidR="00341D66" w:rsidRDefault="00341D66">
      <w:pPr>
        <w:rPr>
          <w:rFonts w:ascii="Times" w:eastAsia="Times" w:hAnsi="Times" w:cs="Times"/>
          <w:b/>
        </w:rPr>
      </w:pPr>
    </w:p>
    <w:p w14:paraId="00000220" w14:textId="77777777" w:rsidR="00341D66" w:rsidRDefault="00D9642D">
      <w:pPr>
        <w:spacing w:line="276" w:lineRule="auto"/>
        <w:jc w:val="center"/>
        <w:rPr>
          <w:rFonts w:ascii="Times" w:eastAsia="Times" w:hAnsi="Times" w:cs="Times"/>
          <w:b/>
          <w:i/>
        </w:rPr>
      </w:pPr>
      <w:r>
        <w:rPr>
          <w:rFonts w:ascii="Times" w:eastAsia="Times" w:hAnsi="Times" w:cs="Times"/>
          <w:b/>
          <w:i/>
        </w:rPr>
        <w:t xml:space="preserve">Diyabet hastalarının </w:t>
      </w:r>
      <w:proofErr w:type="spellStart"/>
      <w:r>
        <w:rPr>
          <w:rFonts w:ascii="Times" w:eastAsia="Times" w:hAnsi="Times" w:cs="Times"/>
          <w:b/>
          <w:i/>
        </w:rPr>
        <w:t>glukoz</w:t>
      </w:r>
      <w:proofErr w:type="spellEnd"/>
      <w:r>
        <w:rPr>
          <w:rFonts w:ascii="Times" w:eastAsia="Times" w:hAnsi="Times" w:cs="Times"/>
          <w:b/>
          <w:i/>
        </w:rPr>
        <w:t xml:space="preserve"> seviyesini ölçen giysiler, kendi gübresini üreten bitkiler, yeşil hidrojen, üç boyutlu (3D) yazıcıyla yaratılan evler… Düne dek bilim kurgu filmlerinde izlediğimiz birçok teknoloji, yakın gelecekte günlük hayatın bir parçası olacak gibi görünüyor. Dünya Ekonomik Forumu’nun 10.’sunu yayımladığı “Top 10 </w:t>
      </w:r>
      <w:proofErr w:type="spellStart"/>
      <w:r>
        <w:rPr>
          <w:rFonts w:ascii="Times" w:eastAsia="Times" w:hAnsi="Times" w:cs="Times"/>
          <w:b/>
          <w:i/>
        </w:rPr>
        <w:t>Emerging</w:t>
      </w:r>
      <w:proofErr w:type="spellEnd"/>
      <w:r>
        <w:rPr>
          <w:rFonts w:ascii="Times" w:eastAsia="Times" w:hAnsi="Times" w:cs="Times"/>
          <w:b/>
          <w:i/>
        </w:rPr>
        <w:t xml:space="preserve"> Technologies” (Yükselen 10 Teknoloji) raporundan satır başlarını Bizden Haberler okurları için derledik.</w:t>
      </w:r>
    </w:p>
    <w:p w14:paraId="00000221" w14:textId="77777777" w:rsidR="00341D66" w:rsidRDefault="00341D66">
      <w:pPr>
        <w:rPr>
          <w:rFonts w:ascii="Times" w:eastAsia="Times" w:hAnsi="Times" w:cs="Times"/>
          <w:b/>
          <w:color w:val="D80000"/>
        </w:rPr>
      </w:pPr>
    </w:p>
    <w:p w14:paraId="00000222" w14:textId="77777777" w:rsidR="00341D66" w:rsidRDefault="00D9642D">
      <w:pPr>
        <w:spacing w:line="276" w:lineRule="auto"/>
        <w:jc w:val="center"/>
        <w:rPr>
          <w:rFonts w:ascii="Times" w:eastAsia="Times" w:hAnsi="Times" w:cs="Times"/>
          <w:b/>
          <w:sz w:val="18"/>
          <w:szCs w:val="18"/>
        </w:rPr>
      </w:pPr>
      <w:r>
        <w:rPr>
          <w:rFonts w:ascii="Times" w:eastAsia="Times" w:hAnsi="Times" w:cs="Times"/>
          <w:b/>
          <w:sz w:val="18"/>
          <w:szCs w:val="18"/>
        </w:rPr>
        <w:t>YAZI</w:t>
      </w:r>
    </w:p>
    <w:p w14:paraId="00000223" w14:textId="77777777" w:rsidR="00341D66" w:rsidRDefault="00D9642D">
      <w:pPr>
        <w:spacing w:line="276" w:lineRule="auto"/>
        <w:jc w:val="center"/>
        <w:rPr>
          <w:rFonts w:ascii="Times" w:eastAsia="Times" w:hAnsi="Times" w:cs="Times"/>
          <w:b/>
          <w:i/>
          <w:sz w:val="18"/>
          <w:szCs w:val="18"/>
        </w:rPr>
      </w:pPr>
      <w:r>
        <w:rPr>
          <w:rFonts w:ascii="Times" w:eastAsia="Times" w:hAnsi="Times" w:cs="Times"/>
          <w:b/>
          <w:i/>
          <w:sz w:val="18"/>
          <w:szCs w:val="18"/>
        </w:rPr>
        <w:t>Yasemin Balaban</w:t>
      </w:r>
    </w:p>
    <w:p w14:paraId="00000224" w14:textId="77777777" w:rsidR="00341D66" w:rsidRDefault="00341D66">
      <w:pPr>
        <w:rPr>
          <w:rFonts w:ascii="Times" w:eastAsia="Times" w:hAnsi="Times" w:cs="Times"/>
          <w:b/>
          <w:color w:val="D80000"/>
        </w:rPr>
      </w:pPr>
    </w:p>
    <w:p w14:paraId="00000225" w14:textId="77777777" w:rsidR="00341D66" w:rsidRDefault="00341D66">
      <w:pPr>
        <w:rPr>
          <w:b/>
        </w:rPr>
      </w:pPr>
    </w:p>
    <w:p w14:paraId="00000226" w14:textId="77777777" w:rsidR="00341D66" w:rsidRDefault="00D9642D">
      <w:pPr>
        <w:spacing w:line="276" w:lineRule="auto"/>
      </w:pPr>
      <w:r>
        <w:t xml:space="preserve">Dünya Ekonomik Forumu’nun 10.’sunu yayımladığı “Top 10 </w:t>
      </w:r>
      <w:proofErr w:type="spellStart"/>
      <w:r>
        <w:t>Emerging</w:t>
      </w:r>
      <w:proofErr w:type="spellEnd"/>
      <w:r>
        <w:t xml:space="preserve"> Technologies” (Yükselen 10 Teknoloji) raporu, “daha iyi” bir gelecek için önemli ipuçlarını sunuyor. Son yıllara damgasını vuran küresel iklim krizi ile Covid-19 </w:t>
      </w:r>
      <w:proofErr w:type="spellStart"/>
      <w:r>
        <w:t>pandemisi</w:t>
      </w:r>
      <w:proofErr w:type="spellEnd"/>
      <w:r>
        <w:t xml:space="preserve"> nedeniyle, raporda da “yeşil” teknolojiler ve sağlık alanındaki gelişmeler daha fazla ön plana çıkıyor. Yeşil hidrojen, kendi gübresini üreten ekinler, kişiye özel ilaçlar, Covid-19 gibi hastalıkları tespit eden nefes </w:t>
      </w:r>
      <w:proofErr w:type="spellStart"/>
      <w:r>
        <w:t>sensörleri</w:t>
      </w:r>
      <w:proofErr w:type="spellEnd"/>
      <w:r>
        <w:t xml:space="preserve">, kablosuz </w:t>
      </w:r>
      <w:proofErr w:type="spellStart"/>
      <w:r>
        <w:t>biyobelirteç</w:t>
      </w:r>
      <w:proofErr w:type="spellEnd"/>
      <w:r>
        <w:t xml:space="preserve"> monitörleri bunlardan bazıları... İşte Dünya Ekonomik Forumu uzmanlarına göre, son döneme ve muhtemelen önümüzdeki yıllara damga vurması beklenen teknolojilerden bazıları…</w:t>
      </w:r>
    </w:p>
    <w:p w14:paraId="00000227" w14:textId="77777777" w:rsidR="00341D66" w:rsidRDefault="00341D66">
      <w:pPr>
        <w:spacing w:line="276" w:lineRule="auto"/>
      </w:pPr>
    </w:p>
    <w:p w14:paraId="00000228" w14:textId="77777777" w:rsidR="00341D66" w:rsidRDefault="00D9642D">
      <w:pPr>
        <w:spacing w:line="276" w:lineRule="auto"/>
        <w:rPr>
          <w:b/>
        </w:rPr>
      </w:pPr>
      <w:r>
        <w:rPr>
          <w:b/>
        </w:rPr>
        <w:t xml:space="preserve">Nefes </w:t>
      </w:r>
      <w:proofErr w:type="spellStart"/>
      <w:r>
        <w:rPr>
          <w:b/>
        </w:rPr>
        <w:t>sensörleriyle</w:t>
      </w:r>
      <w:proofErr w:type="spellEnd"/>
      <w:r>
        <w:rPr>
          <w:b/>
        </w:rPr>
        <w:t xml:space="preserve"> hastalık teşhisi</w:t>
      </w:r>
    </w:p>
    <w:p w14:paraId="00000229" w14:textId="77777777" w:rsidR="00341D66" w:rsidRDefault="00D9642D">
      <w:pPr>
        <w:spacing w:line="276" w:lineRule="auto"/>
      </w:pPr>
      <w:r>
        <w:t xml:space="preserve">Trafik polislerinin kullandığı, kandaki alkol seviyesini ölçen nefes </w:t>
      </w:r>
      <w:proofErr w:type="spellStart"/>
      <w:r>
        <w:t>sensörlerinin</w:t>
      </w:r>
      <w:proofErr w:type="spellEnd"/>
      <w:r>
        <w:t xml:space="preserve"> bir benzerinin hastalık teşhislerinde kullanılması mümkün. Araştırmalar nefesteki bileşenler ile farklı hastalık durumları arasında güçlü bir bağlantının bulunduğunu gösteriyor. Örneğin nefesteki yüksek aseton konsantrasyonu diyabet </w:t>
      </w:r>
      <w:proofErr w:type="gramStart"/>
      <w:r>
        <w:t>ile,</w:t>
      </w:r>
      <w:proofErr w:type="gramEnd"/>
      <w:r>
        <w:t xml:space="preserve"> yüksek nitrik oksit </w:t>
      </w:r>
      <w:proofErr w:type="spellStart"/>
      <w:r>
        <w:t>enflamasyon</w:t>
      </w:r>
      <w:proofErr w:type="spellEnd"/>
      <w:r>
        <w:t xml:space="preserve"> ile, yüksek miktardaki aldehitler akciğer kanseri ile bağlantılı olabilir. </w:t>
      </w:r>
    </w:p>
    <w:p w14:paraId="0000022A" w14:textId="77777777" w:rsidR="00341D66" w:rsidRDefault="00D9642D">
      <w:pPr>
        <w:spacing w:line="276" w:lineRule="auto"/>
      </w:pPr>
      <w:r>
        <w:t xml:space="preserve">Kısacası, nefes </w:t>
      </w:r>
      <w:proofErr w:type="spellStart"/>
      <w:r>
        <w:t>sensörleri</w:t>
      </w:r>
      <w:proofErr w:type="spellEnd"/>
      <w:r>
        <w:t xml:space="preserve"> kan tahlilinden daha hızlı bir şekilde ve cerrahi işlem kullanılmadan kritik sağlık verilerini toplamaya yardımcı oluyor. Kullanım kolaylığı, taşınabilir olması ve düşük maliyeti sayesinde bu </w:t>
      </w:r>
      <w:proofErr w:type="spellStart"/>
      <w:r>
        <w:t>sensörler</w:t>
      </w:r>
      <w:proofErr w:type="spellEnd"/>
      <w:r>
        <w:t xml:space="preserve">, özellikle düşük gelirli ülkelerde sağlık alanında yeni fırsatlar sunuyor. </w:t>
      </w:r>
    </w:p>
    <w:p w14:paraId="0000022B" w14:textId="77777777" w:rsidR="00341D66" w:rsidRDefault="00D9642D">
      <w:pPr>
        <w:spacing w:line="276" w:lineRule="auto"/>
      </w:pPr>
      <w:r>
        <w:t xml:space="preserve">Bu cihazlar aynı zamanda toplu alanlardaki taramalarla virüslerin toplum içinde yayılmasını önlemeye de yardımcı olabilir. NASA’nın Uluslararası Uzay İstasyonu’nda havadaki zararlı kimyasalları tespit eden E-Burun cihazının Covid-19 teşhisinde kullanılması için, ABD Sağlık ve Sosyal Hizmetler Bakanlığı 2021’de 3,8 milyon dolar kaynak sağladı. Nefes </w:t>
      </w:r>
      <w:proofErr w:type="spellStart"/>
      <w:r>
        <w:t>sensörleriyle</w:t>
      </w:r>
      <w:proofErr w:type="spellEnd"/>
      <w:r>
        <w:t xml:space="preserve"> hastalık teşhisinin yaygınlaşmasının önündeki (kesin sonuçlardaki netliğe henüz ulaşılamaması, nefesteki bazı bileşiklerin sonuçlarda hatalara yol açması gibi) bazı engeller de aşılırsa, bu ürün geleceğin sağlık çalışmalarına damgasını vurabilir. </w:t>
      </w:r>
    </w:p>
    <w:p w14:paraId="0000022C" w14:textId="77777777" w:rsidR="00341D66" w:rsidRDefault="00341D66">
      <w:pPr>
        <w:spacing w:line="276" w:lineRule="auto"/>
      </w:pPr>
    </w:p>
    <w:p w14:paraId="0000022D" w14:textId="77777777" w:rsidR="00341D66" w:rsidRDefault="00D9642D">
      <w:pPr>
        <w:spacing w:line="276" w:lineRule="auto"/>
        <w:rPr>
          <w:b/>
        </w:rPr>
      </w:pPr>
      <w:r>
        <w:rPr>
          <w:b/>
        </w:rPr>
        <w:t>Talebe göre ilaç üretimi</w:t>
      </w:r>
    </w:p>
    <w:p w14:paraId="0000022E" w14:textId="77777777" w:rsidR="00341D66" w:rsidRDefault="00D9642D">
      <w:pPr>
        <w:spacing w:line="276" w:lineRule="auto"/>
      </w:pPr>
      <w:r>
        <w:t xml:space="preserve">Eczaneye gittiğinizde eczacının size raftan hazır bir ürün vermek yerine tam olarak sizin için tasarlanmış doz ve formülü sunmasına ne dersiniz? Son dönemdeki gelişmeler ve talebe göre ilaç üretimi, kişiye özel ilaçları mümkün hâle getirebilir. </w:t>
      </w:r>
    </w:p>
    <w:p w14:paraId="0000022F" w14:textId="77777777" w:rsidR="00341D66" w:rsidRDefault="00D9642D">
      <w:pPr>
        <w:spacing w:line="276" w:lineRule="auto"/>
      </w:pPr>
      <w:r>
        <w:t xml:space="preserve">Geleneksel ilaç üretimi dünya çapında her bir parçası farklı </w:t>
      </w:r>
      <w:proofErr w:type="spellStart"/>
      <w:r>
        <w:t>lokasyonlarda</w:t>
      </w:r>
      <w:proofErr w:type="spellEnd"/>
      <w:r>
        <w:t xml:space="preserve">, çok adımlı </w:t>
      </w:r>
      <w:proofErr w:type="gramStart"/>
      <w:r>
        <w:t>proseslere</w:t>
      </w:r>
      <w:proofErr w:type="gramEnd"/>
      <w:r>
        <w:t xml:space="preserve"> yayılmış büyük partiler hâlinde yapılıyor. İlaçları tamamlamak ve satış noktalarına ulaştırmak birkaç ay sürüyor. Talebe göre üretimde ise hepsi tek seferde yapılıyor. Süreç, içeriklerin küçük reaksiyon bölmelerinden oluşan tüplere konarak ihtiyaç duyulan yerde talebe göre üretilmesi yoluyla işliyor. Bu aynı zamanda saklama ve taşıma için daha az kaynak ayrılmasına imkân tanıyor. Ayrıca dozlar kişiye uygun şekilde ayarlanabiliyor.</w:t>
      </w:r>
    </w:p>
    <w:p w14:paraId="00000230" w14:textId="77777777" w:rsidR="00341D66" w:rsidRDefault="00D9642D">
      <w:pPr>
        <w:spacing w:line="276" w:lineRule="auto"/>
      </w:pPr>
      <w:r>
        <w:t xml:space="preserve">2016 yılında Massachusetts Teknoloji Enstitüsü’nde (MIT) yapılan bir çalışmayı örnek alan talebe göre ilaç çalışmaları birkaç platformda yürütülüyor. </w:t>
      </w:r>
      <w:proofErr w:type="spellStart"/>
      <w:r>
        <w:t>American</w:t>
      </w:r>
      <w:proofErr w:type="spellEnd"/>
      <w:r>
        <w:t xml:space="preserve"> </w:t>
      </w:r>
      <w:proofErr w:type="spellStart"/>
      <w:r>
        <w:t>Made</w:t>
      </w:r>
      <w:proofErr w:type="spellEnd"/>
      <w:r>
        <w:t xml:space="preserve"> </w:t>
      </w:r>
      <w:proofErr w:type="spellStart"/>
      <w:r>
        <w:t>Precursors</w:t>
      </w:r>
      <w:proofErr w:type="spellEnd"/>
      <w:r>
        <w:t xml:space="preserve"> on </w:t>
      </w:r>
      <w:proofErr w:type="spellStart"/>
      <w:r>
        <w:t>Demand</w:t>
      </w:r>
      <w:proofErr w:type="spellEnd"/>
      <w:r>
        <w:t xml:space="preserve"> (</w:t>
      </w:r>
      <w:proofErr w:type="spellStart"/>
      <w:r>
        <w:t>AMPoD</w:t>
      </w:r>
      <w:proofErr w:type="spellEnd"/>
      <w:r>
        <w:t xml:space="preserve">), </w:t>
      </w:r>
      <w:proofErr w:type="spellStart"/>
      <w:r>
        <w:t>Bio-Mod</w:t>
      </w:r>
      <w:proofErr w:type="spellEnd"/>
      <w:r>
        <w:t xml:space="preserve">, IV </w:t>
      </w:r>
      <w:proofErr w:type="spellStart"/>
      <w:r>
        <w:t>Medicines</w:t>
      </w:r>
      <w:proofErr w:type="spellEnd"/>
      <w:r>
        <w:t xml:space="preserve"> of </w:t>
      </w:r>
      <w:proofErr w:type="spellStart"/>
      <w:r>
        <w:t>Demand</w:t>
      </w:r>
      <w:proofErr w:type="spellEnd"/>
      <w:r>
        <w:t xml:space="preserve"> gibi kurumlar farklı </w:t>
      </w:r>
      <w:proofErr w:type="gramStart"/>
      <w:r>
        <w:t>prosesler</w:t>
      </w:r>
      <w:proofErr w:type="gramEnd"/>
      <w:r>
        <w:t xml:space="preserve"> üzerinde çalışmalar yaparken bazı büyük ilaç firmaları da bu konu üzerinde çalışıyor. </w:t>
      </w:r>
    </w:p>
    <w:p w14:paraId="00000231" w14:textId="77777777" w:rsidR="00341D66" w:rsidRDefault="00341D66">
      <w:pPr>
        <w:spacing w:line="276" w:lineRule="auto"/>
      </w:pPr>
    </w:p>
    <w:p w14:paraId="00000232" w14:textId="77777777" w:rsidR="00341D66" w:rsidRDefault="00D9642D">
      <w:pPr>
        <w:spacing w:line="276" w:lineRule="auto"/>
        <w:rPr>
          <w:b/>
        </w:rPr>
      </w:pPr>
      <w:r>
        <w:rPr>
          <w:b/>
        </w:rPr>
        <w:t>Karbondan arınma yükselişte</w:t>
      </w:r>
    </w:p>
    <w:p w14:paraId="00000233" w14:textId="77777777" w:rsidR="00341D66" w:rsidRDefault="00D9642D">
      <w:pPr>
        <w:spacing w:line="276" w:lineRule="auto"/>
      </w:pPr>
      <w:r>
        <w:t xml:space="preserve">ABD ve İngiltere hükümetleri ile Avrupa Parlamentosu’nun karbon </w:t>
      </w:r>
      <w:proofErr w:type="gramStart"/>
      <w:r>
        <w:t>emisyonlarını</w:t>
      </w:r>
      <w:proofErr w:type="gramEnd"/>
      <w:r>
        <w:t xml:space="preserve"> azaltmaya yönelik taahhütleri, 2021’in en önemli gelişmelerinden biriydi. Dünya çapında birçok büyük şirket geçtiğimiz yıl buna paralel olarak hedefler belirledi. Tüm bu taahhütler, önümüzdeki üç ila beş yıl içinde karbon </w:t>
      </w:r>
      <w:proofErr w:type="gramStart"/>
      <w:r>
        <w:t>emisyonunu</w:t>
      </w:r>
      <w:proofErr w:type="gramEnd"/>
      <w:r>
        <w:t xml:space="preserve"> azaltmayı destekleyecek teknoloji çeşitliliğinin artacağının işareti olabilir. </w:t>
      </w:r>
    </w:p>
    <w:p w14:paraId="00000234" w14:textId="77777777" w:rsidR="00341D66" w:rsidRDefault="00D9642D">
      <w:pPr>
        <w:spacing w:line="276" w:lineRule="auto"/>
      </w:pPr>
      <w:r>
        <w:t xml:space="preserve">Bugün dünya çapında karayolu taşıtlarının yüzde 2 veya daha azı sıfır karbon üretiyor. Demiryolu ve denizyolu taşımacılığında da düşük karbonlu çözümler tasarlanıyor. Örneğin </w:t>
      </w:r>
      <w:proofErr w:type="spellStart"/>
      <w:r>
        <w:t>Alstom</w:t>
      </w:r>
      <w:proofErr w:type="spellEnd"/>
      <w:r>
        <w:t xml:space="preserve"> şirketi, </w:t>
      </w:r>
      <w:proofErr w:type="spellStart"/>
      <w:r>
        <w:t>Coradia</w:t>
      </w:r>
      <w:proofErr w:type="spellEnd"/>
      <w:r>
        <w:t xml:space="preserve"> </w:t>
      </w:r>
      <w:proofErr w:type="spellStart"/>
      <w:r>
        <w:t>iLint</w:t>
      </w:r>
      <w:proofErr w:type="spellEnd"/>
      <w:r>
        <w:t xml:space="preserve"> yolcu trenlerinde hidrojen yakıt hücrelerini uyguladı. Ancak bu tür programlar büyük sermaye yatırımları gerektiriyor. </w:t>
      </w:r>
    </w:p>
    <w:p w14:paraId="00000235" w14:textId="77777777" w:rsidR="00341D66" w:rsidRDefault="00D9642D">
      <w:pPr>
        <w:spacing w:line="276" w:lineRule="auto"/>
      </w:pPr>
      <w:r>
        <w:lastRenderedPageBreak/>
        <w:t xml:space="preserve">Yenilenebilir enerji kaynakları çoğaldıkça sera gazı kaynaklarını karbondan arındırmak için giderek daha çok kullanılıyorlar. “Yeşil” hidrojen buna iyi bir örnek. Hidrojen, karbon </w:t>
      </w:r>
      <w:proofErr w:type="gramStart"/>
      <w:r>
        <w:t>bazlı</w:t>
      </w:r>
      <w:proofErr w:type="gramEnd"/>
      <w:r>
        <w:t xml:space="preserve"> yakıtlar kullanılmadan üretildiğinde aynı zamanda kimya sanayiine karbon ayak izi yaratmayan bir bileşen olarak hizmet edecek. Aynı şekilde bu tür yenilenebilir enerji kaynaklarıyla desteklendiklerinde, elektrik tüketimleri çok fazla olan veri merkezlerinin karbon ayak izi de büyük ölçüde azalacak.</w:t>
      </w:r>
    </w:p>
    <w:p w14:paraId="00000236" w14:textId="77777777" w:rsidR="00341D66" w:rsidRDefault="00341D66">
      <w:pPr>
        <w:spacing w:line="276" w:lineRule="auto"/>
      </w:pPr>
    </w:p>
    <w:p w14:paraId="00000237" w14:textId="77777777" w:rsidR="00341D66" w:rsidRDefault="00D9642D">
      <w:pPr>
        <w:spacing w:line="276" w:lineRule="auto"/>
        <w:rPr>
          <w:b/>
        </w:rPr>
      </w:pPr>
      <w:r>
        <w:rPr>
          <w:b/>
        </w:rPr>
        <w:t>Kablosuz sinyallerden gelen enerji</w:t>
      </w:r>
    </w:p>
    <w:p w14:paraId="00000238" w14:textId="77777777" w:rsidR="00341D66" w:rsidRDefault="00D9642D">
      <w:pPr>
        <w:spacing w:line="276" w:lineRule="auto"/>
      </w:pPr>
      <w:r>
        <w:t>Nesnelerin internetini (</w:t>
      </w:r>
      <w:proofErr w:type="spellStart"/>
      <w:r>
        <w:t>IoT</w:t>
      </w:r>
      <w:proofErr w:type="spellEnd"/>
      <w:r>
        <w:t xml:space="preserve">) mümkün kılan kablosuz cihazlar, her zamankinden daha fazla birbirine bağlanan dünyanın omurgasını oluşturuyor. </w:t>
      </w:r>
      <w:proofErr w:type="spellStart"/>
      <w:r>
        <w:t>IoT</w:t>
      </w:r>
      <w:proofErr w:type="spellEnd"/>
      <w:r>
        <w:t xml:space="preserve"> geliştikçe tarımda daha az su ve ilaç kullanmak, enerji verimini artırmak, hastalıklar ve depremler için erken uyarı sistemleri kurmak mümkün hâle geliyor. </w:t>
      </w:r>
    </w:p>
    <w:p w14:paraId="00000239" w14:textId="77777777" w:rsidR="00341D66" w:rsidRDefault="00D9642D">
      <w:pPr>
        <w:spacing w:line="276" w:lineRule="auto"/>
      </w:pPr>
      <w:r>
        <w:t xml:space="preserve">Tahminlere göre 2025 yılında 40 milyardan fazla </w:t>
      </w:r>
      <w:proofErr w:type="spellStart"/>
      <w:r>
        <w:t>IoT</w:t>
      </w:r>
      <w:proofErr w:type="spellEnd"/>
      <w:r>
        <w:t xml:space="preserve"> uyumlu cihaz çevrim içi olacak. </w:t>
      </w:r>
      <w:proofErr w:type="gramStart"/>
      <w:r>
        <w:t xml:space="preserve">Bu cihazlara enerji sağlamak ise gitgide büyüyen bir mesele. </w:t>
      </w:r>
      <w:proofErr w:type="gramEnd"/>
      <w:r>
        <w:t xml:space="preserve">5’inci nesil hücresel teknoloji (5G) ise kablosuz enerjiyi yeni bir seviyeye taşıyacak bir zemin oluşturuyor. 5G sinyalleri 4G’den daha geniş bir alana yayılan şekilde enerji iletiyor. Bu, birçok kablosuz cihazın hiç fişe takılmadan çalışmasına olanak sağlayan bir geleceğe işaret ediyor. </w:t>
      </w:r>
      <w:proofErr w:type="spellStart"/>
      <w:r>
        <w:t>Wi</w:t>
      </w:r>
      <w:proofErr w:type="spellEnd"/>
      <w:r>
        <w:t>-Fi ve 5G’nin yaydığı elektromanyetik dalgaları yakalayan antenler ve bunları elektronik doğrultuculara aktaran bir sistemden oluşan kablosuz enerji, gelecek için önemli fırsatlar sunuyor.</w:t>
      </w:r>
    </w:p>
    <w:p w14:paraId="0000023A" w14:textId="77777777" w:rsidR="00341D66" w:rsidRDefault="00341D66">
      <w:pPr>
        <w:spacing w:line="276" w:lineRule="auto"/>
      </w:pPr>
    </w:p>
    <w:p w14:paraId="0000023B" w14:textId="77777777" w:rsidR="00341D66" w:rsidRDefault="00D9642D">
      <w:pPr>
        <w:spacing w:line="276" w:lineRule="auto"/>
        <w:rPr>
          <w:b/>
        </w:rPr>
      </w:pPr>
      <w:proofErr w:type="spellStart"/>
      <w:r>
        <w:rPr>
          <w:b/>
        </w:rPr>
        <w:t>Biyobelirteç</w:t>
      </w:r>
      <w:proofErr w:type="spellEnd"/>
      <w:r>
        <w:rPr>
          <w:b/>
        </w:rPr>
        <w:t xml:space="preserve"> cihazları kablosuz oluyor</w:t>
      </w:r>
    </w:p>
    <w:p w14:paraId="0000023C" w14:textId="77777777" w:rsidR="00341D66" w:rsidRDefault="00D9642D">
      <w:pPr>
        <w:spacing w:line="276" w:lineRule="auto"/>
      </w:pPr>
      <w:r>
        <w:t xml:space="preserve">İğneleri kimse sevmez ama bugün diyabet ya da kanser gibi pek çok hastalığın takibi için sık sık kan tahlili gerekiyor. Diğer yandan şu anda dünya çapında 100’den fazla şirket, yaşamsal bilgileri izlemek üzere kablosuz, taşınabilir ve giyilebilir </w:t>
      </w:r>
      <w:proofErr w:type="spellStart"/>
      <w:r>
        <w:t>sensörler</w:t>
      </w:r>
      <w:proofErr w:type="spellEnd"/>
      <w:r>
        <w:t xml:space="preserve"> üzerinde çalışıyor. Monitörler; ter, gözyaşı, idrar ve kandaki biyolojik belirteçleri tespit etmek için kullanılıyor.</w:t>
      </w:r>
    </w:p>
    <w:p w14:paraId="0000023D" w14:textId="77777777" w:rsidR="00341D66" w:rsidRDefault="00D9642D">
      <w:pPr>
        <w:spacing w:line="276" w:lineRule="auto"/>
      </w:pPr>
      <w:proofErr w:type="gramStart"/>
      <w:r>
        <w:t xml:space="preserve">Bu teknolojinin en önemli hedeflerinden biri ise diyabet hastalarını izlemek. </w:t>
      </w:r>
      <w:proofErr w:type="gramEnd"/>
      <w:r>
        <w:t xml:space="preserve">Taşınabilir bir cihaz, </w:t>
      </w:r>
      <w:proofErr w:type="spellStart"/>
      <w:r>
        <w:t>non-invazif</w:t>
      </w:r>
      <w:proofErr w:type="spellEnd"/>
      <w:r>
        <w:t xml:space="preserve"> yöntemle yani cerrahi işlem kullanmadan </w:t>
      </w:r>
      <w:proofErr w:type="spellStart"/>
      <w:r>
        <w:t>glukoz</w:t>
      </w:r>
      <w:proofErr w:type="spellEnd"/>
      <w:r>
        <w:t xml:space="preserve"> seviyesini kontrol etme vaadini sunuyor. Bir başka çalışmada ise giysilere yerleştirilen </w:t>
      </w:r>
      <w:proofErr w:type="spellStart"/>
      <w:r>
        <w:t>elektonik</w:t>
      </w:r>
      <w:proofErr w:type="spellEnd"/>
      <w:r>
        <w:t xml:space="preserve"> parçalar kandaki </w:t>
      </w:r>
      <w:proofErr w:type="spellStart"/>
      <w:r>
        <w:t>glukoz</w:t>
      </w:r>
      <w:proofErr w:type="spellEnd"/>
      <w:r>
        <w:t xml:space="preserve"> seviyesini tespit ediyor. </w:t>
      </w:r>
    </w:p>
    <w:p w14:paraId="0000023E" w14:textId="77777777" w:rsidR="00341D66" w:rsidRDefault="00D9642D">
      <w:pPr>
        <w:spacing w:line="276" w:lineRule="auto"/>
      </w:pPr>
      <w:r>
        <w:t xml:space="preserve">Spor endüstrisi tarafından yatırım yapılan bir başka uygulamada ise dövme benzeri devreler, yine hastalık tespiti için </w:t>
      </w:r>
      <w:proofErr w:type="spellStart"/>
      <w:r>
        <w:t>laktat</w:t>
      </w:r>
      <w:proofErr w:type="spellEnd"/>
      <w:r>
        <w:t xml:space="preserve"> enzimindeki değişimi görmek üzere ter örneğini tarıyor. </w:t>
      </w:r>
      <w:proofErr w:type="gramStart"/>
      <w:r>
        <w:t xml:space="preserve">Gözyaşları da pek çok hastalık açısından aydınlatıcı belirteçlerle dolu. </w:t>
      </w:r>
      <w:proofErr w:type="gramEnd"/>
      <w:r>
        <w:t xml:space="preserve">Elektronik, şeffaf </w:t>
      </w:r>
      <w:proofErr w:type="spellStart"/>
      <w:r>
        <w:t>kontakt</w:t>
      </w:r>
      <w:proofErr w:type="spellEnd"/>
      <w:r>
        <w:t xml:space="preserve"> lensler kablosuz bir şekilde kanser </w:t>
      </w:r>
      <w:proofErr w:type="spellStart"/>
      <w:r>
        <w:t>biyobelirteçlerini</w:t>
      </w:r>
      <w:proofErr w:type="spellEnd"/>
      <w:r>
        <w:t xml:space="preserve"> veya </w:t>
      </w:r>
      <w:proofErr w:type="spellStart"/>
      <w:r>
        <w:t>glukoz</w:t>
      </w:r>
      <w:proofErr w:type="spellEnd"/>
      <w:r>
        <w:t xml:space="preserve"> seviyesiyle ilgili belirteçleri izleyebiliyor. Tükürük belirteçleri ise stres gibi rahatsızlıkların, HIV gibi hastalıkların, bağırsak </w:t>
      </w:r>
      <w:proofErr w:type="gramStart"/>
      <w:r>
        <w:t>enfeksiyonlarının</w:t>
      </w:r>
      <w:proofErr w:type="gramEnd"/>
      <w:r>
        <w:t>, kanser ve Covid-19’un takibini mümkün hâle getiriyor.</w:t>
      </w:r>
    </w:p>
    <w:p w14:paraId="0000023F" w14:textId="77777777" w:rsidR="00341D66" w:rsidRDefault="00341D66">
      <w:pPr>
        <w:spacing w:line="276" w:lineRule="auto"/>
      </w:pPr>
    </w:p>
    <w:p w14:paraId="00000240" w14:textId="77777777" w:rsidR="00341D66" w:rsidRDefault="00D9642D">
      <w:pPr>
        <w:spacing w:line="276" w:lineRule="auto"/>
        <w:rPr>
          <w:b/>
        </w:rPr>
      </w:pPr>
      <w:r>
        <w:rPr>
          <w:b/>
        </w:rPr>
        <w:t>Kendi gübresini üreten ekinler</w:t>
      </w:r>
    </w:p>
    <w:p w14:paraId="00000241" w14:textId="77777777" w:rsidR="00341D66" w:rsidRDefault="00D9642D">
      <w:pPr>
        <w:spacing w:line="276" w:lineRule="auto"/>
      </w:pPr>
      <w:r>
        <w:t xml:space="preserve">Bugün suni gübre üretimi için Gıda ve Tarım Örgütü’nün verilerine göre yıllık yaklaşık 110 milyon ton azot gerekiyor. Bu üretim, aynı zamanda küresel karbon </w:t>
      </w:r>
      <w:proofErr w:type="gramStart"/>
      <w:r>
        <w:t>emisyonunun</w:t>
      </w:r>
      <w:proofErr w:type="gramEnd"/>
      <w:r>
        <w:t xml:space="preserve"> yüzde 1-2’sine karşılık geliyor. Suni gübre, pek çok ülkede küçük ölçekli çiftçiler için de pahalı. Araştırmacılar buna bir çözüm getirmek için doğanın kendi işleyişinden esinlenerek bazı ipuçları yakaladılar. Mısır ve diğer tahıl ürünleri gibi bazı ekinler topraktan aldıkları inorganik azota bel bağlarken soya ve diğer baklagiller ise kendi azotlarını üretmenin yolunu buluyor. Baklagillerin bu becerisi, araştırmacılara diğer ekinlerin de kendi gübrelerini üretmelerini sağlama konusunda ilham verdi. Hükümetler ve özel kuruluşlar azot bağlama alanındaki araştırmalara güçlü destekler vermeye başladı. Doğanın gücü, sürdürülebilir gıda üretiminin anahtarı olabilir. </w:t>
      </w:r>
    </w:p>
    <w:p w14:paraId="00000242" w14:textId="77777777" w:rsidR="00341D66" w:rsidRDefault="00341D66">
      <w:pPr>
        <w:spacing w:line="276" w:lineRule="auto"/>
      </w:pPr>
    </w:p>
    <w:p w14:paraId="00000243" w14:textId="77777777" w:rsidR="00341D66" w:rsidRDefault="00D9642D">
      <w:pPr>
        <w:spacing w:line="276" w:lineRule="auto"/>
        <w:rPr>
          <w:b/>
        </w:rPr>
      </w:pPr>
      <w:r>
        <w:rPr>
          <w:b/>
        </w:rPr>
        <w:t>Yeşil amonyak</w:t>
      </w:r>
    </w:p>
    <w:p w14:paraId="00000244" w14:textId="77777777" w:rsidR="00341D66" w:rsidRDefault="00D9642D">
      <w:pPr>
        <w:spacing w:line="276" w:lineRule="auto"/>
      </w:pPr>
      <w:r>
        <w:t xml:space="preserve">Endüstriyel ölçekte amonyak sentezi, pek çok kişinin haberdar olmadığı ancak 20. yüzyılın en önemli olaylarından biri olarak tanımlanıyor. Suni gübre üretimini sağlayan bu süreç, dünya gıda üretiminin yarısına dönük olarak kullanılıyor. Azot ve hidrojeni sabitleyerek yapılan bu işlem için hidrojen, fosil yakıtlar kullanılarak sentetik olarak üretiliyor. </w:t>
      </w:r>
      <w:proofErr w:type="gramStart"/>
      <w:r>
        <w:t xml:space="preserve">Bu da karbon üretimini artıran unsurlardan biri. </w:t>
      </w:r>
      <w:proofErr w:type="gramEnd"/>
      <w:r>
        <w:t xml:space="preserve">Yeşil hidrojen ise yenilenebilir enerji kullanarak suyu ayrıştırmak suretiyle bu durumu değiştirmeye aday bir teknoloji. </w:t>
      </w:r>
    </w:p>
    <w:p w14:paraId="00000245" w14:textId="77777777" w:rsidR="00341D66" w:rsidRDefault="00D9642D">
      <w:pPr>
        <w:spacing w:line="276" w:lineRule="auto"/>
      </w:pPr>
      <w:r>
        <w:t xml:space="preserve">Danimarka merkezli </w:t>
      </w:r>
      <w:proofErr w:type="spellStart"/>
      <w:r>
        <w:t>Haldor</w:t>
      </w:r>
      <w:proofErr w:type="spellEnd"/>
      <w:r>
        <w:t xml:space="preserve"> </w:t>
      </w:r>
      <w:proofErr w:type="spellStart"/>
      <w:r>
        <w:t>Topsoe</w:t>
      </w:r>
      <w:proofErr w:type="spellEnd"/>
      <w:r>
        <w:t xml:space="preserve"> gibi bazı firmalar bu alanda önemli çalışmalar yaptıklarını duyurdu. İspanyol gübre üreticisi </w:t>
      </w:r>
      <w:proofErr w:type="spellStart"/>
      <w:r>
        <w:t>Fertiberia</w:t>
      </w:r>
      <w:proofErr w:type="spellEnd"/>
      <w:r>
        <w:t xml:space="preserve">, enerji şirketi </w:t>
      </w:r>
      <w:proofErr w:type="spellStart"/>
      <w:r>
        <w:t>Iberdrola</w:t>
      </w:r>
      <w:proofErr w:type="spellEnd"/>
      <w:r>
        <w:t xml:space="preserve"> ile 2027’de 800 MW güce ulaşması planlanan güneş enerjili elektrolitik hidrojen üretimi için ortaklık yaptı. </w:t>
      </w:r>
    </w:p>
    <w:p w14:paraId="00000246" w14:textId="77777777" w:rsidR="00341D66" w:rsidRDefault="00D9642D">
      <w:pPr>
        <w:spacing w:line="276" w:lineRule="auto"/>
      </w:pPr>
      <w:r>
        <w:t xml:space="preserve">Yeşil hidrojenle ilgili en büyük sorun ise yüksek maliyetler. Bunu aşmak için Avrupalı 30 enerji şirketi, 2030’dan önce kilogram başına 1,5 </w:t>
      </w:r>
      <w:proofErr w:type="spellStart"/>
      <w:r>
        <w:t>euro</w:t>
      </w:r>
      <w:proofErr w:type="spellEnd"/>
      <w:r>
        <w:t xml:space="preserve"> değerinde yeşil hidrojen sağlamayı amaçlayan “</w:t>
      </w:r>
      <w:proofErr w:type="spellStart"/>
      <w:r>
        <w:t>HyDeal</w:t>
      </w:r>
      <w:proofErr w:type="spellEnd"/>
      <w:r>
        <w:t xml:space="preserve"> </w:t>
      </w:r>
      <w:proofErr w:type="spellStart"/>
      <w:r>
        <w:t>Ambition</w:t>
      </w:r>
      <w:proofErr w:type="spellEnd"/>
      <w:r>
        <w:t xml:space="preserve">” adlı bir projeyi duyurdu. Eğer başarılı olursa yeşil amonyak için yeni uygulamaların önü açılabilir. </w:t>
      </w:r>
    </w:p>
    <w:p w14:paraId="00000247" w14:textId="77777777" w:rsidR="00341D66" w:rsidRDefault="00341D66">
      <w:pPr>
        <w:spacing w:line="276" w:lineRule="auto"/>
      </w:pPr>
    </w:p>
    <w:p w14:paraId="00000248" w14:textId="77777777" w:rsidR="00341D66" w:rsidRDefault="00D9642D">
      <w:pPr>
        <w:spacing w:line="276" w:lineRule="auto"/>
        <w:rPr>
          <w:b/>
        </w:rPr>
      </w:pPr>
      <w:r>
        <w:rPr>
          <w:b/>
        </w:rPr>
        <w:lastRenderedPageBreak/>
        <w:t xml:space="preserve">Daha iyi yaşlanma </w:t>
      </w:r>
    </w:p>
    <w:p w14:paraId="00000249" w14:textId="77777777" w:rsidR="00341D66" w:rsidRDefault="00D9642D">
      <w:pPr>
        <w:spacing w:line="276" w:lineRule="auto"/>
      </w:pPr>
      <w:r>
        <w:t xml:space="preserve">Dünya Sağlık Örgütü’nün tahminlerine göre 2015 yılında yüzde 12 olan 60 yaş üstü nüfusun toplama oranı, 2050 yılında yüzde 22’ye yükselecek. </w:t>
      </w:r>
      <w:proofErr w:type="spellStart"/>
      <w:r>
        <w:t>Demans</w:t>
      </w:r>
      <w:proofErr w:type="spellEnd"/>
      <w:r>
        <w:t xml:space="preserve">, kanser, tip 2 diyabet, damar tıkanıklığı gibi kronik hastalıklar ise yaşlanmayla yakından bağlantılı. Yaşlanmayı tersine çevirmek ya da “gençlik çeşmesi”, insanlık kadar eski bir arzu. Yaşlanmanın moleküler mekanizmasını kavramak, sadece daha uzun yaşamaya değil, insanlığın daha sağlıklı bir hayat sürmesini sağlamaya yardımcı olabilir.  </w:t>
      </w:r>
    </w:p>
    <w:p w14:paraId="0000024A" w14:textId="77777777" w:rsidR="00341D66" w:rsidRDefault="00D9642D">
      <w:pPr>
        <w:spacing w:line="276" w:lineRule="auto"/>
      </w:pPr>
      <w:r>
        <w:t>Biyolojik molekülleri tarama olarak özetlenebilecek olan “</w:t>
      </w:r>
      <w:proofErr w:type="spellStart"/>
      <w:r>
        <w:t>omik</w:t>
      </w:r>
      <w:proofErr w:type="spellEnd"/>
      <w:r>
        <w:t xml:space="preserve"> </w:t>
      </w:r>
      <w:proofErr w:type="spellStart"/>
      <w:r>
        <w:t>teknolojisi”nin</w:t>
      </w:r>
      <w:proofErr w:type="spellEnd"/>
      <w:r>
        <w:t xml:space="preserve"> gelişimiyle </w:t>
      </w:r>
      <w:proofErr w:type="spellStart"/>
      <w:r>
        <w:t>epigenetikten</w:t>
      </w:r>
      <w:proofErr w:type="spellEnd"/>
      <w:r>
        <w:t xml:space="preserve"> gelen bilgiler birleştiğinde kilit mekanizmalar daha net hâle geliyor. Yaşlanmayı anlamaya dair adımlar, hedeflenmiş tedavilerin geliştirilmesine de olanak tanıyor. Yapılan son araştırmalardan birinde, bir yıl boyunca alınan büyüme hormonu içeren bir ilaç kokteylinin biyolojik saati 1,5 yıl geriye alabildiğini ortaya çıktı. Bu alandaki yeni çalışmaların verdiği ilhamla 100’den fazla şirket ilaç geliştiriyor, sağlıklı yaşam süresi ya da yaşam süreleri üzerine gen mühendisliğine odaklanıyor.  Bu şirketlerin çoğu ön klinik ya da klinik deney aşamasına gelmiş durumda. </w:t>
      </w:r>
    </w:p>
    <w:p w14:paraId="0000024B" w14:textId="77777777" w:rsidR="00341D66" w:rsidRDefault="00341D66">
      <w:pPr>
        <w:spacing w:line="276" w:lineRule="auto"/>
      </w:pPr>
    </w:p>
    <w:p w14:paraId="0000024C" w14:textId="77777777" w:rsidR="00341D66" w:rsidRDefault="00D9642D">
      <w:pPr>
        <w:spacing w:line="276" w:lineRule="auto"/>
        <w:rPr>
          <w:b/>
        </w:rPr>
      </w:pPr>
      <w:r>
        <w:rPr>
          <w:b/>
        </w:rPr>
        <w:t>Yerel malzemelerle “yazdırılan” evler</w:t>
      </w:r>
    </w:p>
    <w:p w14:paraId="0000024D" w14:textId="77777777" w:rsidR="00341D66" w:rsidRDefault="00D9642D">
      <w:pPr>
        <w:spacing w:line="276" w:lineRule="auto"/>
      </w:pPr>
      <w:r>
        <w:t xml:space="preserve">Birleşmiş </w:t>
      </w:r>
      <w:proofErr w:type="spellStart"/>
      <w:r>
        <w:t>Milletler’e</w:t>
      </w:r>
      <w:proofErr w:type="spellEnd"/>
      <w:r>
        <w:t xml:space="preserve"> göre, üç boyutlu (3D) yazıcılarla ev inşa etmek, dünya çapında 1,6 milyar insanın konut sorununu çözmeye yardımcı olabilir. 3D ev </w:t>
      </w:r>
      <w:proofErr w:type="spellStart"/>
      <w:r>
        <w:t>inşaası</w:t>
      </w:r>
      <w:proofErr w:type="spellEnd"/>
      <w:r>
        <w:t xml:space="preserve"> aslında yeni değil. ABD’deki birçok girişimci </w:t>
      </w:r>
      <w:proofErr w:type="spellStart"/>
      <w:r>
        <w:t>Long</w:t>
      </w:r>
      <w:proofErr w:type="spellEnd"/>
      <w:r>
        <w:t xml:space="preserve"> Island ve Texas’ta bunu hayata geçirdi. Çimento, kum, plastikler ve diğer malzemeler 3D yazıcıyla birlikte inşaat sahasına taşındı ve dev bir 3D yazıcıdan geçirildi. </w:t>
      </w:r>
    </w:p>
    <w:p w14:paraId="0000024E" w14:textId="77777777" w:rsidR="00341D66" w:rsidRDefault="00D9642D">
      <w:pPr>
        <w:spacing w:line="276" w:lineRule="auto"/>
      </w:pPr>
      <w:r>
        <w:t xml:space="preserve">3D yazıcıyla yaratılan evler, görece basit ve düşük maliyetli olmaları sebebiyle yoksul bölgelerdeki konut sorunu için bir çözüm olabilir. Girişimciler ilhamını, malzeme taşıma maliyeti yüksek olacağı için </w:t>
      </w:r>
      <w:proofErr w:type="gramStart"/>
      <w:r>
        <w:t>lokaldeki</w:t>
      </w:r>
      <w:proofErr w:type="gramEnd"/>
      <w:r>
        <w:t xml:space="preserve"> malzeme kullanımının tek seçenek olduğu Mars projesinden aldılar. İtalya’daki, Massa Lombarda kasabasında yapılan bir projede yazıcıya bölgede bulunan kil konarak maliyet ve enerji tasarrufu sağlandı. Toprak ve sıvı bir bağlayıcıyla karıştırılıp yerel bir firma olan WASP tarafından yazıcıdan çıkarıldı. </w:t>
      </w:r>
      <w:proofErr w:type="spellStart"/>
      <w:r>
        <w:t>WASP’ın</w:t>
      </w:r>
      <w:proofErr w:type="spellEnd"/>
      <w:r>
        <w:t xml:space="preserve"> bir başka projesinde yüzyılların deneyimi olan kerpiç tuğlalar yine 3D yazıcıyla üretildi. </w:t>
      </w:r>
    </w:p>
    <w:p w14:paraId="0000024F" w14:textId="77777777" w:rsidR="00341D66" w:rsidRDefault="00341D66">
      <w:pPr>
        <w:spacing w:line="276" w:lineRule="auto"/>
      </w:pPr>
    </w:p>
    <w:p w14:paraId="00000250" w14:textId="77777777" w:rsidR="00341D66" w:rsidRDefault="00D9642D">
      <w:pPr>
        <w:spacing w:line="276" w:lineRule="auto"/>
        <w:rPr>
          <w:b/>
        </w:rPr>
      </w:pPr>
      <w:r>
        <w:rPr>
          <w:b/>
        </w:rPr>
        <w:t>Uzay yerküreyle bağlantı kuruyor</w:t>
      </w:r>
    </w:p>
    <w:p w14:paraId="00000251" w14:textId="77777777" w:rsidR="00341D66" w:rsidRDefault="00D9642D">
      <w:pPr>
        <w:spacing w:line="276" w:lineRule="auto"/>
      </w:pPr>
      <w:r>
        <w:t>Bugün nesnelerin interneti (</w:t>
      </w:r>
      <w:proofErr w:type="spellStart"/>
      <w:r>
        <w:t>IoT</w:t>
      </w:r>
      <w:proofErr w:type="spellEnd"/>
      <w:r>
        <w:t xml:space="preserve">) dünyasında 10 milyar cihaz bulunduğu hâlde, ağlar dünyanın yarısına uzanmıyor ve bu, küresel iletişimde bir uçurum yaratıyor. Uzay temelli bir </w:t>
      </w:r>
      <w:proofErr w:type="spellStart"/>
      <w:r>
        <w:t>IoT</w:t>
      </w:r>
      <w:proofErr w:type="spellEnd"/>
      <w:r>
        <w:t xml:space="preserve"> sistemi ise bu uçurumu kapatmaya aday. Dünya yörüngesindeki hafif </w:t>
      </w:r>
      <w:proofErr w:type="spellStart"/>
      <w:r>
        <w:t>nano</w:t>
      </w:r>
      <w:proofErr w:type="spellEnd"/>
      <w:r>
        <w:t xml:space="preserve"> uydulardan oluşan düşük bütçeli bir ağ kullanılarak bu, gerçeğe dönüştürülebilir. </w:t>
      </w:r>
    </w:p>
    <w:p w14:paraId="00000252" w14:textId="77777777" w:rsidR="00341D66" w:rsidRDefault="00D9642D">
      <w:pPr>
        <w:spacing w:line="276" w:lineRule="auto"/>
      </w:pPr>
      <w:proofErr w:type="spellStart"/>
      <w:r>
        <w:t>SpaceX</w:t>
      </w:r>
      <w:proofErr w:type="spellEnd"/>
      <w:r>
        <w:t xml:space="preserve"> </w:t>
      </w:r>
      <w:proofErr w:type="spellStart"/>
      <w:r>
        <w:t>Starlink</w:t>
      </w:r>
      <w:proofErr w:type="spellEnd"/>
      <w:r>
        <w:t xml:space="preserve">, </w:t>
      </w:r>
      <w:proofErr w:type="spellStart"/>
      <w:r>
        <w:t>OneWeb</w:t>
      </w:r>
      <w:proofErr w:type="spellEnd"/>
      <w:r>
        <w:t xml:space="preserve">, Amazon ve </w:t>
      </w:r>
      <w:proofErr w:type="spellStart"/>
      <w:r>
        <w:t>Telesat</w:t>
      </w:r>
      <w:proofErr w:type="spellEnd"/>
      <w:r>
        <w:t xml:space="preserve"> gibi firmalar </w:t>
      </w:r>
      <w:proofErr w:type="spellStart"/>
      <w:r>
        <w:t>nano</w:t>
      </w:r>
      <w:proofErr w:type="spellEnd"/>
      <w:r>
        <w:t xml:space="preserve"> uyduları kullanarak küresel internet kapsama alanını geliştirmeye çalışıyor. Yakında küçük, pilli </w:t>
      </w:r>
      <w:proofErr w:type="spellStart"/>
      <w:r>
        <w:t>IoT</w:t>
      </w:r>
      <w:proofErr w:type="spellEnd"/>
      <w:r>
        <w:t xml:space="preserve"> cihazlarla bu uydular üzerinden iletişim mümkün olacak. Bu teknoloji, internete erişimi bulunmayan </w:t>
      </w:r>
      <w:proofErr w:type="spellStart"/>
      <w:r>
        <w:t>lokasyonları</w:t>
      </w:r>
      <w:proofErr w:type="spellEnd"/>
      <w:r>
        <w:t xml:space="preserve"> ağa </w:t>
      </w:r>
      <w:proofErr w:type="gramStart"/>
      <w:r>
        <w:t>dahil</w:t>
      </w:r>
      <w:proofErr w:type="gramEnd"/>
      <w:r>
        <w:t xml:space="preserve"> edebilecek. Örneğin, iletişim şirketi </w:t>
      </w:r>
      <w:proofErr w:type="spellStart"/>
      <w:r>
        <w:t>Iridium</w:t>
      </w:r>
      <w:proofErr w:type="spellEnd"/>
      <w:r>
        <w:t xml:space="preserve">, dünyanın herhangi bir yerindeki gemileri uçaklara bağlayabilen bir ağa sahip. Microsoft ve </w:t>
      </w:r>
      <w:proofErr w:type="spellStart"/>
      <w:r>
        <w:t>SpaceX</w:t>
      </w:r>
      <w:proofErr w:type="spellEnd"/>
      <w:r>
        <w:t xml:space="preserve"> </w:t>
      </w:r>
      <w:proofErr w:type="spellStart"/>
      <w:r>
        <w:t>Starlink</w:t>
      </w:r>
      <w:proofErr w:type="spellEnd"/>
      <w:r>
        <w:t xml:space="preserve"> ise uzay temelli bir bulut bilişim platformu için işbirliği yaptığını duyurdu.</w:t>
      </w:r>
    </w:p>
    <w:p w14:paraId="00000253" w14:textId="77777777" w:rsidR="00341D66" w:rsidRDefault="00341D66">
      <w:pPr>
        <w:rPr>
          <w:b/>
        </w:rPr>
      </w:pPr>
    </w:p>
    <w:p w14:paraId="00000254" w14:textId="77777777" w:rsidR="00341D66" w:rsidRDefault="00341D66">
      <w:pPr>
        <w:rPr>
          <w:b/>
        </w:rPr>
      </w:pPr>
    </w:p>
    <w:p w14:paraId="6911C8D2" w14:textId="77777777" w:rsidR="007B1C03" w:rsidRDefault="007B1C03">
      <w:pPr>
        <w:rPr>
          <w:b/>
        </w:rPr>
      </w:pPr>
    </w:p>
    <w:p w14:paraId="6A5204C4" w14:textId="77777777" w:rsidR="007B1C03" w:rsidRDefault="007B1C03">
      <w:pPr>
        <w:rPr>
          <w:b/>
        </w:rPr>
      </w:pPr>
    </w:p>
    <w:p w14:paraId="678DC34B" w14:textId="77777777" w:rsidR="007B1C03" w:rsidRDefault="007B1C03">
      <w:pPr>
        <w:rPr>
          <w:b/>
        </w:rPr>
      </w:pPr>
    </w:p>
    <w:p w14:paraId="448A0A42" w14:textId="77777777" w:rsidR="007B1C03" w:rsidRDefault="007B1C03">
      <w:pPr>
        <w:rPr>
          <w:b/>
        </w:rPr>
      </w:pPr>
    </w:p>
    <w:p w14:paraId="7EB86309" w14:textId="77777777" w:rsidR="007B1C03" w:rsidRDefault="007B1C03">
      <w:pPr>
        <w:rPr>
          <w:b/>
        </w:rPr>
      </w:pPr>
    </w:p>
    <w:p w14:paraId="02BC410A" w14:textId="77777777" w:rsidR="007B1C03" w:rsidRDefault="007B1C03">
      <w:pPr>
        <w:rPr>
          <w:b/>
        </w:rPr>
      </w:pPr>
    </w:p>
    <w:p w14:paraId="0B17DE59" w14:textId="77777777" w:rsidR="007B1C03" w:rsidRDefault="007B1C03">
      <w:pPr>
        <w:rPr>
          <w:b/>
        </w:rPr>
      </w:pPr>
    </w:p>
    <w:p w14:paraId="2DB9BB47" w14:textId="77777777" w:rsidR="007B1C03" w:rsidRDefault="007B1C03">
      <w:pPr>
        <w:rPr>
          <w:b/>
        </w:rPr>
      </w:pPr>
    </w:p>
    <w:p w14:paraId="49524D14" w14:textId="77777777" w:rsidR="007B1C03" w:rsidRDefault="007B1C03">
      <w:pPr>
        <w:rPr>
          <w:b/>
        </w:rPr>
      </w:pPr>
    </w:p>
    <w:p w14:paraId="7563CEFE" w14:textId="77777777" w:rsidR="007B1C03" w:rsidRDefault="007B1C03">
      <w:pPr>
        <w:rPr>
          <w:b/>
        </w:rPr>
      </w:pPr>
    </w:p>
    <w:p w14:paraId="1108DCE3" w14:textId="77777777" w:rsidR="007B1C03" w:rsidRDefault="007B1C03">
      <w:pPr>
        <w:rPr>
          <w:b/>
        </w:rPr>
      </w:pPr>
    </w:p>
    <w:p w14:paraId="1C0EB8A0" w14:textId="77777777" w:rsidR="007B1C03" w:rsidRDefault="007B1C03">
      <w:pPr>
        <w:rPr>
          <w:b/>
        </w:rPr>
      </w:pPr>
    </w:p>
    <w:p w14:paraId="7BCD8286" w14:textId="77777777" w:rsidR="007B1C03" w:rsidRDefault="007B1C03">
      <w:pPr>
        <w:rPr>
          <w:b/>
        </w:rPr>
      </w:pPr>
    </w:p>
    <w:p w14:paraId="16155BEC" w14:textId="77777777" w:rsidR="007B1C03" w:rsidRDefault="007B1C03">
      <w:pPr>
        <w:rPr>
          <w:b/>
        </w:rPr>
      </w:pPr>
    </w:p>
    <w:p w14:paraId="4C742F58" w14:textId="77777777" w:rsidR="007B1C03" w:rsidRDefault="007B1C03">
      <w:pPr>
        <w:rPr>
          <w:b/>
        </w:rPr>
      </w:pPr>
    </w:p>
    <w:p w14:paraId="20492F2B" w14:textId="77777777" w:rsidR="007B1C03" w:rsidRDefault="007B1C03">
      <w:pPr>
        <w:rPr>
          <w:b/>
        </w:rPr>
      </w:pPr>
    </w:p>
    <w:p w14:paraId="32A34330" w14:textId="77777777" w:rsidR="007B1C03" w:rsidRDefault="007B1C03">
      <w:pPr>
        <w:rPr>
          <w:b/>
        </w:rPr>
      </w:pPr>
    </w:p>
    <w:p w14:paraId="00000255" w14:textId="77777777" w:rsidR="00341D66" w:rsidRDefault="00341D66">
      <w:pPr>
        <w:rPr>
          <w:b/>
        </w:rPr>
      </w:pPr>
    </w:p>
    <w:p w14:paraId="00000256" w14:textId="77777777" w:rsidR="00341D66" w:rsidRDefault="00D9642D">
      <w:pPr>
        <w:rPr>
          <w:b/>
        </w:rPr>
      </w:pPr>
      <w:r>
        <w:rPr>
          <w:rFonts w:ascii="Times" w:eastAsia="Times" w:hAnsi="Times" w:cs="Times"/>
          <w:b/>
          <w:color w:val="FF0000"/>
        </w:rPr>
        <w:t>MESLEK SIRRI</w:t>
      </w:r>
    </w:p>
    <w:p w14:paraId="00000257" w14:textId="77777777" w:rsidR="00341D66" w:rsidRDefault="00341D66">
      <w:pPr>
        <w:rPr>
          <w:b/>
        </w:rPr>
      </w:pPr>
    </w:p>
    <w:p w14:paraId="00000258" w14:textId="77777777" w:rsidR="00341D66" w:rsidRDefault="00341D66">
      <w:pPr>
        <w:rPr>
          <w:b/>
        </w:rPr>
      </w:pPr>
    </w:p>
    <w:p w14:paraId="00000259" w14:textId="77777777" w:rsidR="00341D66" w:rsidRDefault="00D9642D">
      <w:pPr>
        <w:spacing w:line="276" w:lineRule="auto"/>
        <w:jc w:val="center"/>
        <w:rPr>
          <w:b/>
        </w:rPr>
      </w:pPr>
      <w:r>
        <w:rPr>
          <w:b/>
        </w:rPr>
        <w:lastRenderedPageBreak/>
        <w:t xml:space="preserve"> “ARÇELİK BAYİSİ OLMAK BENİM İÇİN BÜYÜK BİR ONUR VE AYRICALIK”</w:t>
      </w:r>
    </w:p>
    <w:p w14:paraId="0000025A" w14:textId="77777777" w:rsidR="00341D66" w:rsidRDefault="00341D66">
      <w:pPr>
        <w:rPr>
          <w:b/>
          <w:i/>
        </w:rPr>
      </w:pPr>
    </w:p>
    <w:p w14:paraId="0000025B" w14:textId="77777777" w:rsidR="00341D66" w:rsidRDefault="00D9642D">
      <w:pPr>
        <w:spacing w:line="276" w:lineRule="auto"/>
        <w:jc w:val="center"/>
        <w:rPr>
          <w:b/>
          <w:i/>
          <w:sz w:val="18"/>
          <w:szCs w:val="18"/>
        </w:rPr>
      </w:pPr>
      <w:proofErr w:type="gramStart"/>
      <w:r>
        <w:rPr>
          <w:b/>
          <w:i/>
          <w:sz w:val="18"/>
          <w:szCs w:val="18"/>
        </w:rPr>
        <w:t xml:space="preserve">Ürünün kalitesi kadar müşteriyi dinleyip anlayarak ona göre ürün sunmanın da başarıya giden yolda son derece önemli birer faktör olduğunun altını çizen Arçelik İstanbul bayisi Mehmet Fatih </w:t>
      </w:r>
      <w:proofErr w:type="spellStart"/>
      <w:r>
        <w:rPr>
          <w:b/>
          <w:i/>
          <w:sz w:val="18"/>
          <w:szCs w:val="18"/>
        </w:rPr>
        <w:t>Miraloğlu</w:t>
      </w:r>
      <w:proofErr w:type="spellEnd"/>
      <w:r>
        <w:rPr>
          <w:b/>
          <w:i/>
          <w:sz w:val="18"/>
          <w:szCs w:val="18"/>
        </w:rPr>
        <w:t xml:space="preserve">, Arçelik’in tüm iş süreçlerini, sosyal ve toplumsal faaliyetlerini bu ülkeye ve bu ülkenin insanına duyduğu sorumluluk çerçevesinde yürütmesinin de başarıyı kaçınılmaz hâle getirdiğini kaydediyor. </w:t>
      </w:r>
      <w:proofErr w:type="spellStart"/>
      <w:proofErr w:type="gramEnd"/>
      <w:r>
        <w:rPr>
          <w:b/>
          <w:i/>
          <w:sz w:val="18"/>
          <w:szCs w:val="18"/>
        </w:rPr>
        <w:t>Miraloğlu</w:t>
      </w:r>
      <w:proofErr w:type="spellEnd"/>
      <w:r>
        <w:rPr>
          <w:b/>
          <w:i/>
          <w:sz w:val="18"/>
          <w:szCs w:val="18"/>
        </w:rPr>
        <w:t>, Türkiye’nin en eski ve en köklü markalarından birinin bayisi olmayı da büyük bir onur ve ayrıcalık olarak nitelendiriyor.</w:t>
      </w:r>
    </w:p>
    <w:p w14:paraId="0000025C" w14:textId="77777777" w:rsidR="00341D66" w:rsidRDefault="00341D66">
      <w:pPr>
        <w:rPr>
          <w:b/>
        </w:rPr>
      </w:pPr>
    </w:p>
    <w:p w14:paraId="0000025D" w14:textId="77777777" w:rsidR="00341D66" w:rsidRDefault="00341D66">
      <w:pPr>
        <w:rPr>
          <w:b/>
        </w:rPr>
      </w:pPr>
    </w:p>
    <w:p w14:paraId="0000025E" w14:textId="77777777" w:rsidR="00341D66" w:rsidRDefault="00D9642D">
      <w:pPr>
        <w:spacing w:line="276" w:lineRule="auto"/>
        <w:rPr>
          <w:b/>
        </w:rPr>
      </w:pPr>
      <w:r>
        <w:rPr>
          <w:b/>
        </w:rPr>
        <w:t xml:space="preserve">Öncelikle bize biraz kendinizden söz eder misiniz? Koç Topluluğu ile yollarınız nasıl kesişti? Arçelik bayisi olma fikri nasıl filizlendi? </w:t>
      </w:r>
    </w:p>
    <w:p w14:paraId="0000025F" w14:textId="77777777" w:rsidR="00341D66" w:rsidRDefault="00D9642D">
      <w:pPr>
        <w:spacing w:line="276" w:lineRule="auto"/>
      </w:pPr>
      <w:r>
        <w:t xml:space="preserve">İstanbul Teknik Üniversitesi Gemi Makineleri Bölümü’nden mezun oldum. Denizcilik sektöründe kısa bir çalışma deneyiminden sonra 2011 yılında babamın isteği üzerine aile şirketimizde çalışmaya başladım. </w:t>
      </w:r>
    </w:p>
    <w:p w14:paraId="00000260" w14:textId="77777777" w:rsidR="00341D66" w:rsidRDefault="00D9642D">
      <w:pPr>
        <w:spacing w:line="276" w:lineRule="auto"/>
      </w:pPr>
      <w:r>
        <w:t xml:space="preserve">Biz 3 kuşaktır Arçelik bayisiyiz. Koç Topluluğu ile iş geçmişimiz 1960’lı yıllara dayanıyor. Babam ve dedem o yıllarda Diyarbakır’da bulunan bayimizde Koç Topluluğu şirketlerinin ürünlerinin satışını gerçekleştirmişler. O dönemde ürünler bazında başlayan iş birliğimiz 2011 yılında Arçelik bayisi olmaya karar vermemizle birlikte güçlenerek bu günlere kadar devam etti. </w:t>
      </w:r>
    </w:p>
    <w:p w14:paraId="00000261" w14:textId="77777777" w:rsidR="00341D66" w:rsidRDefault="00D9642D">
      <w:pPr>
        <w:spacing w:line="276" w:lineRule="auto"/>
      </w:pPr>
      <w:proofErr w:type="gramStart"/>
      <w:r>
        <w:t>Halihazırda</w:t>
      </w:r>
      <w:proofErr w:type="gramEnd"/>
      <w:r>
        <w:t xml:space="preserve"> Kadıköy’de bulunan 2 Arçelik bayimizde ablam ve babamla birlikte, ticaret hayatımıza devam ediyoruz. Babamın isteğini kırmayıp aile şirketimizde çalışma kararı aldığım için de son derece mutluyum. </w:t>
      </w:r>
    </w:p>
    <w:p w14:paraId="00000262" w14:textId="77777777" w:rsidR="00341D66" w:rsidRDefault="00341D66">
      <w:pPr>
        <w:spacing w:line="276" w:lineRule="auto"/>
      </w:pPr>
    </w:p>
    <w:p w14:paraId="00000263" w14:textId="77777777" w:rsidR="00341D66" w:rsidRDefault="00D9642D">
      <w:pPr>
        <w:spacing w:line="276" w:lineRule="auto"/>
        <w:rPr>
          <w:b/>
        </w:rPr>
      </w:pPr>
      <w:r>
        <w:rPr>
          <w:b/>
        </w:rPr>
        <w:t>Sizin de bildiğiniz üzere Arçelik, yıllardır Türkiye’nin en bilinen ve en sevilen markası. Müşterilerle birebir temasta olan biri olarak bu başarının altında yatan sebepler sizce neler? Arçelik markasının sahadaki yüzü olan bayilerin bu başarıda rolünün ne olduğunu düşünüyorsunuz?</w:t>
      </w:r>
    </w:p>
    <w:p w14:paraId="00000264" w14:textId="77777777" w:rsidR="00341D66" w:rsidRDefault="00D9642D">
      <w:pPr>
        <w:spacing w:line="276" w:lineRule="auto"/>
      </w:pPr>
      <w:r>
        <w:t>Bana göre bu başarının altında yatan en büyük sebeplerden biri markamızın kalitesi, diğeri ise Arçelik’in tüm iş süreçlerini, sosyal ve toplumsal faaliyetlerini bu ülkeye ve bu ülkenin insanına duyduğu sorumluluk çerçevesinde yürütmesi... Şirketimizin en üst kademesinden en alt kademesindeki her bir bireyden fabrikadaki çalışanlara, pazarlama ekibinden yetkili servislere kadar uzanan oldukça geniş bir üretim ve satış ağı söz konusu. Ve bu denli büyük bir organizasyondaki her birey işini büyük bir aşkla yapıyor. Bu da başarıyı kaçınılmaz kılıyor.</w:t>
      </w:r>
    </w:p>
    <w:p w14:paraId="00000265" w14:textId="77777777" w:rsidR="00341D66" w:rsidRDefault="00D9642D">
      <w:pPr>
        <w:spacing w:line="276" w:lineRule="auto"/>
      </w:pPr>
      <w:r>
        <w:t>Bunun yanı sıra tüm bayi arkadaşlarımızın bu işi gönülden severek yapıyor olmasının da başarıda payı çok büyük. Zira markamıza ve ürünlerimize duyduğumuz güveni tüketicilere kendimizden emin ve güler yüzlü bir şekilde sunuyoruz. Ayrıca tüm bayi arkadaşlarımız ürünler hakkında son derece bilgili ve bizzat tüm süreci takip ederek işini icra ediyor. Her daim işin başında olmanın ve yaptığınız işi sevmenin başarının kilit noktasını oluşturduğuna inanıyorum.</w:t>
      </w:r>
    </w:p>
    <w:p w14:paraId="00000266" w14:textId="77777777" w:rsidR="00341D66" w:rsidRDefault="00341D66">
      <w:pPr>
        <w:spacing w:line="276" w:lineRule="auto"/>
      </w:pPr>
    </w:p>
    <w:p w14:paraId="00000267" w14:textId="77777777" w:rsidR="00341D66" w:rsidRDefault="00D9642D">
      <w:pPr>
        <w:spacing w:line="276" w:lineRule="auto"/>
        <w:rPr>
          <w:b/>
        </w:rPr>
      </w:pPr>
      <w:proofErr w:type="spellStart"/>
      <w:r>
        <w:rPr>
          <w:b/>
        </w:rPr>
        <w:t>Pandemi</w:t>
      </w:r>
      <w:proofErr w:type="spellEnd"/>
      <w:r>
        <w:rPr>
          <w:b/>
        </w:rPr>
        <w:t xml:space="preserve"> gibi herkesin hız kestiği bir dönemde dahi sizler insanüstü bir gayretle işin devamlılığı noktasında yoğun bir emek sarf ettiniz. Bu süreci çalışanlarınızla birlikte nasıl yönettiğinizi anlatabilir misiniz?</w:t>
      </w:r>
    </w:p>
    <w:p w14:paraId="00000268" w14:textId="77777777" w:rsidR="00341D66" w:rsidRDefault="00D9642D">
      <w:pPr>
        <w:spacing w:line="276" w:lineRule="auto"/>
      </w:pPr>
      <w:proofErr w:type="spellStart"/>
      <w:r>
        <w:t>Pandemi</w:t>
      </w:r>
      <w:proofErr w:type="spellEnd"/>
      <w:r>
        <w:t xml:space="preserve"> hayatımızı gerçekten çok olumsuz etkiledi. İlk zamanlarda karamsarlığa kapılmadık değil. Çünkü ne olup biteceğini tam olarak kestiremedik. </w:t>
      </w:r>
      <w:proofErr w:type="spellStart"/>
      <w:r>
        <w:t>Pandemi</w:t>
      </w:r>
      <w:proofErr w:type="spellEnd"/>
      <w:r>
        <w:t xml:space="preserve"> başlar başlamaz </w:t>
      </w:r>
      <w:proofErr w:type="gramStart"/>
      <w:r>
        <w:t>online</w:t>
      </w:r>
      <w:proofErr w:type="gramEnd"/>
      <w:r>
        <w:t xml:space="preserve"> satışlarda artış yaşandı. Şirketimizin, web sitesinden gelen siparişleri bayilere yönlendirmesi bizler için büyük bir moral kaynağı oldu. Küresel firmalar büyüklüklerinden dolayı bu kadar hızlı manevra yapamazken, şirketimiz gerçekten bu konuda çok hızlı aksiyon aldı ve bizlere destek oldu. Buradan bu konuda emeği geçen herkese tekrar teşekkür ediyorum.</w:t>
      </w:r>
    </w:p>
    <w:p w14:paraId="00000269" w14:textId="77777777" w:rsidR="00341D66" w:rsidRDefault="00D9642D">
      <w:pPr>
        <w:spacing w:line="276" w:lineRule="auto"/>
      </w:pPr>
      <w:r>
        <w:t xml:space="preserve">Şirketimizin hızlı manevrası sonrasında ise bizim yavaş kalmamız olmazdı. Bulunduğumuz bölgede </w:t>
      </w:r>
      <w:proofErr w:type="spellStart"/>
      <w:r>
        <w:t>pandemi</w:t>
      </w:r>
      <w:proofErr w:type="spellEnd"/>
      <w:r>
        <w:t xml:space="preserve"> konusunda herkes çok hassastı. Kimse evlerden çıkıp da kapalı alanlara girmek istemiyordu. Bu yüzden mağazaları ziyaret eden müşteri sayısında büyük bir düşüş oldu. Biz de ürün satın almak isteyen tüketicilerimiz için kapıda ödeme hizmetini devreye soktuk. Bunu daha hızlı ve kolay halledebilmek için bir motosiklet aldık ve kurye istihdam ettik. </w:t>
      </w:r>
    </w:p>
    <w:p w14:paraId="0000026A" w14:textId="77777777" w:rsidR="00341D66" w:rsidRDefault="00D9642D">
      <w:pPr>
        <w:spacing w:line="276" w:lineRule="auto"/>
      </w:pPr>
      <w:r>
        <w:t xml:space="preserve">İleri yaştaki müşterilerimiz </w:t>
      </w:r>
      <w:proofErr w:type="gramStart"/>
      <w:r>
        <w:t>online</w:t>
      </w:r>
      <w:proofErr w:type="gramEnd"/>
      <w:r>
        <w:t xml:space="preserve"> alışverişe güvenmedikleri ya da online alışveriş hakkında bir bilgileri olmadığı için telefonla bizlere ulaşıp kendilerine yardımcı olmamızı istediler. Biz de bu konuda kendilerine destek olduk. Bu hizmeti verirken de küçük ürün, büyük ürün, yakın mesafe, uzak mesafe gibi kavramlara hiç takılmadık. Hiç unutmam; yaşlı bir müşterimiz su ısıtıcısı almak istedi. İnternetten alışverişin nasıl yapıldığını bilmediğini bu nedenle de kapıda ödemek istediğini belirtti. Biz de kendisine seve seve yardımcı olabileceğimizi ilettik. Ürünü teslim ettiğimizde gözlerinin dolduğunu ve ne kadar dua ettiğini anlatamam. Müşterimizin “Bu hizmeti kimse vermiyor, yaptığınız çok büyük bir sevap. Allah razı olsun,” cümlesi dün gibi aklımdadır. Özetle çalışanlarımız ile bu süreci başarılı bir şekilde yürüttüğümüze inanıyorum.</w:t>
      </w:r>
    </w:p>
    <w:p w14:paraId="0000026B" w14:textId="77777777" w:rsidR="00341D66" w:rsidRDefault="00341D66">
      <w:pPr>
        <w:spacing w:line="276" w:lineRule="auto"/>
      </w:pPr>
    </w:p>
    <w:p w14:paraId="0000026C" w14:textId="77777777" w:rsidR="00341D66" w:rsidRDefault="00D9642D">
      <w:pPr>
        <w:spacing w:line="276" w:lineRule="auto"/>
        <w:rPr>
          <w:b/>
        </w:rPr>
      </w:pPr>
      <w:r>
        <w:rPr>
          <w:b/>
        </w:rPr>
        <w:t xml:space="preserve">Ülkemizin </w:t>
      </w:r>
      <w:proofErr w:type="spellStart"/>
      <w:r>
        <w:rPr>
          <w:b/>
        </w:rPr>
        <w:t>pandemi</w:t>
      </w:r>
      <w:proofErr w:type="spellEnd"/>
      <w:r>
        <w:rPr>
          <w:b/>
        </w:rPr>
        <w:t xml:space="preserve">, deprem, sel gibi felaketlerle sınandığı dönemlerde elini taşın altına koyarak gerçekleştirilen çalışmalara öncülük eden şirketlerin başında Arçelik geliyor. Arçelik’in bu yaklaşımını nasıl </w:t>
      </w:r>
      <w:r>
        <w:rPr>
          <w:b/>
        </w:rPr>
        <w:lastRenderedPageBreak/>
        <w:t xml:space="preserve">değerlendiriyorsunuz? Siz bu çerçevede gerçekleştirilen çalışmalara katılma şansı buldunuz mu? Bu kapsamda, yapmış olduğunuz farklı sosyal sorumluluk çalışmaları var mı? </w:t>
      </w:r>
    </w:p>
    <w:p w14:paraId="0000026D" w14:textId="77777777" w:rsidR="00341D66" w:rsidRDefault="00D9642D">
      <w:pPr>
        <w:spacing w:line="276" w:lineRule="auto"/>
      </w:pPr>
      <w:r>
        <w:t xml:space="preserve">Bu yaklaşım rahmetli Vehbi Koç’un ‘’Ülkem varsa ben de varım,’’ cümlesinin canlı bir kanıtıdır. </w:t>
      </w:r>
      <w:proofErr w:type="spellStart"/>
      <w:r>
        <w:t>Pandemi</w:t>
      </w:r>
      <w:proofErr w:type="spellEnd"/>
      <w:r>
        <w:t xml:space="preserve"> başlangıcında hastanelere şirketimiz bedelsiz ürün gönderdi. Yöneticilerimiz biz bayileri arayıp “Yakınlarınızdaki hastaneleri arayıp ihtiyaçlarını öğrenelim. Ne ihtiyaçları var ise yardımcı olmaya çalışalım,” dediler. Bizler de yakınımızdaki kamu hastanesini arayıp bir ihtiyaçları olup olmadığını, kendilerine nasıl destek olabileceğimizi sorduk. Çok şaşırdılar. Şaşkınlıklarını atlattıktan sonra ihtiyaç listesini bizimle paylaştılar ve kendilerine o ürünleri şirketimizin katkısı ile bedelsiz gönderdik.</w:t>
      </w:r>
    </w:p>
    <w:p w14:paraId="0000026E" w14:textId="77777777" w:rsidR="00341D66" w:rsidRDefault="00341D66">
      <w:pPr>
        <w:spacing w:line="276" w:lineRule="auto"/>
      </w:pPr>
    </w:p>
    <w:p w14:paraId="0000026F" w14:textId="77777777" w:rsidR="00341D66" w:rsidRDefault="00D9642D">
      <w:pPr>
        <w:spacing w:line="276" w:lineRule="auto"/>
        <w:rPr>
          <w:b/>
        </w:rPr>
      </w:pPr>
      <w:r>
        <w:rPr>
          <w:b/>
        </w:rPr>
        <w:t xml:space="preserve">İhtiyaçlar doğrultusunda hemen hemen her felakette tüm kaynaklarını toplumun hizmetine sunan Türkiye’nin en eski ve en köklü markalarından birinin bayisi olmak sizde ne gibi duygular uyandırıyor? </w:t>
      </w:r>
    </w:p>
    <w:p w14:paraId="00000270" w14:textId="77777777" w:rsidR="00341D66" w:rsidRDefault="00D9642D">
      <w:pPr>
        <w:spacing w:line="276" w:lineRule="auto"/>
      </w:pPr>
      <w:r>
        <w:t xml:space="preserve">Arçelik bayisi olmak benim için büyük bir onur ve ayrıcalık. Koç logosu altında faaliyet gösteren bir bayi olmak bulunduğunuz bölgede itibar ve saygınlığı da beraberinde getiriyor. Bu durum omuzlarımıza Arçelik markasına layık olmak gibi ekstra bir sorumluluk da yüklüyor.  </w:t>
      </w:r>
    </w:p>
    <w:p w14:paraId="00000271" w14:textId="77777777" w:rsidR="00341D66" w:rsidRDefault="00D9642D">
      <w:pPr>
        <w:spacing w:line="276" w:lineRule="auto"/>
      </w:pPr>
      <w:r>
        <w:t>Bunun yanında bir yandan ticaret yaparken bir yandan da ülkemizi daha ileriye taşıyacak pek çok faaliyetin Arçelik çatısı altında hayata geçirildiğini ve bizlerin de çalışmalarımızla bu sürece katkı sağladığımızı bilmek muazzam bir duygu.</w:t>
      </w:r>
    </w:p>
    <w:p w14:paraId="00000272" w14:textId="77777777" w:rsidR="00341D66" w:rsidRDefault="00341D66">
      <w:pPr>
        <w:spacing w:line="276" w:lineRule="auto"/>
      </w:pPr>
    </w:p>
    <w:p w14:paraId="00000273" w14:textId="77777777" w:rsidR="00341D66" w:rsidRDefault="00D9642D">
      <w:pPr>
        <w:spacing w:line="276" w:lineRule="auto"/>
        <w:rPr>
          <w:b/>
        </w:rPr>
      </w:pPr>
      <w:r>
        <w:rPr>
          <w:b/>
        </w:rPr>
        <w:t xml:space="preserve">Koç kültürü ve prensipleri iş yaşamınızda ve sosyal hayatınızda size nasıl yol gösteriyor? </w:t>
      </w:r>
    </w:p>
    <w:p w14:paraId="00000274" w14:textId="77777777" w:rsidR="00341D66" w:rsidRDefault="00D9642D">
      <w:pPr>
        <w:spacing w:line="276" w:lineRule="auto"/>
      </w:pPr>
      <w:r>
        <w:t xml:space="preserve">Daha önce de bahsettiğim gibi 2011 yılından beri aile şirketimizde çalışıyorum. Koç kültürü ve prensipleri bana karar verme aşamasında çok yönlü düşünme becerisi kazandırdı. Ayrıca Koç Topluluğu bayisi olunca ülkemizin ve içinde yaşadığımız dünyanın yarınlarını etkileyecek sorunlara karşı sorumlu olduğunuz bilincini de kazanıyorsunuz. Zira Koç Topluluğu bünyesinde cinsiyet eşitliği, küresel iklim değişikliği gibi birçok konuda pek çok çalışma gerçekleştiriliyor. Ulusal ve uluslararası platformlarda pek çok oluşuma da liderlik ediliyor. Biz bayiler de kendimizi bu çalışmalardan soyutlamıyoruz. Gerektiğinde yürütülen sosyal sorumluluk çalışmalarına elimizden geldiğince destek vermeye gayret ediyoruz. Şirketimizin de insanlığı daha iyiye doğru götürecek çalışmalara imza atarak, bizlere bu konuda rehberlik edip yol göstermesini son derece değerli buluyoruz.  </w:t>
      </w:r>
    </w:p>
    <w:p w14:paraId="00000275" w14:textId="77777777" w:rsidR="00341D66" w:rsidRDefault="00D9642D">
      <w:pPr>
        <w:spacing w:line="276" w:lineRule="auto"/>
      </w:pPr>
      <w:r>
        <w:t xml:space="preserve">Genç yaşımda birçok ekonomik/sosyal zorluklar gördüm. Bağlı olduğumuz prensipler bu zorluklara karşı bizi güçlü kılıyor. Her defasında bir kez daha bunu bizzat yaşayarak tecrübe ettim diyebilirim. </w:t>
      </w:r>
    </w:p>
    <w:p w14:paraId="00000276" w14:textId="77777777" w:rsidR="00341D66" w:rsidRDefault="00341D66">
      <w:pPr>
        <w:spacing w:line="276" w:lineRule="auto"/>
      </w:pPr>
    </w:p>
    <w:p w14:paraId="00000277" w14:textId="77777777" w:rsidR="00341D66" w:rsidRDefault="00D9642D">
      <w:pPr>
        <w:spacing w:line="276" w:lineRule="auto"/>
        <w:rPr>
          <w:b/>
        </w:rPr>
      </w:pPr>
      <w:r>
        <w:rPr>
          <w:b/>
        </w:rPr>
        <w:t>Pek çok bayimizin müşterileriyle aile sıcaklığında bir iletişim kurduğunu biliyoruz. Zaten yıllardır Arçelik’in en sevilen marka olmasının sebeplerinden biri de siz değerli bayilerimizin müşterileriyle kurduğu bu sıcak ve samimi ilişki. Siz, müşterilerle olan diyaloğunuzda nelere dikkat edersiniz? Müşterilerle doğru ve güvenilir iletişimi sağlamanın püf noktası sizce nedir?</w:t>
      </w:r>
    </w:p>
    <w:p w14:paraId="00000278" w14:textId="77777777" w:rsidR="00341D66" w:rsidRDefault="00D9642D">
      <w:pPr>
        <w:spacing w:line="276" w:lineRule="auto"/>
      </w:pPr>
      <w:proofErr w:type="gramStart"/>
      <w:r>
        <w:t xml:space="preserve">Müşteriyi dinlemek en önemli şey. </w:t>
      </w:r>
      <w:proofErr w:type="gramEnd"/>
      <w:r>
        <w:t>Müşteriyi dinlemek, ihtiyaç ve beklentilerini anlayıp doğru ürünü sunmak, muazzam bir önem taşıyor. Bir ürün satarken, söz konusu ürünü neden alması gerektiğini ve ona katacağı faydaları teker teker anlatıyoruz. Bunu yaparken de kendimizden son derece eminiz. Çünkü ürünümüze ve kalitemize inanıyoruz.  Bu da tüketicinin karar verme aşamasını kolaylaştırıyor.</w:t>
      </w:r>
    </w:p>
    <w:p w14:paraId="00000279" w14:textId="77777777" w:rsidR="00341D66" w:rsidRDefault="00341D66">
      <w:pPr>
        <w:spacing w:line="276" w:lineRule="auto"/>
      </w:pPr>
    </w:p>
    <w:p w14:paraId="0000027A" w14:textId="77777777" w:rsidR="00341D66" w:rsidRDefault="00D9642D">
      <w:pPr>
        <w:spacing w:line="276" w:lineRule="auto"/>
        <w:rPr>
          <w:b/>
        </w:rPr>
      </w:pPr>
      <w:r>
        <w:rPr>
          <w:b/>
        </w:rPr>
        <w:t>Kaç kişilik bir ekipsiniz? Çalışanlarınızla aranızda nasıl bir ilişki var?</w:t>
      </w:r>
    </w:p>
    <w:p w14:paraId="0000027B" w14:textId="77777777" w:rsidR="00341D66" w:rsidRDefault="00D9642D">
      <w:pPr>
        <w:spacing w:line="276" w:lineRule="auto"/>
      </w:pPr>
      <w:r>
        <w:t>6 kişilik bir ekibimiz var. Çalışanlarımız ile aramızda işveren-çalışan ilişkisinden çok bir aile ilişkisi var. Tüm çalışanlarımız bir derdi, mutluluğu olunca gelip bizimle paylaşırlar. Bu durum bizim için keyif verici.</w:t>
      </w:r>
    </w:p>
    <w:p w14:paraId="0000027C" w14:textId="77777777" w:rsidR="00341D66" w:rsidRDefault="00341D66">
      <w:pPr>
        <w:spacing w:line="276" w:lineRule="auto"/>
      </w:pPr>
    </w:p>
    <w:p w14:paraId="0000027D" w14:textId="77777777" w:rsidR="00341D66" w:rsidRDefault="00D9642D">
      <w:pPr>
        <w:spacing w:line="276" w:lineRule="auto"/>
        <w:rPr>
          <w:b/>
        </w:rPr>
      </w:pPr>
      <w:r>
        <w:rPr>
          <w:b/>
        </w:rPr>
        <w:t>Hayatta yapmaktan en çok keyif duyduğunuz şeyler nelerdir? Hep hayalini kurduğunuz ve bir gün mutlaka hayata geçireceğim dediğiniz şeyler var mı?</w:t>
      </w:r>
    </w:p>
    <w:p w14:paraId="0000027E" w14:textId="77777777" w:rsidR="00341D66" w:rsidRDefault="00D9642D">
      <w:pPr>
        <w:spacing w:line="276" w:lineRule="auto"/>
      </w:pPr>
      <w:r>
        <w:t>Ailem ve sevdiklerimle birlikte zaman geçirmek hayatta yapmaktan en çok keyif aldığım şey. Günümüzün çoğu mağazada geçtiği için iş dışında sevdiklerimizle zaman geçirmek bana büyük bir mutluluk veriyor. Ayrıca doğada yürüyüş ve imkân varsa kamp yapmak da çok keyif aldığım bir aktivite. Tabii ki herkesin olduğu gibi benim de bir gün gerçekleştirmeyi istediğim hayallerim ve hedeflerim var.</w:t>
      </w:r>
    </w:p>
    <w:p w14:paraId="0000027F" w14:textId="77777777" w:rsidR="00341D66" w:rsidRDefault="00D9642D">
      <w:pPr>
        <w:spacing w:line="276" w:lineRule="auto"/>
        <w:rPr>
          <w:i/>
        </w:rPr>
      </w:pPr>
      <w:r>
        <w:rPr>
          <w:i/>
        </w:rPr>
        <w:t xml:space="preserve"> </w:t>
      </w:r>
    </w:p>
    <w:p w14:paraId="00000280" w14:textId="77777777" w:rsidR="00341D66" w:rsidRDefault="00D9642D">
      <w:pPr>
        <w:spacing w:line="276" w:lineRule="auto"/>
        <w:rPr>
          <w:b/>
        </w:rPr>
      </w:pPr>
      <w:r>
        <w:rPr>
          <w:b/>
        </w:rPr>
        <w:t>Son olarak hem diğer bayilerimize hem de Arçelik ve Koç Grubu yöneticilerine iletmek istediğiniz bir mesajınız var mı?</w:t>
      </w:r>
    </w:p>
    <w:p w14:paraId="00000281" w14:textId="77777777" w:rsidR="00341D66" w:rsidRDefault="00D9642D">
      <w:pPr>
        <w:spacing w:line="276" w:lineRule="auto"/>
      </w:pPr>
      <w:r>
        <w:t>Tüm bayi arkadaşlarımıza ve değerli yöneticilerimize selamlarımı, sevgilerimi iletiyorum. Sağlıklı ve daha güzel günler yaşamamız dileğiyle...</w:t>
      </w:r>
    </w:p>
    <w:p w14:paraId="00000282" w14:textId="77777777" w:rsidR="00341D66" w:rsidRDefault="00341D66">
      <w:pPr>
        <w:rPr>
          <w:b/>
        </w:rPr>
      </w:pPr>
    </w:p>
    <w:p w14:paraId="00000283" w14:textId="77777777" w:rsidR="00341D66" w:rsidRDefault="00341D66">
      <w:pPr>
        <w:rPr>
          <w:b/>
        </w:rPr>
      </w:pPr>
    </w:p>
    <w:p w14:paraId="3C55559D" w14:textId="77777777" w:rsidR="007B1C03" w:rsidRDefault="007B1C03">
      <w:pPr>
        <w:rPr>
          <w:b/>
        </w:rPr>
      </w:pPr>
    </w:p>
    <w:p w14:paraId="30C24552" w14:textId="77777777" w:rsidR="007B1C03" w:rsidRDefault="007B1C03">
      <w:pPr>
        <w:rPr>
          <w:b/>
        </w:rPr>
      </w:pPr>
    </w:p>
    <w:p w14:paraId="27EA3A1A" w14:textId="77777777" w:rsidR="007B1C03" w:rsidRDefault="007B1C03">
      <w:pPr>
        <w:rPr>
          <w:b/>
        </w:rPr>
      </w:pPr>
    </w:p>
    <w:p w14:paraId="5FC3ACB8" w14:textId="77777777" w:rsidR="007B1C03" w:rsidRDefault="007B1C03">
      <w:pPr>
        <w:rPr>
          <w:b/>
        </w:rPr>
      </w:pPr>
    </w:p>
    <w:p w14:paraId="70C5EE4D" w14:textId="77777777" w:rsidR="007B1C03" w:rsidRDefault="007B1C03">
      <w:pPr>
        <w:rPr>
          <w:b/>
        </w:rPr>
      </w:pPr>
    </w:p>
    <w:p w14:paraId="7453E98B" w14:textId="77777777" w:rsidR="007B1C03" w:rsidRDefault="007B1C03">
      <w:pPr>
        <w:rPr>
          <w:b/>
        </w:rPr>
      </w:pPr>
    </w:p>
    <w:p w14:paraId="52337726" w14:textId="77777777" w:rsidR="007B1C03" w:rsidRDefault="007B1C03">
      <w:pPr>
        <w:rPr>
          <w:b/>
        </w:rPr>
      </w:pPr>
    </w:p>
    <w:p w14:paraId="1B6EDE2C" w14:textId="77777777" w:rsidR="007B1C03" w:rsidRDefault="007B1C03">
      <w:pPr>
        <w:rPr>
          <w:b/>
        </w:rPr>
      </w:pPr>
    </w:p>
    <w:p w14:paraId="074E1102" w14:textId="77777777" w:rsidR="007B1C03" w:rsidRDefault="007B1C03">
      <w:pPr>
        <w:rPr>
          <w:b/>
        </w:rPr>
      </w:pPr>
    </w:p>
    <w:p w14:paraId="58EF3717" w14:textId="77777777" w:rsidR="007B1C03" w:rsidRDefault="007B1C03">
      <w:pPr>
        <w:rPr>
          <w:b/>
        </w:rPr>
      </w:pPr>
    </w:p>
    <w:p w14:paraId="6C21647D" w14:textId="77777777" w:rsidR="007B1C03" w:rsidRDefault="007B1C03">
      <w:pPr>
        <w:rPr>
          <w:b/>
        </w:rPr>
      </w:pPr>
    </w:p>
    <w:p w14:paraId="58190845" w14:textId="77777777" w:rsidR="007B1C03" w:rsidRDefault="007B1C03">
      <w:pPr>
        <w:rPr>
          <w:b/>
        </w:rPr>
      </w:pPr>
    </w:p>
    <w:p w14:paraId="535F1874" w14:textId="77777777" w:rsidR="007B1C03" w:rsidRDefault="007B1C03">
      <w:pPr>
        <w:rPr>
          <w:b/>
        </w:rPr>
      </w:pPr>
    </w:p>
    <w:p w14:paraId="023A0EBC" w14:textId="77777777" w:rsidR="007B1C03" w:rsidRDefault="007B1C03">
      <w:pPr>
        <w:rPr>
          <w:b/>
        </w:rPr>
      </w:pPr>
    </w:p>
    <w:p w14:paraId="0853E7B1" w14:textId="77777777" w:rsidR="007B1C03" w:rsidRDefault="007B1C03">
      <w:pPr>
        <w:rPr>
          <w:b/>
        </w:rPr>
      </w:pPr>
    </w:p>
    <w:p w14:paraId="15EC16EC" w14:textId="77777777" w:rsidR="007B1C03" w:rsidRDefault="007B1C03">
      <w:pPr>
        <w:rPr>
          <w:b/>
        </w:rPr>
      </w:pPr>
    </w:p>
    <w:p w14:paraId="1D3806E3" w14:textId="77777777" w:rsidR="007B1C03" w:rsidRDefault="007B1C03">
      <w:pPr>
        <w:rPr>
          <w:b/>
        </w:rPr>
      </w:pPr>
    </w:p>
    <w:p w14:paraId="096CEEAC" w14:textId="77777777" w:rsidR="007B1C03" w:rsidRDefault="007B1C03">
      <w:pPr>
        <w:rPr>
          <w:b/>
        </w:rPr>
      </w:pPr>
    </w:p>
    <w:p w14:paraId="330D0128" w14:textId="77777777" w:rsidR="007B1C03" w:rsidRDefault="007B1C03">
      <w:pPr>
        <w:rPr>
          <w:b/>
        </w:rPr>
      </w:pPr>
    </w:p>
    <w:p w14:paraId="14F2345D" w14:textId="77777777" w:rsidR="007B1C03" w:rsidRDefault="007B1C03">
      <w:pPr>
        <w:rPr>
          <w:b/>
        </w:rPr>
      </w:pPr>
    </w:p>
    <w:p w14:paraId="2ACF80EE" w14:textId="77777777" w:rsidR="007B1C03" w:rsidRDefault="007B1C03">
      <w:pPr>
        <w:rPr>
          <w:b/>
        </w:rPr>
      </w:pPr>
    </w:p>
    <w:p w14:paraId="759201F0" w14:textId="77777777" w:rsidR="007B1C03" w:rsidRDefault="007B1C03">
      <w:pPr>
        <w:rPr>
          <w:b/>
        </w:rPr>
      </w:pPr>
    </w:p>
    <w:p w14:paraId="7D6143B7" w14:textId="77777777" w:rsidR="007B1C03" w:rsidRDefault="007B1C03">
      <w:pPr>
        <w:rPr>
          <w:b/>
        </w:rPr>
      </w:pPr>
    </w:p>
    <w:p w14:paraId="176FBEBE" w14:textId="77777777" w:rsidR="007B1C03" w:rsidRDefault="007B1C03">
      <w:pPr>
        <w:rPr>
          <w:b/>
        </w:rPr>
      </w:pPr>
    </w:p>
    <w:p w14:paraId="34F52ADC" w14:textId="77777777" w:rsidR="007B1C03" w:rsidRDefault="007B1C03">
      <w:pPr>
        <w:rPr>
          <w:b/>
        </w:rPr>
      </w:pPr>
    </w:p>
    <w:p w14:paraId="3C79F75D" w14:textId="77777777" w:rsidR="007B1C03" w:rsidRDefault="007B1C03">
      <w:pPr>
        <w:rPr>
          <w:b/>
        </w:rPr>
      </w:pPr>
    </w:p>
    <w:p w14:paraId="2E138287" w14:textId="77777777" w:rsidR="007B1C03" w:rsidRDefault="007B1C03">
      <w:pPr>
        <w:rPr>
          <w:b/>
        </w:rPr>
      </w:pPr>
    </w:p>
    <w:p w14:paraId="3D83436B" w14:textId="77777777" w:rsidR="007B1C03" w:rsidRDefault="007B1C03">
      <w:pPr>
        <w:rPr>
          <w:b/>
        </w:rPr>
      </w:pPr>
    </w:p>
    <w:p w14:paraId="6FBE398F" w14:textId="77777777" w:rsidR="007B1C03" w:rsidRDefault="007B1C03">
      <w:pPr>
        <w:rPr>
          <w:b/>
        </w:rPr>
      </w:pPr>
    </w:p>
    <w:p w14:paraId="6FB30D0C" w14:textId="77777777" w:rsidR="007B1C03" w:rsidRDefault="007B1C03">
      <w:pPr>
        <w:rPr>
          <w:b/>
        </w:rPr>
      </w:pPr>
    </w:p>
    <w:p w14:paraId="430866FE" w14:textId="77777777" w:rsidR="007B1C03" w:rsidRDefault="007B1C03">
      <w:pPr>
        <w:rPr>
          <w:b/>
        </w:rPr>
      </w:pPr>
    </w:p>
    <w:p w14:paraId="3463EBD3" w14:textId="77777777" w:rsidR="007B1C03" w:rsidRDefault="007B1C03">
      <w:pPr>
        <w:rPr>
          <w:b/>
        </w:rPr>
      </w:pPr>
    </w:p>
    <w:p w14:paraId="785AD76A" w14:textId="77777777" w:rsidR="007B1C03" w:rsidRDefault="007B1C03">
      <w:pPr>
        <w:rPr>
          <w:b/>
        </w:rPr>
      </w:pPr>
    </w:p>
    <w:p w14:paraId="5006EE93" w14:textId="77777777" w:rsidR="007B1C03" w:rsidRDefault="007B1C03">
      <w:pPr>
        <w:rPr>
          <w:b/>
        </w:rPr>
      </w:pPr>
    </w:p>
    <w:p w14:paraId="34FB5AFD" w14:textId="77777777" w:rsidR="007B1C03" w:rsidRDefault="007B1C03">
      <w:pPr>
        <w:rPr>
          <w:b/>
        </w:rPr>
      </w:pPr>
    </w:p>
    <w:p w14:paraId="29DE70BB" w14:textId="77777777" w:rsidR="007B1C03" w:rsidRDefault="007B1C03">
      <w:pPr>
        <w:rPr>
          <w:b/>
        </w:rPr>
      </w:pPr>
    </w:p>
    <w:p w14:paraId="55978116" w14:textId="77777777" w:rsidR="007B1C03" w:rsidRDefault="007B1C03">
      <w:pPr>
        <w:rPr>
          <w:b/>
        </w:rPr>
      </w:pPr>
    </w:p>
    <w:p w14:paraId="304009F3" w14:textId="77777777" w:rsidR="007B1C03" w:rsidRDefault="007B1C03">
      <w:pPr>
        <w:rPr>
          <w:b/>
        </w:rPr>
      </w:pPr>
    </w:p>
    <w:p w14:paraId="23CA8AC4" w14:textId="77777777" w:rsidR="007B1C03" w:rsidRDefault="007B1C03">
      <w:pPr>
        <w:rPr>
          <w:b/>
        </w:rPr>
      </w:pPr>
    </w:p>
    <w:p w14:paraId="2C3A52BA" w14:textId="77777777" w:rsidR="007B1C03" w:rsidRDefault="007B1C03">
      <w:pPr>
        <w:rPr>
          <w:b/>
        </w:rPr>
      </w:pPr>
    </w:p>
    <w:p w14:paraId="54847506" w14:textId="77777777" w:rsidR="007B1C03" w:rsidRDefault="007B1C03">
      <w:pPr>
        <w:rPr>
          <w:b/>
        </w:rPr>
      </w:pPr>
    </w:p>
    <w:p w14:paraId="788A3DA5" w14:textId="77777777" w:rsidR="007B1C03" w:rsidRDefault="007B1C03">
      <w:pPr>
        <w:rPr>
          <w:b/>
        </w:rPr>
      </w:pPr>
    </w:p>
    <w:p w14:paraId="6A6BD44E" w14:textId="77777777" w:rsidR="007B1C03" w:rsidRDefault="007B1C03">
      <w:pPr>
        <w:rPr>
          <w:b/>
        </w:rPr>
      </w:pPr>
    </w:p>
    <w:p w14:paraId="45BCADCB" w14:textId="77777777" w:rsidR="007B1C03" w:rsidRDefault="007B1C03">
      <w:pPr>
        <w:rPr>
          <w:b/>
        </w:rPr>
      </w:pPr>
    </w:p>
    <w:p w14:paraId="72642F71" w14:textId="77777777" w:rsidR="007B1C03" w:rsidRDefault="007B1C03">
      <w:pPr>
        <w:rPr>
          <w:b/>
        </w:rPr>
      </w:pPr>
    </w:p>
    <w:p w14:paraId="087CF512" w14:textId="77777777" w:rsidR="007B1C03" w:rsidRDefault="007B1C03">
      <w:pPr>
        <w:rPr>
          <w:b/>
        </w:rPr>
      </w:pPr>
    </w:p>
    <w:p w14:paraId="3CD2601F" w14:textId="77777777" w:rsidR="007B1C03" w:rsidRDefault="007B1C03">
      <w:pPr>
        <w:rPr>
          <w:b/>
        </w:rPr>
      </w:pPr>
    </w:p>
    <w:p w14:paraId="6DBE6205" w14:textId="77777777" w:rsidR="007B1C03" w:rsidRDefault="007B1C03">
      <w:pPr>
        <w:rPr>
          <w:b/>
        </w:rPr>
      </w:pPr>
    </w:p>
    <w:p w14:paraId="3BC35513" w14:textId="77777777" w:rsidR="007B1C03" w:rsidRDefault="007B1C03">
      <w:pPr>
        <w:rPr>
          <w:b/>
        </w:rPr>
      </w:pPr>
    </w:p>
    <w:p w14:paraId="4FA38C19" w14:textId="77777777" w:rsidR="007B1C03" w:rsidRDefault="007B1C03">
      <w:pPr>
        <w:rPr>
          <w:b/>
        </w:rPr>
      </w:pPr>
    </w:p>
    <w:p w14:paraId="50427EE3" w14:textId="77777777" w:rsidR="007B1C03" w:rsidRDefault="007B1C03">
      <w:pPr>
        <w:rPr>
          <w:b/>
        </w:rPr>
      </w:pPr>
    </w:p>
    <w:p w14:paraId="220AA235" w14:textId="77777777" w:rsidR="007B1C03" w:rsidRDefault="007B1C03">
      <w:pPr>
        <w:rPr>
          <w:b/>
        </w:rPr>
      </w:pPr>
    </w:p>
    <w:p w14:paraId="0CFD99A2" w14:textId="77777777" w:rsidR="007B1C03" w:rsidRDefault="007B1C03">
      <w:pPr>
        <w:rPr>
          <w:b/>
        </w:rPr>
      </w:pPr>
    </w:p>
    <w:p w14:paraId="77FB8F2D" w14:textId="77777777" w:rsidR="007B1C03" w:rsidRDefault="007B1C03">
      <w:pPr>
        <w:rPr>
          <w:b/>
        </w:rPr>
      </w:pPr>
    </w:p>
    <w:p w14:paraId="08B09B73" w14:textId="77777777" w:rsidR="007B1C03" w:rsidRDefault="007B1C03">
      <w:pPr>
        <w:rPr>
          <w:b/>
        </w:rPr>
      </w:pPr>
    </w:p>
    <w:p w14:paraId="00000284" w14:textId="77777777" w:rsidR="00341D66" w:rsidRDefault="00341D66">
      <w:pPr>
        <w:rPr>
          <w:b/>
        </w:rPr>
      </w:pPr>
    </w:p>
    <w:p w14:paraId="00000285" w14:textId="77777777" w:rsidR="00341D66" w:rsidRDefault="00D9642D">
      <w:pPr>
        <w:rPr>
          <w:rFonts w:ascii="Times" w:eastAsia="Times" w:hAnsi="Times" w:cs="Times"/>
          <w:b/>
          <w:color w:val="D80000"/>
        </w:rPr>
      </w:pPr>
      <w:r>
        <w:rPr>
          <w:rFonts w:ascii="Times" w:eastAsia="Times" w:hAnsi="Times" w:cs="Times"/>
          <w:b/>
          <w:color w:val="D80000"/>
        </w:rPr>
        <w:t>PROFİL</w:t>
      </w:r>
    </w:p>
    <w:p w14:paraId="00000286" w14:textId="77777777" w:rsidR="00341D66" w:rsidRDefault="00341D66">
      <w:pPr>
        <w:rPr>
          <w:rFonts w:ascii="Times" w:eastAsia="Times" w:hAnsi="Times" w:cs="Times"/>
          <w:b/>
          <w:color w:val="D80000"/>
        </w:rPr>
      </w:pPr>
    </w:p>
    <w:p w14:paraId="00000287" w14:textId="77777777" w:rsidR="00341D66" w:rsidRDefault="00341D66">
      <w:pPr>
        <w:rPr>
          <w:rFonts w:ascii="Times" w:eastAsia="Times" w:hAnsi="Times" w:cs="Times"/>
          <w:b/>
          <w:color w:val="D80000"/>
        </w:rPr>
      </w:pPr>
    </w:p>
    <w:p w14:paraId="00000288" w14:textId="77777777" w:rsidR="00341D66" w:rsidRDefault="00D9642D">
      <w:pPr>
        <w:spacing w:line="276" w:lineRule="auto"/>
        <w:jc w:val="center"/>
        <w:rPr>
          <w:rFonts w:ascii="Times" w:eastAsia="Times" w:hAnsi="Times" w:cs="Times"/>
          <w:b/>
        </w:rPr>
      </w:pPr>
      <w:r>
        <w:rPr>
          <w:rFonts w:ascii="Times" w:eastAsia="Times" w:hAnsi="Times" w:cs="Times"/>
          <w:b/>
        </w:rPr>
        <w:t>“BENİM İÇİN TİYATRO ‘HAYAT’ DEMEK”</w:t>
      </w:r>
    </w:p>
    <w:p w14:paraId="00000289" w14:textId="77777777" w:rsidR="00341D66" w:rsidRDefault="00341D66">
      <w:pPr>
        <w:rPr>
          <w:rFonts w:ascii="Times" w:eastAsia="Times" w:hAnsi="Times" w:cs="Times"/>
        </w:rPr>
      </w:pPr>
    </w:p>
    <w:p w14:paraId="0000028A" w14:textId="77777777" w:rsidR="00341D66" w:rsidRDefault="00D9642D">
      <w:pPr>
        <w:spacing w:line="276" w:lineRule="auto"/>
        <w:jc w:val="center"/>
        <w:rPr>
          <w:rFonts w:ascii="Times" w:eastAsia="Times" w:hAnsi="Times" w:cs="Times"/>
          <w:b/>
          <w:i/>
        </w:rPr>
      </w:pPr>
      <w:r>
        <w:rPr>
          <w:rFonts w:ascii="Times" w:eastAsia="Times" w:hAnsi="Times" w:cs="Times"/>
          <w:b/>
          <w:i/>
        </w:rPr>
        <w:t xml:space="preserve">Türk tiyatrosuna damga vurmuş usta oyunculardan Nevra Serezli, 11 yıl aradan sonra “Ağaçlar Ayakta Ölür” oyunuyla geçtiğimiz yıl sahnelere geri döndü. Nevra Serezli ile seyirciyle yeniden buluşmanın heyecanını ve kabarelerden müzikallere, komedilerden dramlara 55 yıllık sanat hayatını ve ötesini konuştuk. </w:t>
      </w:r>
    </w:p>
    <w:p w14:paraId="0000028B" w14:textId="77777777" w:rsidR="00341D66" w:rsidRDefault="00341D66">
      <w:pPr>
        <w:rPr>
          <w:rFonts w:ascii="Times" w:eastAsia="Times" w:hAnsi="Times" w:cs="Times"/>
        </w:rPr>
      </w:pPr>
    </w:p>
    <w:p w14:paraId="0000028C" w14:textId="77777777" w:rsidR="00341D66" w:rsidRDefault="00D9642D">
      <w:pPr>
        <w:spacing w:line="276" w:lineRule="auto"/>
        <w:jc w:val="center"/>
        <w:rPr>
          <w:rFonts w:ascii="Times" w:eastAsia="Times" w:hAnsi="Times" w:cs="Times"/>
          <w:sz w:val="18"/>
          <w:szCs w:val="18"/>
        </w:rPr>
      </w:pPr>
      <w:r>
        <w:rPr>
          <w:rFonts w:ascii="Times" w:eastAsia="Times" w:hAnsi="Times" w:cs="Times"/>
          <w:sz w:val="18"/>
          <w:szCs w:val="18"/>
        </w:rPr>
        <w:t>YAZI</w:t>
      </w:r>
    </w:p>
    <w:p w14:paraId="0000028D" w14:textId="77777777" w:rsidR="00341D66" w:rsidRDefault="00D9642D">
      <w:pPr>
        <w:spacing w:line="276" w:lineRule="auto"/>
        <w:jc w:val="center"/>
        <w:rPr>
          <w:rFonts w:ascii="Times" w:eastAsia="Times" w:hAnsi="Times" w:cs="Times"/>
          <w:i/>
          <w:sz w:val="18"/>
          <w:szCs w:val="18"/>
        </w:rPr>
      </w:pPr>
      <w:r>
        <w:rPr>
          <w:rFonts w:ascii="Times" w:eastAsia="Times" w:hAnsi="Times" w:cs="Times"/>
          <w:i/>
          <w:sz w:val="18"/>
          <w:szCs w:val="18"/>
        </w:rPr>
        <w:t xml:space="preserve">Mine </w:t>
      </w:r>
      <w:proofErr w:type="spellStart"/>
      <w:r>
        <w:rPr>
          <w:rFonts w:ascii="Times" w:eastAsia="Times" w:hAnsi="Times" w:cs="Times"/>
          <w:i/>
          <w:sz w:val="18"/>
          <w:szCs w:val="18"/>
        </w:rPr>
        <w:t>Akverdi</w:t>
      </w:r>
      <w:proofErr w:type="spellEnd"/>
      <w:r>
        <w:rPr>
          <w:rFonts w:ascii="Times" w:eastAsia="Times" w:hAnsi="Times" w:cs="Times"/>
          <w:i/>
          <w:sz w:val="18"/>
          <w:szCs w:val="18"/>
        </w:rPr>
        <w:t xml:space="preserve"> Denktaş</w:t>
      </w:r>
    </w:p>
    <w:p w14:paraId="0000028E" w14:textId="77777777" w:rsidR="00341D66" w:rsidRDefault="00341D66">
      <w:pPr>
        <w:rPr>
          <w:rFonts w:ascii="Times" w:eastAsia="Times" w:hAnsi="Times" w:cs="Times"/>
        </w:rPr>
      </w:pPr>
    </w:p>
    <w:p w14:paraId="0000028F" w14:textId="77777777" w:rsidR="00341D66" w:rsidRDefault="00341D66">
      <w:pPr>
        <w:rPr>
          <w:rFonts w:ascii="Times" w:eastAsia="Times" w:hAnsi="Times" w:cs="Times"/>
        </w:rPr>
      </w:pPr>
    </w:p>
    <w:p w14:paraId="00000290" w14:textId="77777777" w:rsidR="00341D66" w:rsidRDefault="00D9642D">
      <w:pPr>
        <w:spacing w:line="276" w:lineRule="auto"/>
        <w:rPr>
          <w:rFonts w:ascii="Times" w:eastAsia="Times" w:hAnsi="Times" w:cs="Times"/>
        </w:rPr>
      </w:pPr>
      <w:r>
        <w:rPr>
          <w:rFonts w:ascii="Times" w:eastAsia="Times" w:hAnsi="Times" w:cs="Times"/>
        </w:rPr>
        <w:t xml:space="preserve">Yarım asırdan uzun zamandır, 55 yıldır sahnede Nevra Serezli... Dormen </w:t>
      </w:r>
      <w:proofErr w:type="spellStart"/>
      <w:r>
        <w:rPr>
          <w:rFonts w:ascii="Times" w:eastAsia="Times" w:hAnsi="Times" w:cs="Times"/>
        </w:rPr>
        <w:t>Tiyatrosu’dan</w:t>
      </w:r>
      <w:proofErr w:type="spellEnd"/>
      <w:r>
        <w:rPr>
          <w:rFonts w:ascii="Times" w:eastAsia="Times" w:hAnsi="Times" w:cs="Times"/>
        </w:rPr>
        <w:t xml:space="preserve">, Çevre Tiyatrosu’na, Devekuşu Kabare’den Hisseli Harikalar </w:t>
      </w:r>
      <w:proofErr w:type="spellStart"/>
      <w:r>
        <w:rPr>
          <w:rFonts w:ascii="Times" w:eastAsia="Times" w:hAnsi="Times" w:cs="Times"/>
        </w:rPr>
        <w:t>Kumpanyası’na</w:t>
      </w:r>
      <w:proofErr w:type="spellEnd"/>
      <w:r>
        <w:rPr>
          <w:rFonts w:ascii="Times" w:eastAsia="Times" w:hAnsi="Times" w:cs="Times"/>
        </w:rPr>
        <w:t xml:space="preserve"> birçok tiyatro topluluğuyla sayısız oyunda rol aldı. Usta oyunculuğu ile hafızalarda yer ederken, sahnedeki müthiş ışıltısı ve enerjisiyle, hayattaki saygın duruşuyla tüm Türkiye’nin gönlünde taht kurdu. </w:t>
      </w:r>
    </w:p>
    <w:p w14:paraId="00000291" w14:textId="77777777" w:rsidR="00341D66" w:rsidRDefault="00D9642D">
      <w:pPr>
        <w:spacing w:line="276" w:lineRule="auto"/>
        <w:rPr>
          <w:rFonts w:ascii="Times" w:eastAsia="Times" w:hAnsi="Times" w:cs="Times"/>
        </w:rPr>
      </w:pPr>
      <w:r>
        <w:rPr>
          <w:rFonts w:ascii="Times" w:eastAsia="Times" w:hAnsi="Times" w:cs="Times"/>
        </w:rPr>
        <w:t xml:space="preserve">Son yıllarda sahnelerden biraz uzak kalmıştı Nevra Serezli... Ancak geçtiğimiz yıl, 11 sene aradan sonra, Tiyatro </w:t>
      </w:r>
      <w:proofErr w:type="spellStart"/>
      <w:r>
        <w:rPr>
          <w:rFonts w:ascii="Times" w:eastAsia="Times" w:hAnsi="Times" w:cs="Times"/>
        </w:rPr>
        <w:t>Kare’nin</w:t>
      </w:r>
      <w:proofErr w:type="spellEnd"/>
      <w:r>
        <w:rPr>
          <w:rFonts w:ascii="Times" w:eastAsia="Times" w:hAnsi="Times" w:cs="Times"/>
        </w:rPr>
        <w:t xml:space="preserve"> yeni oyunu “Ağaçlar Ayakta Ölür” ile tiyatro sahnesine geri döndü. İspanyol yazar </w:t>
      </w:r>
      <w:proofErr w:type="spellStart"/>
      <w:r>
        <w:rPr>
          <w:rFonts w:ascii="Times" w:eastAsia="Times" w:hAnsi="Times" w:cs="Times"/>
        </w:rPr>
        <w:t>Alejandro</w:t>
      </w:r>
      <w:proofErr w:type="spellEnd"/>
      <w:r>
        <w:rPr>
          <w:rFonts w:ascii="Times" w:eastAsia="Times" w:hAnsi="Times" w:cs="Times"/>
        </w:rPr>
        <w:t xml:space="preserve"> </w:t>
      </w:r>
      <w:proofErr w:type="spellStart"/>
      <w:r>
        <w:rPr>
          <w:rFonts w:ascii="Times" w:eastAsia="Times" w:hAnsi="Times" w:cs="Times"/>
        </w:rPr>
        <w:t>Casona'nın</w:t>
      </w:r>
      <w:proofErr w:type="spellEnd"/>
      <w:r>
        <w:rPr>
          <w:rFonts w:ascii="Times" w:eastAsia="Times" w:hAnsi="Times" w:cs="Times"/>
        </w:rPr>
        <w:t xml:space="preserve"> yazdığı, Nedim Saban’ın yönetmenliğinde hayat bulan “Ağaçlar Ayakta </w:t>
      </w:r>
      <w:proofErr w:type="spellStart"/>
      <w:r>
        <w:rPr>
          <w:rFonts w:ascii="Times" w:eastAsia="Times" w:hAnsi="Times" w:cs="Times"/>
        </w:rPr>
        <w:t>Ölür”de</w:t>
      </w:r>
      <w:proofErr w:type="spellEnd"/>
      <w:r>
        <w:rPr>
          <w:rFonts w:ascii="Times" w:eastAsia="Times" w:hAnsi="Times" w:cs="Times"/>
        </w:rPr>
        <w:t xml:space="preserve"> sağlık sorunları nedeniyle ölmeden önce torununu son kez görmek isteyen, ancak yalanlarla dolu bir oyuna sürüklenen babaanne rolünde karşımızda. Yeni oyunla tekrar seyircisiyle buluşan ve çok sayıda ödül toplayan Nevra Serezli ile tiyatroyla dopdolu geçen bir ömrü konuştuk. </w:t>
      </w:r>
    </w:p>
    <w:p w14:paraId="00000292" w14:textId="77777777" w:rsidR="00341D66" w:rsidRDefault="00341D66">
      <w:pPr>
        <w:spacing w:line="276" w:lineRule="auto"/>
        <w:rPr>
          <w:rFonts w:ascii="Times" w:eastAsia="Times" w:hAnsi="Times" w:cs="Times"/>
        </w:rPr>
      </w:pPr>
    </w:p>
    <w:p w14:paraId="00000293" w14:textId="77777777" w:rsidR="00341D66" w:rsidRDefault="00D9642D">
      <w:pPr>
        <w:spacing w:line="276" w:lineRule="auto"/>
        <w:rPr>
          <w:rFonts w:ascii="Times" w:eastAsia="Times" w:hAnsi="Times" w:cs="Times"/>
          <w:b/>
        </w:rPr>
      </w:pPr>
      <w:r>
        <w:rPr>
          <w:rFonts w:ascii="Times" w:eastAsia="Times" w:hAnsi="Times" w:cs="Times"/>
          <w:b/>
        </w:rPr>
        <w:t>Yarım asrı aşkın bir zamandır sahnedesiniz…</w:t>
      </w:r>
    </w:p>
    <w:p w14:paraId="00000294" w14:textId="77777777" w:rsidR="00341D66" w:rsidRDefault="00D9642D">
      <w:pPr>
        <w:spacing w:line="276" w:lineRule="auto"/>
        <w:rPr>
          <w:rFonts w:ascii="Times" w:eastAsia="Times" w:hAnsi="Times" w:cs="Times"/>
        </w:rPr>
      </w:pPr>
      <w:r>
        <w:rPr>
          <w:rFonts w:ascii="Times" w:eastAsia="Times" w:hAnsi="Times" w:cs="Times"/>
        </w:rPr>
        <w:t xml:space="preserve">Vallahi öyle, 1966’dan beri sahnedeyim. En çok oyun oynayan oyunculardan biriyim. Çok az ara verdim. 11 yıl öncesine kadar her sene oynadım. Çevre Tiyatrosu’nda sekiz sezon her sene oyunum vardı; Dormen Tiyatrosu’nda öyle, Tiyatro İstanbul’da öyle, sonra </w:t>
      </w:r>
      <w:proofErr w:type="spellStart"/>
      <w:r>
        <w:rPr>
          <w:rFonts w:ascii="Times" w:eastAsia="Times" w:hAnsi="Times" w:cs="Times"/>
        </w:rPr>
        <w:t>Kastelli</w:t>
      </w:r>
      <w:proofErr w:type="spellEnd"/>
      <w:r>
        <w:rPr>
          <w:rFonts w:ascii="Times" w:eastAsia="Times" w:hAnsi="Times" w:cs="Times"/>
        </w:rPr>
        <w:t xml:space="preserve"> Vakfı’nda müzikal, ardından dört sene üst üste Hisseli Harikalar Kumpanyası… </w:t>
      </w:r>
    </w:p>
    <w:p w14:paraId="00000295" w14:textId="77777777" w:rsidR="00341D66" w:rsidRDefault="00341D66">
      <w:pPr>
        <w:spacing w:line="276" w:lineRule="auto"/>
        <w:rPr>
          <w:rFonts w:ascii="Times" w:eastAsia="Times" w:hAnsi="Times" w:cs="Times"/>
        </w:rPr>
      </w:pPr>
    </w:p>
    <w:p w14:paraId="00000296" w14:textId="77777777" w:rsidR="00341D66" w:rsidRDefault="00D9642D">
      <w:pPr>
        <w:spacing w:line="276" w:lineRule="auto"/>
        <w:rPr>
          <w:rFonts w:ascii="Times" w:eastAsia="Times" w:hAnsi="Times" w:cs="Times"/>
          <w:b/>
        </w:rPr>
      </w:pPr>
      <w:r>
        <w:rPr>
          <w:rFonts w:ascii="Times" w:eastAsia="Times" w:hAnsi="Times" w:cs="Times"/>
          <w:b/>
        </w:rPr>
        <w:t>Şimdi “Ağaçlar Ayakta Ölür” oyunuyla 11 yıl aradan sonra tekrar sahnedesiniz. Bu uzun aradan sonra tekrar sahneye çıktığınız ilk gece büyük bir tezahüratla karşılandınız ve oyunun sonunda ayakta alkışlandınız. O ilk gece neler hissettiniz?</w:t>
      </w:r>
    </w:p>
    <w:p w14:paraId="00000297" w14:textId="77777777" w:rsidR="00341D66" w:rsidRDefault="00D9642D">
      <w:pPr>
        <w:spacing w:line="276" w:lineRule="auto"/>
        <w:rPr>
          <w:rFonts w:ascii="Times" w:eastAsia="Times" w:hAnsi="Times" w:cs="Times"/>
        </w:rPr>
      </w:pPr>
      <w:r>
        <w:rPr>
          <w:rFonts w:ascii="Times" w:eastAsia="Times" w:hAnsi="Times" w:cs="Times"/>
        </w:rPr>
        <w:t xml:space="preserve">Ben sahnede, daha merdivenin üstünde ilk göründüğüm an, bütün seyirci beni görür görmez çok coşkulu bir şekilde alkışlıyor. Zannedersiniz ki, Nedim Saban merdivenin üstüne ışığı parlatıp “Nevra Abla geri döndü” mizanseni yapıyor. Ama hayır, hepsi metinde yazıyor; “Işık yanar ve babaanne merdivende elinde bastonuyla görünür” diye... Öte yandan çok denk düştü, seyirci beni gördüğü an alkış kopuyor. Bu, saygıdan ötürü bir alkış, çünkü henüz ağzımı açıp bir laf bile söylememişim. Bu tamamıyla benim Nevra </w:t>
      </w:r>
      <w:proofErr w:type="spellStart"/>
      <w:r>
        <w:rPr>
          <w:rFonts w:ascii="Times" w:eastAsia="Times" w:hAnsi="Times" w:cs="Times"/>
        </w:rPr>
        <w:t>Serezliliğime</w:t>
      </w:r>
      <w:proofErr w:type="spellEnd"/>
      <w:r>
        <w:rPr>
          <w:rFonts w:ascii="Times" w:eastAsia="Times" w:hAnsi="Times" w:cs="Times"/>
        </w:rPr>
        <w:t xml:space="preserve"> gelen bir alkış. Oyunun sonunda gelen alkışsa tabii ki çıkarttığım oyuna. O da eşdeğer derecede büyük bir haz. </w:t>
      </w:r>
    </w:p>
    <w:p w14:paraId="00000298" w14:textId="77777777" w:rsidR="00341D66" w:rsidRDefault="00D9642D">
      <w:pPr>
        <w:spacing w:line="276" w:lineRule="auto"/>
        <w:rPr>
          <w:rFonts w:ascii="Times" w:eastAsia="Times" w:hAnsi="Times" w:cs="Times"/>
        </w:rPr>
      </w:pPr>
      <w:r>
        <w:rPr>
          <w:rFonts w:ascii="Times" w:eastAsia="Times" w:hAnsi="Times" w:cs="Times"/>
        </w:rPr>
        <w:t xml:space="preserve">Her gece 600-700, </w:t>
      </w:r>
      <w:proofErr w:type="spellStart"/>
      <w:r>
        <w:rPr>
          <w:rFonts w:ascii="Times" w:eastAsia="Times" w:hAnsi="Times" w:cs="Times"/>
        </w:rPr>
        <w:t>hattâ</w:t>
      </w:r>
      <w:proofErr w:type="spellEnd"/>
      <w:r>
        <w:rPr>
          <w:rFonts w:ascii="Times" w:eastAsia="Times" w:hAnsi="Times" w:cs="Times"/>
        </w:rPr>
        <w:t xml:space="preserve"> 1000 kişiye oynadığınızda sahnedeki bu enerji sizi ayakta tutuyor. Ve eve gelince şöyle düşünüyorum: Ne kadar şanslı bir kulum ki, her seferinde en az 600 kişi güzel enerjisini bana aktarıyor. Bundan daha büyük bir lütuf olamaz. Onun için hep Tanrı’ya şükrediyorum bu yaşımda ayakta, güçlü, akıllı, çalışan, ağzı da laf yapabilen ve tüm bunlara enerjisi olan biri olabilmemi sağladığı için... Mesela yarın 8 saat yol gideceğim ve hem matine hem suare oynayacağım; bütün bunlar sahneden, seyirciden aldığım enerjiyle ilintili. Hissediyorsun! Sana insanların gözlerinden, sevgiden ve alkıştan gelen enerjiyi resmen hissediyorsun.</w:t>
      </w:r>
    </w:p>
    <w:p w14:paraId="00000299" w14:textId="77777777" w:rsidR="00341D66" w:rsidRDefault="00341D66">
      <w:pPr>
        <w:spacing w:line="276" w:lineRule="auto"/>
        <w:rPr>
          <w:rFonts w:ascii="Times" w:eastAsia="Times" w:hAnsi="Times" w:cs="Times"/>
        </w:rPr>
      </w:pPr>
    </w:p>
    <w:p w14:paraId="0000029A" w14:textId="77777777" w:rsidR="00341D66" w:rsidRDefault="00D9642D">
      <w:pPr>
        <w:spacing w:line="276" w:lineRule="auto"/>
        <w:rPr>
          <w:rFonts w:ascii="Times" w:eastAsia="Times" w:hAnsi="Times" w:cs="Times"/>
          <w:b/>
        </w:rPr>
      </w:pPr>
      <w:r>
        <w:rPr>
          <w:rFonts w:ascii="Times" w:eastAsia="Times" w:hAnsi="Times" w:cs="Times"/>
          <w:b/>
        </w:rPr>
        <w:t>Arada geçen 11 yılda neler yaptınız?</w:t>
      </w:r>
    </w:p>
    <w:p w14:paraId="0000029B" w14:textId="77777777" w:rsidR="00341D66" w:rsidRDefault="00D9642D">
      <w:pPr>
        <w:spacing w:line="276" w:lineRule="auto"/>
        <w:rPr>
          <w:rFonts w:ascii="Times" w:eastAsia="Times" w:hAnsi="Times" w:cs="Times"/>
        </w:rPr>
      </w:pPr>
      <w:r>
        <w:rPr>
          <w:rFonts w:ascii="Times" w:eastAsia="Times" w:hAnsi="Times" w:cs="Times"/>
        </w:rPr>
        <w:t xml:space="preserve">Çok teklif geldi. Her yaz Bodrum’da eve sürekli kargo şirketleri çalışıyordu. Arkadaşlarım, tiyatro sahipleri “Nevra Abla sana bir tekst gönderiyorum lütfen oku,” diyerek oyunlar gönderiyordu. Ama ben beğenmiyordum. Yoktu gerçekten; benim yaşıma uyacak, yaşadığımız devre uyacak, kaliteli olacak… 11 sene aradık şu piyesi. Bir gün Bodrum’da aklına geldi Nedim’in. Oynayacağım oyunun bir alt yazısı olması lazım. Bu piyes de müthiş bir aile hikâyesi. Bir aile dramı ve </w:t>
      </w:r>
      <w:proofErr w:type="gramStart"/>
      <w:r>
        <w:rPr>
          <w:rFonts w:ascii="Times" w:eastAsia="Times" w:hAnsi="Times" w:cs="Times"/>
        </w:rPr>
        <w:t>travmasını</w:t>
      </w:r>
      <w:proofErr w:type="gramEnd"/>
      <w:r>
        <w:rPr>
          <w:rFonts w:ascii="Times" w:eastAsia="Times" w:hAnsi="Times" w:cs="Times"/>
        </w:rPr>
        <w:t xml:space="preserve"> anlatıyor. Çok güldürüyor, çok da ağlatıyoruz. Çok severek oynuyorum. 1950’lerde yazılmış bir oyun. Ben daha kolejde öğrenciyken Macide Tanır bunu Ankara Devlet Tiyatrosu’nda oynamıştı. Kolejin son sınıfındaydım, </w:t>
      </w:r>
      <w:proofErr w:type="spellStart"/>
      <w:r>
        <w:rPr>
          <w:rFonts w:ascii="Times" w:eastAsia="Times" w:hAnsi="Times" w:cs="Times"/>
        </w:rPr>
        <w:t>hattâ</w:t>
      </w:r>
      <w:proofErr w:type="spellEnd"/>
      <w:r>
        <w:rPr>
          <w:rFonts w:ascii="Times" w:eastAsia="Times" w:hAnsi="Times" w:cs="Times"/>
        </w:rPr>
        <w:t xml:space="preserve"> Macide </w:t>
      </w:r>
      <w:proofErr w:type="spellStart"/>
      <w:r>
        <w:rPr>
          <w:rFonts w:ascii="Times" w:eastAsia="Times" w:hAnsi="Times" w:cs="Times"/>
        </w:rPr>
        <w:t>Tanır’a</w:t>
      </w:r>
      <w:proofErr w:type="spellEnd"/>
      <w:r>
        <w:rPr>
          <w:rFonts w:ascii="Times" w:eastAsia="Times" w:hAnsi="Times" w:cs="Times"/>
        </w:rPr>
        <w:t xml:space="preserve"> mektup bile yazmıştım, “O oyunu nasıl oynadınız?” diye. Yıllar sonra tanışma şansım da oldu. Metin’i ve beni çok sevdiğini söylemişti. Çok beğendiğim bir aktristir. Macide Tanır, Yıldız Kenter, Tomris </w:t>
      </w:r>
      <w:proofErr w:type="spellStart"/>
      <w:r>
        <w:rPr>
          <w:rFonts w:ascii="Times" w:eastAsia="Times" w:hAnsi="Times" w:cs="Times"/>
        </w:rPr>
        <w:t>Oğuzalp</w:t>
      </w:r>
      <w:proofErr w:type="spellEnd"/>
      <w:r>
        <w:rPr>
          <w:rFonts w:ascii="Times" w:eastAsia="Times" w:hAnsi="Times" w:cs="Times"/>
        </w:rPr>
        <w:t xml:space="preserve"> bunlar benim </w:t>
      </w:r>
      <w:proofErr w:type="gramStart"/>
      <w:r>
        <w:rPr>
          <w:rFonts w:ascii="Times" w:eastAsia="Times" w:hAnsi="Times" w:cs="Times"/>
        </w:rPr>
        <w:t>idollerim</w:t>
      </w:r>
      <w:proofErr w:type="gramEnd"/>
      <w:r>
        <w:rPr>
          <w:rFonts w:ascii="Times" w:eastAsia="Times" w:hAnsi="Times" w:cs="Times"/>
        </w:rPr>
        <w:t>, çok beğendiğim müthiş kadın oyuncular.</w:t>
      </w:r>
    </w:p>
    <w:p w14:paraId="0000029C" w14:textId="77777777" w:rsidR="00341D66" w:rsidRDefault="00341D66">
      <w:pPr>
        <w:spacing w:line="276" w:lineRule="auto"/>
        <w:rPr>
          <w:rFonts w:ascii="Times" w:eastAsia="Times" w:hAnsi="Times" w:cs="Times"/>
        </w:rPr>
      </w:pPr>
    </w:p>
    <w:p w14:paraId="0000029D" w14:textId="77777777" w:rsidR="00341D66" w:rsidRDefault="00D9642D">
      <w:pPr>
        <w:spacing w:line="276" w:lineRule="auto"/>
        <w:rPr>
          <w:rFonts w:ascii="Times" w:eastAsia="Times" w:hAnsi="Times" w:cs="Times"/>
          <w:b/>
        </w:rPr>
      </w:pPr>
      <w:r>
        <w:rPr>
          <w:rFonts w:ascii="Times" w:eastAsia="Times" w:hAnsi="Times" w:cs="Times"/>
          <w:b/>
        </w:rPr>
        <w:t>İlk sahneye çıktığınız günü hatırlıyor musunuz?</w:t>
      </w:r>
    </w:p>
    <w:p w14:paraId="0000029E" w14:textId="77777777" w:rsidR="00341D66" w:rsidRDefault="00D9642D">
      <w:pPr>
        <w:spacing w:line="276" w:lineRule="auto"/>
        <w:rPr>
          <w:rFonts w:ascii="Times" w:eastAsia="Times" w:hAnsi="Times" w:cs="Times"/>
        </w:rPr>
      </w:pPr>
      <w:r>
        <w:rPr>
          <w:rFonts w:ascii="Times" w:eastAsia="Times" w:hAnsi="Times" w:cs="Times"/>
        </w:rPr>
        <w:t xml:space="preserve">Hatırlamaz olur muyum? Profesyonel olarak ilk oyunum “Cengiz Han’ın </w:t>
      </w:r>
      <w:proofErr w:type="spellStart"/>
      <w:r>
        <w:rPr>
          <w:rFonts w:ascii="Times" w:eastAsia="Times" w:hAnsi="Times" w:cs="Times"/>
        </w:rPr>
        <w:t>Bisikleti”nde</w:t>
      </w:r>
      <w:proofErr w:type="spellEnd"/>
      <w:r>
        <w:rPr>
          <w:rFonts w:ascii="Times" w:eastAsia="Times" w:hAnsi="Times" w:cs="Times"/>
        </w:rPr>
        <w:t xml:space="preserve"> Gül Hanım… Ama tecrübeliydim, çünkü öncesinde kolejde okurken, 5 yıl boyunca her sene en az 2-3 piyes oynardım, hem de İngilizce </w:t>
      </w:r>
      <w:r>
        <w:rPr>
          <w:rFonts w:ascii="Times" w:eastAsia="Times" w:hAnsi="Times" w:cs="Times"/>
        </w:rPr>
        <w:lastRenderedPageBreak/>
        <w:t xml:space="preserve">olarak. Son yıl da “My </w:t>
      </w:r>
      <w:proofErr w:type="spellStart"/>
      <w:r>
        <w:rPr>
          <w:rFonts w:ascii="Times" w:eastAsia="Times" w:hAnsi="Times" w:cs="Times"/>
        </w:rPr>
        <w:t>Fair</w:t>
      </w:r>
      <w:proofErr w:type="spellEnd"/>
      <w:r>
        <w:rPr>
          <w:rFonts w:ascii="Times" w:eastAsia="Times" w:hAnsi="Times" w:cs="Times"/>
        </w:rPr>
        <w:t xml:space="preserve"> </w:t>
      </w:r>
      <w:proofErr w:type="spellStart"/>
      <w:r>
        <w:rPr>
          <w:rFonts w:ascii="Times" w:eastAsia="Times" w:hAnsi="Times" w:cs="Times"/>
        </w:rPr>
        <w:t>Lady</w:t>
      </w:r>
      <w:proofErr w:type="spellEnd"/>
      <w:r>
        <w:rPr>
          <w:rFonts w:ascii="Times" w:eastAsia="Times" w:hAnsi="Times" w:cs="Times"/>
        </w:rPr>
        <w:t>” müzikalini oynamıştım; hem de işçi sınıfına özgü “</w:t>
      </w:r>
      <w:proofErr w:type="spellStart"/>
      <w:r>
        <w:rPr>
          <w:rFonts w:ascii="Times" w:eastAsia="Times" w:hAnsi="Times" w:cs="Times"/>
        </w:rPr>
        <w:t>Cockney</w:t>
      </w:r>
      <w:proofErr w:type="spellEnd"/>
      <w:r>
        <w:rPr>
          <w:rFonts w:ascii="Times" w:eastAsia="Times" w:hAnsi="Times" w:cs="Times"/>
        </w:rPr>
        <w:t xml:space="preserve">” aksanını öğrenmiş, o aksanla oynamıştım. Tek piyanoyla şarkı söylüyordum, bu ilk müzikal deneyimimdi. Kolejin en sevilen, en çok seyredilen oyunu olmuştu. Müthiş bir hocam vardı; meşhur </w:t>
      </w:r>
      <w:proofErr w:type="gramStart"/>
      <w:r>
        <w:rPr>
          <w:rFonts w:ascii="Times" w:eastAsia="Times" w:hAnsi="Times" w:cs="Times"/>
        </w:rPr>
        <w:t>profesör</w:t>
      </w:r>
      <w:proofErr w:type="gramEnd"/>
      <w:r>
        <w:rPr>
          <w:rFonts w:ascii="Times" w:eastAsia="Times" w:hAnsi="Times" w:cs="Times"/>
        </w:rPr>
        <w:t xml:space="preserve"> Fahir </w:t>
      </w:r>
      <w:proofErr w:type="spellStart"/>
      <w:r>
        <w:rPr>
          <w:rFonts w:ascii="Times" w:eastAsia="Times" w:hAnsi="Times" w:cs="Times"/>
        </w:rPr>
        <w:t>İz’in</w:t>
      </w:r>
      <w:proofErr w:type="spellEnd"/>
      <w:r>
        <w:rPr>
          <w:rFonts w:ascii="Times" w:eastAsia="Times" w:hAnsi="Times" w:cs="Times"/>
        </w:rPr>
        <w:t xml:space="preserve"> eşi </w:t>
      </w:r>
      <w:proofErr w:type="spellStart"/>
      <w:r>
        <w:rPr>
          <w:rFonts w:ascii="Times" w:eastAsia="Times" w:hAnsi="Times" w:cs="Times"/>
        </w:rPr>
        <w:t>Dorothy</w:t>
      </w:r>
      <w:proofErr w:type="spellEnd"/>
      <w:r>
        <w:rPr>
          <w:rFonts w:ascii="Times" w:eastAsia="Times" w:hAnsi="Times" w:cs="Times"/>
        </w:rPr>
        <w:t xml:space="preserve"> İz. Benim konservatuvar eğitimim o hocadır. İngiliz tiyatrosu, İngiliz edebiyatı okumuştu. İngilizce öğretmenliği yapıyordu ve Shakespeare’den modern tiyatrolara ne varsa hepsini ondan öğrenmiştim. Konservatuvara gidemedim, zamanlama tutmadı ama müthiş bir eğitimden geçtim. </w:t>
      </w:r>
    </w:p>
    <w:p w14:paraId="0000029F" w14:textId="77777777" w:rsidR="00341D66" w:rsidRDefault="00341D66">
      <w:pPr>
        <w:spacing w:line="276" w:lineRule="auto"/>
        <w:rPr>
          <w:rFonts w:ascii="Times" w:eastAsia="Times" w:hAnsi="Times" w:cs="Times"/>
        </w:rPr>
      </w:pPr>
    </w:p>
    <w:p w14:paraId="000002A0" w14:textId="77777777" w:rsidR="00341D66" w:rsidRDefault="00D9642D">
      <w:pPr>
        <w:spacing w:line="276" w:lineRule="auto"/>
        <w:rPr>
          <w:rFonts w:ascii="Times" w:eastAsia="Times" w:hAnsi="Times" w:cs="Times"/>
          <w:b/>
        </w:rPr>
      </w:pPr>
      <w:r>
        <w:rPr>
          <w:rFonts w:ascii="Times" w:eastAsia="Times" w:hAnsi="Times" w:cs="Times"/>
          <w:b/>
        </w:rPr>
        <w:t>O zamanlar tiyatro sizin için ne ifade ediyordu?</w:t>
      </w:r>
    </w:p>
    <w:p w14:paraId="000002A1" w14:textId="77777777" w:rsidR="00341D66" w:rsidRDefault="00D9642D">
      <w:pPr>
        <w:spacing w:line="276" w:lineRule="auto"/>
        <w:rPr>
          <w:rFonts w:ascii="Times" w:eastAsia="Times" w:hAnsi="Times" w:cs="Times"/>
        </w:rPr>
      </w:pPr>
      <w:r>
        <w:rPr>
          <w:rFonts w:ascii="Times" w:eastAsia="Times" w:hAnsi="Times" w:cs="Times"/>
        </w:rPr>
        <w:t xml:space="preserve">Tiyatro benim için hayattı. Kendimi bulurdum. Acayip ders çalışırdım ki derslerim iyi olsun, annem babam tiyatro provalarına gitmemi engellemesin diye. Amerika’da tiyatro okumak için burs almak istiyordum. 7-8 üniversiteye başvuru yapmıştım, kazanacağımdan da emindim. Ama olmadı, kabul edildim ama burslu değil paralı olarak. Gitmem mümkün olmadı. Nasıl yıkıldığımı anlatamam. Hayattaki ilk </w:t>
      </w:r>
      <w:proofErr w:type="gramStart"/>
      <w:r>
        <w:rPr>
          <w:rFonts w:ascii="Times" w:eastAsia="Times" w:hAnsi="Times" w:cs="Times"/>
        </w:rPr>
        <w:t>travmanız</w:t>
      </w:r>
      <w:proofErr w:type="gramEnd"/>
      <w:r>
        <w:rPr>
          <w:rFonts w:ascii="Times" w:eastAsia="Times" w:hAnsi="Times" w:cs="Times"/>
        </w:rPr>
        <w:t xml:space="preserve"> nedir derseniz işte oydu. İsterdim Amerika’da tiyatro okumayı. Ama ondan sonra hayat bana çok güzel yollar açtı, Haldun’la (Dormen) tanıştım, Metin’le (Serezli) tanıştım, her oyunda başrollerle başladım. Hayat bana çok hediyeler verdi. Hep şanslı oldum o açıdan açıkçası.</w:t>
      </w:r>
    </w:p>
    <w:p w14:paraId="000002A2" w14:textId="77777777" w:rsidR="00341D66" w:rsidRDefault="00341D66">
      <w:pPr>
        <w:spacing w:line="276" w:lineRule="auto"/>
        <w:rPr>
          <w:rFonts w:ascii="Times" w:eastAsia="Times" w:hAnsi="Times" w:cs="Times"/>
        </w:rPr>
      </w:pPr>
    </w:p>
    <w:p w14:paraId="000002A3" w14:textId="77777777" w:rsidR="00341D66" w:rsidRDefault="00D9642D">
      <w:pPr>
        <w:spacing w:line="276" w:lineRule="auto"/>
        <w:rPr>
          <w:rFonts w:ascii="Times" w:eastAsia="Times" w:hAnsi="Times" w:cs="Times"/>
          <w:b/>
        </w:rPr>
      </w:pPr>
      <w:proofErr w:type="gramStart"/>
      <w:r>
        <w:rPr>
          <w:rFonts w:ascii="Times" w:eastAsia="Times" w:hAnsi="Times" w:cs="Times"/>
          <w:b/>
        </w:rPr>
        <w:t>Peki</w:t>
      </w:r>
      <w:proofErr w:type="gramEnd"/>
      <w:r>
        <w:rPr>
          <w:rFonts w:ascii="Times" w:eastAsia="Times" w:hAnsi="Times" w:cs="Times"/>
          <w:b/>
        </w:rPr>
        <w:t xml:space="preserve"> şimdi tiyatro size ne ifade ediyor? Sizin için anlamı yıllar içinde değişti mi?</w:t>
      </w:r>
    </w:p>
    <w:p w14:paraId="000002A4" w14:textId="77777777" w:rsidR="00341D66" w:rsidRDefault="00D9642D">
      <w:pPr>
        <w:spacing w:line="276" w:lineRule="auto"/>
        <w:rPr>
          <w:rFonts w:ascii="Times" w:eastAsia="Times" w:hAnsi="Times" w:cs="Times"/>
        </w:rPr>
      </w:pPr>
      <w:r>
        <w:rPr>
          <w:rFonts w:ascii="Times" w:eastAsia="Times" w:hAnsi="Times" w:cs="Times"/>
        </w:rPr>
        <w:t xml:space="preserve">Hayat! Başka bir şey olabilir mi! Şu anda Samsun’da bir otel odasında akşamki oyunu bekleyen bir kadın hâlindeyim. Daha ne diyebilirim ki... Ve doymuyorum! Seneye hangi rolü bulurum, bir piyes daha çıksa hangisi olur… Böyle bir hırs var içimde hâlâ. Televizyonda mesela birini iyi oynarken görüyorum, kıskanıyorum. “O rolü keşke ben oynasaydım,” diyorum. İşte o zaman genç olmak istiyorum. Şu anda çok daha genç olsaydım bütün bu dizilerdeki güzel kadın rollerini oynayabilirdim. Bütün yorgunluğun karşısında fiziksel olarak tutkudan başka hiçbir şey sizi ayakta tutamaz. Sevgi olmasa, aşk olmasa, bir adrenalin olmasa, bir itici güç olmasa insan devam edemez. Ama işte ne kadar hasta da olsan yine o sahneye çıkıyorsun. </w:t>
      </w:r>
    </w:p>
    <w:p w14:paraId="000002A5" w14:textId="77777777" w:rsidR="00341D66" w:rsidRDefault="00341D66">
      <w:pPr>
        <w:spacing w:line="276" w:lineRule="auto"/>
        <w:rPr>
          <w:rFonts w:ascii="Times" w:eastAsia="Times" w:hAnsi="Times" w:cs="Times"/>
        </w:rPr>
      </w:pPr>
    </w:p>
    <w:p w14:paraId="000002A6" w14:textId="77777777" w:rsidR="00341D66" w:rsidRDefault="00D9642D">
      <w:pPr>
        <w:spacing w:line="276" w:lineRule="auto"/>
        <w:rPr>
          <w:rFonts w:ascii="Times" w:eastAsia="Times" w:hAnsi="Times" w:cs="Times"/>
          <w:b/>
        </w:rPr>
      </w:pPr>
      <w:r>
        <w:rPr>
          <w:rFonts w:ascii="Times" w:eastAsia="Times" w:hAnsi="Times" w:cs="Times"/>
          <w:b/>
        </w:rPr>
        <w:t>Sahneye çıkarken hâlâ heyecanlanıyor musunuz?</w:t>
      </w:r>
    </w:p>
    <w:p w14:paraId="000002A7" w14:textId="77777777" w:rsidR="00341D66" w:rsidRDefault="00D9642D">
      <w:pPr>
        <w:spacing w:line="276" w:lineRule="auto"/>
        <w:rPr>
          <w:rFonts w:ascii="Times" w:eastAsia="Times" w:hAnsi="Times" w:cs="Times"/>
        </w:rPr>
      </w:pPr>
      <w:r>
        <w:rPr>
          <w:rFonts w:ascii="Times" w:eastAsia="Times" w:hAnsi="Times" w:cs="Times"/>
        </w:rPr>
        <w:t xml:space="preserve">Evet. Oyundan, rolümden, laflarımdan eminimdir ama yine de ufak bir heyecan her zaman olur. Yıldız ablanın (Kenter) çok güzel bir lafı vardı: “Aynı oyunu oynamıyoruz ki her gün, her seferinde seni ilk defa seyretmeye gelen başka bir 500 kişiye oynuyoruz,” derdi. </w:t>
      </w:r>
      <w:proofErr w:type="gramStart"/>
      <w:r>
        <w:rPr>
          <w:rFonts w:ascii="Times" w:eastAsia="Times" w:hAnsi="Times" w:cs="Times"/>
        </w:rPr>
        <w:t xml:space="preserve">Bu fikir çok güzel. </w:t>
      </w:r>
      <w:proofErr w:type="gramEnd"/>
      <w:r>
        <w:rPr>
          <w:rFonts w:ascii="Times" w:eastAsia="Times" w:hAnsi="Times" w:cs="Times"/>
        </w:rPr>
        <w:t>Her seferinde yeni insanların karşısına çıkıyorsun. Ayrıca her şey ters gidebilir. Geçen gün mesela oyun sırasında yukardan, çatıdan yağmur damlamaya başladı pat pat diye sahnenin ortasına. Öyle oynadık. Yani her an her şeye hazır olmak gerek; ışık kesilebilir, ayağınız kayıp düşebilirsiniz, biri fenalaşabilir, yani sahnede her an ip cambazı gibisiniz.</w:t>
      </w:r>
    </w:p>
    <w:p w14:paraId="000002A8" w14:textId="77777777" w:rsidR="00341D66" w:rsidRDefault="00341D66">
      <w:pPr>
        <w:spacing w:line="276" w:lineRule="auto"/>
        <w:rPr>
          <w:rFonts w:ascii="Times" w:eastAsia="Times" w:hAnsi="Times" w:cs="Times"/>
        </w:rPr>
      </w:pPr>
    </w:p>
    <w:p w14:paraId="000002A9" w14:textId="77777777" w:rsidR="00341D66" w:rsidRDefault="00D9642D">
      <w:pPr>
        <w:spacing w:line="276" w:lineRule="auto"/>
        <w:rPr>
          <w:rFonts w:ascii="Times" w:eastAsia="Times" w:hAnsi="Times" w:cs="Times"/>
          <w:b/>
        </w:rPr>
      </w:pPr>
      <w:r>
        <w:rPr>
          <w:rFonts w:ascii="Times" w:eastAsia="Times" w:hAnsi="Times" w:cs="Times"/>
          <w:b/>
        </w:rPr>
        <w:t>Oynadığınız bütün oyunlar arasında en keyif aldığınız dönem hangisiydi?</w:t>
      </w:r>
    </w:p>
    <w:p w14:paraId="000002AA" w14:textId="77777777" w:rsidR="00341D66" w:rsidRDefault="00D9642D">
      <w:pPr>
        <w:spacing w:line="276" w:lineRule="auto"/>
        <w:rPr>
          <w:rFonts w:ascii="Times" w:eastAsia="Times" w:hAnsi="Times" w:cs="Times"/>
        </w:rPr>
      </w:pPr>
      <w:r>
        <w:rPr>
          <w:rFonts w:ascii="Times" w:eastAsia="Times" w:hAnsi="Times" w:cs="Times"/>
        </w:rPr>
        <w:t xml:space="preserve">Müzikalleri oynadığım dönem... Geçenlerde </w:t>
      </w:r>
      <w:proofErr w:type="spellStart"/>
      <w:r>
        <w:rPr>
          <w:rFonts w:ascii="Times" w:eastAsia="Times" w:hAnsi="Times" w:cs="Times"/>
        </w:rPr>
        <w:t>Instagram‘da</w:t>
      </w:r>
      <w:proofErr w:type="spellEnd"/>
      <w:r>
        <w:rPr>
          <w:rFonts w:ascii="Times" w:eastAsia="Times" w:hAnsi="Times" w:cs="Times"/>
        </w:rPr>
        <w:t xml:space="preserve"> gezerken tesadüfen gördüm; bizim Devekuşu Kabare’nin “Aşk Olsun” müzikalini koymuş birisi. Orada Zeki (Alasya), Metin (Akpınar) ve ben, üçümüz şarkı söyleyerek öne doğru yürüyoruz. O kadar hoşuma gitti ki o günlere döndüm. “Hisseli Harikalar Kumpanyası”, “Geceye Selam”, “Şen Sazın Bülbülleri”, “Sait Hop Sait”, “Geceler”, “Deliler” bütün o müzikallerde üst üste oynadım. Kabarelerde müzikle çıkardık, dans ederdik, finalini de dansla bitirirdik. Müthiş bir keyifti. İlk Ankara’da “Durdurun Dünyayı İnecek Var” müzikalini Genco Erkal ile oynadım. O da hayatımda unutmadığım bir tecrübedir. “Çılgın </w:t>
      </w:r>
      <w:proofErr w:type="spellStart"/>
      <w:r>
        <w:rPr>
          <w:rFonts w:ascii="Times" w:eastAsia="Times" w:hAnsi="Times" w:cs="Times"/>
        </w:rPr>
        <w:t>Sonbahar”ı</w:t>
      </w:r>
      <w:proofErr w:type="spellEnd"/>
      <w:r>
        <w:rPr>
          <w:rFonts w:ascii="Times" w:eastAsia="Times" w:hAnsi="Times" w:cs="Times"/>
        </w:rPr>
        <w:t xml:space="preserve"> çok severek oynadım, “Altı Hafta Altı Dans </w:t>
      </w:r>
      <w:proofErr w:type="spellStart"/>
      <w:r>
        <w:rPr>
          <w:rFonts w:ascii="Times" w:eastAsia="Times" w:hAnsi="Times" w:cs="Times"/>
        </w:rPr>
        <w:t>Dersi”ni</w:t>
      </w:r>
      <w:proofErr w:type="spellEnd"/>
      <w:r>
        <w:rPr>
          <w:rFonts w:ascii="Times" w:eastAsia="Times" w:hAnsi="Times" w:cs="Times"/>
        </w:rPr>
        <w:t xml:space="preserve"> birlikte dans ettiğim Cihan Ünal ile beş sezon oynadık. O dönemler yanlara iskemle, merdivenlere seyirci aldığımız dönemlerdi. Bu müzikaller çok sevildi. Müzikal yapmak çok zor bir iştir, pahalıdır. Dansçısı, müzisyeniyle kalabalık olduğundan turnelere çıkmak kolay değildir. Yıllar sonra birçok müzikal denendi ama maalesef o zamanki gibi tutmadı. Son dönemde “</w:t>
      </w:r>
      <w:proofErr w:type="spellStart"/>
      <w:r>
        <w:rPr>
          <w:rFonts w:ascii="Times" w:eastAsia="Times" w:hAnsi="Times" w:cs="Times"/>
        </w:rPr>
        <w:t>Amadeus</w:t>
      </w:r>
      <w:proofErr w:type="spellEnd"/>
      <w:r>
        <w:rPr>
          <w:rFonts w:ascii="Times" w:eastAsia="Times" w:hAnsi="Times" w:cs="Times"/>
        </w:rPr>
        <w:t xml:space="preserve">” iyi gidiyor. İzledim, bence muhteşem bir </w:t>
      </w:r>
      <w:proofErr w:type="gramStart"/>
      <w:r>
        <w:rPr>
          <w:rFonts w:ascii="Times" w:eastAsia="Times" w:hAnsi="Times" w:cs="Times"/>
        </w:rPr>
        <w:t>prodüksiyon</w:t>
      </w:r>
      <w:proofErr w:type="gramEnd"/>
      <w:r>
        <w:rPr>
          <w:rFonts w:ascii="Times" w:eastAsia="Times" w:hAnsi="Times" w:cs="Times"/>
        </w:rPr>
        <w:t>. İyi oyun olunca seyirci hakkını veriyor. Bizim oyun da hep dolu salonlara oynuyor.</w:t>
      </w:r>
    </w:p>
    <w:p w14:paraId="000002AB" w14:textId="77777777" w:rsidR="00341D66" w:rsidRDefault="00341D66">
      <w:pPr>
        <w:spacing w:line="276" w:lineRule="auto"/>
        <w:rPr>
          <w:rFonts w:ascii="Times" w:eastAsia="Times" w:hAnsi="Times" w:cs="Times"/>
        </w:rPr>
      </w:pPr>
    </w:p>
    <w:p w14:paraId="000002AC" w14:textId="77777777" w:rsidR="00341D66" w:rsidRDefault="00D9642D">
      <w:pPr>
        <w:spacing w:line="276" w:lineRule="auto"/>
        <w:rPr>
          <w:rFonts w:ascii="Times" w:eastAsia="Times" w:hAnsi="Times" w:cs="Times"/>
          <w:b/>
        </w:rPr>
      </w:pPr>
      <w:proofErr w:type="spellStart"/>
      <w:r>
        <w:rPr>
          <w:rFonts w:ascii="Times" w:eastAsia="Times" w:hAnsi="Times" w:cs="Times"/>
          <w:b/>
        </w:rPr>
        <w:t>Pandeminin</w:t>
      </w:r>
      <w:proofErr w:type="spellEnd"/>
      <w:r>
        <w:rPr>
          <w:rFonts w:ascii="Times" w:eastAsia="Times" w:hAnsi="Times" w:cs="Times"/>
          <w:b/>
        </w:rPr>
        <w:t xml:space="preserve"> kapanma döneminde </w:t>
      </w:r>
      <w:proofErr w:type="spellStart"/>
      <w:r>
        <w:rPr>
          <w:rFonts w:ascii="Times" w:eastAsia="Times" w:hAnsi="Times" w:cs="Times"/>
          <w:b/>
        </w:rPr>
        <w:t>Instagram’dan</w:t>
      </w:r>
      <w:proofErr w:type="spellEnd"/>
      <w:r>
        <w:rPr>
          <w:rFonts w:ascii="Times" w:eastAsia="Times" w:hAnsi="Times" w:cs="Times"/>
          <w:b/>
        </w:rPr>
        <w:t xml:space="preserve"> arşivlerinizden fotoğraflar paylaşmışsınız ve o da büyük ilgi görmüş…</w:t>
      </w:r>
    </w:p>
    <w:p w14:paraId="000002AD" w14:textId="77777777" w:rsidR="00341D66" w:rsidRDefault="00D9642D">
      <w:pPr>
        <w:spacing w:line="276" w:lineRule="auto"/>
        <w:rPr>
          <w:rFonts w:ascii="Times" w:eastAsia="Times" w:hAnsi="Times" w:cs="Times"/>
        </w:rPr>
      </w:pPr>
      <w:r>
        <w:rPr>
          <w:rFonts w:ascii="Times" w:eastAsia="Times" w:hAnsi="Times" w:cs="Times"/>
        </w:rPr>
        <w:t xml:space="preserve">Çok büyük ilgi gördü. Ben onu bir sabah sıkıntıdan yapmıştım. 65 yaş üstüne evden çıkmak yasaktı ya; ben de evde boş boş otururken Metin’in eski albümlerini karıştırıp güzel fotoğrafları çocuklarla paylaşıyordum. Derken bir tanesini </w:t>
      </w:r>
      <w:proofErr w:type="gramStart"/>
      <w:r>
        <w:rPr>
          <w:rFonts w:ascii="Times" w:eastAsia="Times" w:hAnsi="Times" w:cs="Times"/>
        </w:rPr>
        <w:t>nostalji</w:t>
      </w:r>
      <w:proofErr w:type="gramEnd"/>
      <w:r>
        <w:rPr>
          <w:rFonts w:ascii="Times" w:eastAsia="Times" w:hAnsi="Times" w:cs="Times"/>
        </w:rPr>
        <w:t xml:space="preserve"> olsun diye </w:t>
      </w:r>
      <w:proofErr w:type="spellStart"/>
      <w:r>
        <w:rPr>
          <w:rFonts w:ascii="Times" w:eastAsia="Times" w:hAnsi="Times" w:cs="Times"/>
        </w:rPr>
        <w:t>Instagram‘a</w:t>
      </w:r>
      <w:proofErr w:type="spellEnd"/>
      <w:r>
        <w:rPr>
          <w:rFonts w:ascii="Times" w:eastAsia="Times" w:hAnsi="Times" w:cs="Times"/>
        </w:rPr>
        <w:t xml:space="preserve"> koydum; aman bir ilgi, bir ilgi... Sonra haydi ertesi gün de koyayım dedim. Ondan sonra olay öyle bir hâle geldi ki, her sabah insanlar benden fotoğraf beklemeye başladı. Mesela sabah kalkıyorum, bir bakıyorum mesaj yağmış, “Bu sabah resim paylaşmadınız,” diye. </w:t>
      </w:r>
    </w:p>
    <w:p w14:paraId="000002AE" w14:textId="77777777" w:rsidR="00341D66" w:rsidRDefault="00341D66">
      <w:pPr>
        <w:spacing w:line="276" w:lineRule="auto"/>
        <w:rPr>
          <w:rFonts w:ascii="Times" w:eastAsia="Times" w:hAnsi="Times" w:cs="Times"/>
        </w:rPr>
      </w:pPr>
    </w:p>
    <w:p w14:paraId="000002AF" w14:textId="77777777" w:rsidR="00341D66" w:rsidRDefault="00D9642D">
      <w:pPr>
        <w:spacing w:line="276" w:lineRule="auto"/>
        <w:rPr>
          <w:rFonts w:ascii="Times" w:eastAsia="Times" w:hAnsi="Times" w:cs="Times"/>
          <w:b/>
        </w:rPr>
      </w:pPr>
      <w:r>
        <w:rPr>
          <w:rFonts w:ascii="Times" w:eastAsia="Times" w:hAnsi="Times" w:cs="Times"/>
          <w:b/>
        </w:rPr>
        <w:t>Sizce o dönemlere bir özlem mi var? İnsanlar neyi özlüyor?</w:t>
      </w:r>
    </w:p>
    <w:p w14:paraId="000002B0" w14:textId="77777777" w:rsidR="00341D66" w:rsidRDefault="00D9642D">
      <w:pPr>
        <w:spacing w:line="276" w:lineRule="auto"/>
        <w:rPr>
          <w:rFonts w:ascii="Times" w:eastAsia="Times" w:hAnsi="Times" w:cs="Times"/>
        </w:rPr>
      </w:pPr>
      <w:r>
        <w:rPr>
          <w:rFonts w:ascii="Times" w:eastAsia="Times" w:hAnsi="Times" w:cs="Times"/>
        </w:rPr>
        <w:lastRenderedPageBreak/>
        <w:t xml:space="preserve">Vallahi insanlar bence samimiyeti özlüyor. Birazcık da belki bu dijital ve mekanik dünyadan kaçışı özlüyor. Çok gençler için konuşmuyorum ama orta yaş ve biraz orta yaş üzeri, bizim devrimizi </w:t>
      </w:r>
      <w:proofErr w:type="gramStart"/>
      <w:r>
        <w:rPr>
          <w:rFonts w:ascii="Times" w:eastAsia="Times" w:hAnsi="Times" w:cs="Times"/>
        </w:rPr>
        <w:t>nostaljik</w:t>
      </w:r>
      <w:proofErr w:type="gramEnd"/>
      <w:r>
        <w:rPr>
          <w:rFonts w:ascii="Times" w:eastAsia="Times" w:hAnsi="Times" w:cs="Times"/>
        </w:rPr>
        <w:t xml:space="preserve"> bir şekilde hatırlıyor, anıyor. Kendinden bir parça buluyor. </w:t>
      </w:r>
    </w:p>
    <w:p w14:paraId="000002B1" w14:textId="77777777" w:rsidR="00341D66" w:rsidRDefault="00341D66">
      <w:pPr>
        <w:spacing w:line="276" w:lineRule="auto"/>
        <w:rPr>
          <w:rFonts w:ascii="Times" w:eastAsia="Times" w:hAnsi="Times" w:cs="Times"/>
        </w:rPr>
      </w:pPr>
    </w:p>
    <w:p w14:paraId="000002B2" w14:textId="77777777" w:rsidR="00341D66" w:rsidRDefault="00D9642D">
      <w:pPr>
        <w:spacing w:line="276" w:lineRule="auto"/>
        <w:rPr>
          <w:rFonts w:ascii="Times" w:eastAsia="Times" w:hAnsi="Times" w:cs="Times"/>
          <w:b/>
        </w:rPr>
      </w:pPr>
      <w:r>
        <w:rPr>
          <w:rFonts w:ascii="Times" w:eastAsia="Times" w:hAnsi="Times" w:cs="Times"/>
          <w:b/>
        </w:rPr>
        <w:t xml:space="preserve">Komedilerin de ayrı bir cazibesi var, değil mi? </w:t>
      </w:r>
    </w:p>
    <w:p w14:paraId="000002B3" w14:textId="77777777" w:rsidR="00341D66" w:rsidRDefault="00D9642D">
      <w:pPr>
        <w:spacing w:line="276" w:lineRule="auto"/>
        <w:rPr>
          <w:rFonts w:ascii="Times" w:eastAsia="Times" w:hAnsi="Times" w:cs="Times"/>
        </w:rPr>
      </w:pPr>
      <w:r>
        <w:rPr>
          <w:rFonts w:ascii="Times" w:eastAsia="Times" w:hAnsi="Times" w:cs="Times"/>
        </w:rPr>
        <w:t>Tiyatroda sahnede iken seyirciden gülme gelince müthiş bir şekilde yükseliyorsun; golü attım diye düşünüyorsun. Bunlar genellikle kabarelerde oluyordu, çok büyük reaksiyon geliyordu seyirciden. O kadar mutlu oluyorsun ki... Alamadığın zaman da bir o kadar mutsuz oluyorsun. Alışkanlık yaratıyor, istiyor insan...</w:t>
      </w:r>
    </w:p>
    <w:p w14:paraId="000002B4" w14:textId="77777777" w:rsidR="00341D66" w:rsidRDefault="00341D66">
      <w:pPr>
        <w:spacing w:line="276" w:lineRule="auto"/>
        <w:rPr>
          <w:rFonts w:ascii="Times" w:eastAsia="Times" w:hAnsi="Times" w:cs="Times"/>
        </w:rPr>
      </w:pPr>
    </w:p>
    <w:p w14:paraId="000002B5" w14:textId="77777777" w:rsidR="00341D66" w:rsidRDefault="00D9642D">
      <w:pPr>
        <w:spacing w:line="276" w:lineRule="auto"/>
        <w:rPr>
          <w:rFonts w:ascii="Times" w:eastAsia="Times" w:hAnsi="Times" w:cs="Times"/>
          <w:b/>
        </w:rPr>
      </w:pPr>
      <w:r>
        <w:rPr>
          <w:rFonts w:ascii="Times" w:eastAsia="Times" w:hAnsi="Times" w:cs="Times"/>
          <w:b/>
        </w:rPr>
        <w:t>Çoğunlukla kabareler, komediler oynadınız. Oynayamadığınız için içinizde kalan bir rol var mı?</w:t>
      </w:r>
    </w:p>
    <w:p w14:paraId="000002B6" w14:textId="77777777" w:rsidR="00341D66" w:rsidRDefault="00D9642D">
      <w:pPr>
        <w:spacing w:line="276" w:lineRule="auto"/>
        <w:rPr>
          <w:rFonts w:ascii="Times" w:eastAsia="Times" w:hAnsi="Times" w:cs="Times"/>
        </w:rPr>
      </w:pPr>
      <w:r>
        <w:rPr>
          <w:rFonts w:ascii="Times" w:eastAsia="Times" w:hAnsi="Times" w:cs="Times"/>
        </w:rPr>
        <w:t xml:space="preserve">Beni hep o kalıba soktular. Sarışın, mavi gözlü, mini etekler, seksi kıyafetler giyebilen, şen şakrak, vıdı </w:t>
      </w:r>
      <w:proofErr w:type="spellStart"/>
      <w:r>
        <w:rPr>
          <w:rFonts w:ascii="Times" w:eastAsia="Times" w:hAnsi="Times" w:cs="Times"/>
        </w:rPr>
        <w:t>vıdı</w:t>
      </w:r>
      <w:proofErr w:type="spellEnd"/>
      <w:r>
        <w:rPr>
          <w:rFonts w:ascii="Times" w:eastAsia="Times" w:hAnsi="Times" w:cs="Times"/>
        </w:rPr>
        <w:t xml:space="preserve">, şıkır </w:t>
      </w:r>
      <w:proofErr w:type="spellStart"/>
      <w:r>
        <w:rPr>
          <w:rFonts w:ascii="Times" w:eastAsia="Times" w:hAnsi="Times" w:cs="Times"/>
        </w:rPr>
        <w:t>şıkır</w:t>
      </w:r>
      <w:proofErr w:type="spellEnd"/>
      <w:r>
        <w:rPr>
          <w:rFonts w:ascii="Times" w:eastAsia="Times" w:hAnsi="Times" w:cs="Times"/>
        </w:rPr>
        <w:t xml:space="preserve"> bir kadın. Kimse hanım ağa veya köylü kadın rolünde aklına getirmiyor beni. Ve dikkat edin, o roller de hep belli oyuncularımıza veriliyor. Televizyonda bir çocuk bir dizide bir rolü oynuyor, sonra başka dizi başlıyor gene aynı çocuk aynı tip rolle karşımızda. Yakışıklı orta yaşlı holding patronu deyince beş kişi var mesela. İşin kolayına kaçıyorlar. Yeşilçam da böyleydi. Mesela Hulusi </w:t>
      </w:r>
      <w:proofErr w:type="spellStart"/>
      <w:r>
        <w:rPr>
          <w:rFonts w:ascii="Times" w:eastAsia="Times" w:hAnsi="Times" w:cs="Times"/>
        </w:rPr>
        <w:t>Kentmen</w:t>
      </w:r>
      <w:proofErr w:type="spellEnd"/>
      <w:r>
        <w:rPr>
          <w:rFonts w:ascii="Times" w:eastAsia="Times" w:hAnsi="Times" w:cs="Times"/>
        </w:rPr>
        <w:t xml:space="preserve"> hep patrondu; bazen çok iyi bir patron, bazen gaddar bir patron... Metin’e de aynı şeyi yaptılar. </w:t>
      </w:r>
      <w:proofErr w:type="gramStart"/>
      <w:r>
        <w:rPr>
          <w:rFonts w:ascii="Times" w:eastAsia="Times" w:hAnsi="Times" w:cs="Times"/>
        </w:rPr>
        <w:t xml:space="preserve">Gazino patronu, başroldeki kadına âşık, yakışıklı, ama kötü adam. </w:t>
      </w:r>
      <w:proofErr w:type="gramEnd"/>
      <w:r>
        <w:rPr>
          <w:rFonts w:ascii="Times" w:eastAsia="Times" w:hAnsi="Times" w:cs="Times"/>
        </w:rPr>
        <w:t>Metin’in bir tane takım elbisesi vardı gri çizgili. Hangi filme patron rolüne çağırsalar aynı takımı giyerdi. “Evden şık bir takım getir abi,” derlerdi. “Metin, bu sefer de başka bir takım götür,” derdim. “Yok, zaten seyirci beni tanıyor artık, beş film önce de bu rolü oynadım,” derdi. Aynı takımla giderdi; yani o kadar...</w:t>
      </w:r>
    </w:p>
    <w:p w14:paraId="000002B7" w14:textId="77777777" w:rsidR="00341D66" w:rsidRDefault="00341D66">
      <w:pPr>
        <w:spacing w:line="276" w:lineRule="auto"/>
        <w:rPr>
          <w:rFonts w:ascii="Times" w:eastAsia="Times" w:hAnsi="Times" w:cs="Times"/>
        </w:rPr>
      </w:pPr>
    </w:p>
    <w:p w14:paraId="000002B8" w14:textId="77777777" w:rsidR="00341D66" w:rsidRDefault="00D9642D">
      <w:pPr>
        <w:spacing w:line="276" w:lineRule="auto"/>
        <w:rPr>
          <w:rFonts w:ascii="Times" w:eastAsia="Times" w:hAnsi="Times" w:cs="Times"/>
          <w:b/>
        </w:rPr>
      </w:pPr>
      <w:r>
        <w:rPr>
          <w:rFonts w:ascii="Times" w:eastAsia="Times" w:hAnsi="Times" w:cs="Times"/>
          <w:b/>
        </w:rPr>
        <w:t>Sizin, bulunduğunuz ortama ışıltı saçan bir enerjiniz var. “Komik bir insanım” diyorsunuz aynı zamanda. Bunlar komediye de yakışıyor mutlaka…</w:t>
      </w:r>
    </w:p>
    <w:p w14:paraId="000002B9" w14:textId="77777777" w:rsidR="00341D66" w:rsidRDefault="00D9642D">
      <w:pPr>
        <w:spacing w:line="276" w:lineRule="auto"/>
        <w:rPr>
          <w:rFonts w:ascii="Times" w:eastAsia="Times" w:hAnsi="Times" w:cs="Times"/>
        </w:rPr>
      </w:pPr>
      <w:r>
        <w:rPr>
          <w:rFonts w:ascii="Times" w:eastAsia="Times" w:hAnsi="Times" w:cs="Times"/>
        </w:rPr>
        <w:t xml:space="preserve">O biraz aslan burcu olmamdan kaynaklanıyor. Ayrıca ben komiğimdir gerçekten. Neşeli olduğum zaman çok taklit yaparım. Torunlarımın taklidini yaparım, en fazla da kendi taklidimi yaparım, kendimle gırgır geçmeyi severim. Ama Metin’i kaybettikten sonra biraz neşem yok oldu. Her dakika burnumun ucunda ağlama hisleri oluyor. </w:t>
      </w:r>
      <w:proofErr w:type="spellStart"/>
      <w:r>
        <w:rPr>
          <w:rFonts w:ascii="Times" w:eastAsia="Times" w:hAnsi="Times" w:cs="Times"/>
        </w:rPr>
        <w:t>Hattâ</w:t>
      </w:r>
      <w:proofErr w:type="spellEnd"/>
      <w:r>
        <w:rPr>
          <w:rFonts w:ascii="Times" w:eastAsia="Times" w:hAnsi="Times" w:cs="Times"/>
        </w:rPr>
        <w:t xml:space="preserve"> bu oyunda son sahneye girerken fazla akıyor gözyaşım. Şuur altında o özlem var ya, o bazen beni fazla duygusallaştırıyor. Ama hep şükrediyorum iki büyük mutluluğum olan oğullarım var, herkese nasip olmayacak iki gelinim, beş torunum var, kardeşim ve onların çocukları var… Mutlu ailem olsun, efendi çocuklarım olsun, torunlarım olsun, ailemiz güzel gitsin, kavga gürültü olmasın, hep bunu istedim. Güzel bir ailenin içinde olmak benim için en önemli şey.</w:t>
      </w:r>
    </w:p>
    <w:p w14:paraId="000002BA" w14:textId="77777777" w:rsidR="00341D66" w:rsidRDefault="00341D66">
      <w:pPr>
        <w:spacing w:line="276" w:lineRule="auto"/>
        <w:rPr>
          <w:rFonts w:ascii="Times" w:eastAsia="Times" w:hAnsi="Times" w:cs="Times"/>
        </w:rPr>
      </w:pPr>
    </w:p>
    <w:p w14:paraId="000002BB" w14:textId="77777777" w:rsidR="00341D66" w:rsidRDefault="00D9642D">
      <w:pPr>
        <w:spacing w:line="276" w:lineRule="auto"/>
        <w:rPr>
          <w:rFonts w:ascii="Times" w:eastAsia="Times" w:hAnsi="Times" w:cs="Times"/>
          <w:b/>
        </w:rPr>
      </w:pPr>
      <w:r>
        <w:rPr>
          <w:rFonts w:ascii="Times" w:eastAsia="Times" w:hAnsi="Times" w:cs="Times"/>
          <w:b/>
        </w:rPr>
        <w:t>İmaj olarak da halkın gözünde hayatı düzgün yaşayan, saygın bir insan olarak yer alıyorsunuz…</w:t>
      </w:r>
    </w:p>
    <w:p w14:paraId="000002BC" w14:textId="77777777" w:rsidR="00341D66" w:rsidRDefault="00D9642D">
      <w:pPr>
        <w:spacing w:line="276" w:lineRule="auto"/>
        <w:rPr>
          <w:rFonts w:ascii="Times" w:eastAsia="Times" w:hAnsi="Times" w:cs="Times"/>
        </w:rPr>
      </w:pPr>
      <w:r>
        <w:rPr>
          <w:rFonts w:ascii="Times" w:eastAsia="Times" w:hAnsi="Times" w:cs="Times"/>
        </w:rPr>
        <w:t>O işte aile sevgisinden... Şöhret konusunda, şimdiki tabirle, “</w:t>
      </w:r>
      <w:proofErr w:type="gramStart"/>
      <w:r>
        <w:rPr>
          <w:rFonts w:ascii="Times" w:eastAsia="Times" w:hAnsi="Times" w:cs="Times"/>
        </w:rPr>
        <w:t>star</w:t>
      </w:r>
      <w:proofErr w:type="gramEnd"/>
      <w:r>
        <w:rPr>
          <w:rFonts w:ascii="Times" w:eastAsia="Times" w:hAnsi="Times" w:cs="Times"/>
        </w:rPr>
        <w:t xml:space="preserve"> olayım, </w:t>
      </w:r>
      <w:proofErr w:type="spellStart"/>
      <w:r>
        <w:rPr>
          <w:rFonts w:ascii="Times" w:eastAsia="Times" w:hAnsi="Times" w:cs="Times"/>
        </w:rPr>
        <w:t>diva</w:t>
      </w:r>
      <w:proofErr w:type="spellEnd"/>
      <w:r>
        <w:rPr>
          <w:rFonts w:ascii="Times" w:eastAsia="Times" w:hAnsi="Times" w:cs="Times"/>
        </w:rPr>
        <w:t xml:space="preserve"> olayım” diye bir hırsınız olmayınca, “bir yerlere çıkayım, birileriyle polemik yapayım, her gün gazetede ismim çıksın” diye bir sorununuz olmayınca, kendi kapalı küçük dünyanızda mutlu, bahtiyar yaşıyorsunuz. İnsanlar bunu görüyor. 5 yaşından 105 yaşına kadar kiminle karşılaşsam “Sizi çok seviyoruz, çok saygı duyuyoruz, harika bir insansınız,” diye boynuma sarılıyorlar. Beni kendilerinden biliyorlar. Sizin kendi yaşantınız ve dünyaya bakış açınız nasılsa, halk tarafından onun değeri veriliyor size. Benim en büyük başarım hayatta bu. Ukalalık gibi olmasın </w:t>
      </w:r>
      <w:proofErr w:type="gramStart"/>
      <w:r>
        <w:rPr>
          <w:rFonts w:ascii="Times" w:eastAsia="Times" w:hAnsi="Times" w:cs="Times"/>
        </w:rPr>
        <w:t>ama,</w:t>
      </w:r>
      <w:proofErr w:type="gramEnd"/>
      <w:r>
        <w:rPr>
          <w:rFonts w:ascii="Times" w:eastAsia="Times" w:hAnsi="Times" w:cs="Times"/>
        </w:rPr>
        <w:t xml:space="preserve"> odalar dolusu ödülüm olsa da inanın küçücük bir çocuğun gelip bana sokakta sarılmasından daha büyük bir ödül yok. </w:t>
      </w:r>
    </w:p>
    <w:p w14:paraId="000002BD" w14:textId="77777777" w:rsidR="00341D66" w:rsidRDefault="00341D66">
      <w:pPr>
        <w:spacing w:line="276" w:lineRule="auto"/>
        <w:rPr>
          <w:rFonts w:ascii="Times" w:eastAsia="Times" w:hAnsi="Times" w:cs="Times"/>
        </w:rPr>
      </w:pPr>
    </w:p>
    <w:p w14:paraId="000002BE" w14:textId="77777777" w:rsidR="00341D66" w:rsidRDefault="00D9642D">
      <w:pPr>
        <w:spacing w:line="276" w:lineRule="auto"/>
        <w:rPr>
          <w:rFonts w:ascii="Times" w:eastAsia="Times" w:hAnsi="Times" w:cs="Times"/>
          <w:b/>
        </w:rPr>
      </w:pPr>
      <w:r>
        <w:rPr>
          <w:rFonts w:ascii="Times" w:eastAsia="Times" w:hAnsi="Times" w:cs="Times"/>
          <w:b/>
        </w:rPr>
        <w:t>Bir büyük şansınız da Metin Bey ile hem hayatınızı, hem de aynı sahneyi paylaşmış olmanız…</w:t>
      </w:r>
    </w:p>
    <w:p w14:paraId="000002BF" w14:textId="77777777" w:rsidR="00341D66" w:rsidRDefault="00D9642D">
      <w:pPr>
        <w:spacing w:line="276" w:lineRule="auto"/>
        <w:rPr>
          <w:rFonts w:ascii="Times" w:eastAsia="Times" w:hAnsi="Times" w:cs="Times"/>
        </w:rPr>
      </w:pPr>
      <w:r>
        <w:rPr>
          <w:rFonts w:ascii="Times" w:eastAsia="Times" w:hAnsi="Times" w:cs="Times"/>
        </w:rPr>
        <w:t xml:space="preserve">Evde de hep konumuz tiyatroydu. Zaten başka hiçbir konu konuşulmazdı ki; ya Fenerbahçe ve futbol, ya çocukların olayları ya da tiyatro... </w:t>
      </w:r>
      <w:proofErr w:type="gramStart"/>
      <w:r>
        <w:rPr>
          <w:rFonts w:ascii="Times" w:eastAsia="Times" w:hAnsi="Times" w:cs="Times"/>
        </w:rPr>
        <w:t xml:space="preserve">Seneye ne oynayacağız, sen bunu oynar mısın, ben bunu oynayayım mı, şu senaryoyu okur musun… </w:t>
      </w:r>
      <w:proofErr w:type="gramEnd"/>
      <w:r>
        <w:rPr>
          <w:rFonts w:ascii="Times" w:eastAsia="Times" w:hAnsi="Times" w:cs="Times"/>
        </w:rPr>
        <w:t xml:space="preserve">Hep böyle şeyler. </w:t>
      </w:r>
    </w:p>
    <w:p w14:paraId="000002C0" w14:textId="77777777" w:rsidR="00341D66" w:rsidRDefault="00341D66">
      <w:pPr>
        <w:spacing w:line="276" w:lineRule="auto"/>
        <w:rPr>
          <w:rFonts w:ascii="Times" w:eastAsia="Times" w:hAnsi="Times" w:cs="Times"/>
        </w:rPr>
      </w:pPr>
    </w:p>
    <w:p w14:paraId="000002C1" w14:textId="77777777" w:rsidR="00341D66" w:rsidRDefault="00D9642D">
      <w:pPr>
        <w:spacing w:line="276" w:lineRule="auto"/>
        <w:rPr>
          <w:rFonts w:ascii="Times" w:eastAsia="Times" w:hAnsi="Times" w:cs="Times"/>
          <w:b/>
        </w:rPr>
      </w:pPr>
      <w:r>
        <w:rPr>
          <w:rFonts w:ascii="Times" w:eastAsia="Times" w:hAnsi="Times" w:cs="Times"/>
          <w:b/>
        </w:rPr>
        <w:t>Düğününüz bile tiyatroda olmuş…</w:t>
      </w:r>
    </w:p>
    <w:p w14:paraId="000002C2" w14:textId="77777777" w:rsidR="00341D66" w:rsidRDefault="00D9642D">
      <w:pPr>
        <w:spacing w:line="276" w:lineRule="auto"/>
        <w:rPr>
          <w:rFonts w:ascii="Times" w:eastAsia="Times" w:hAnsi="Times" w:cs="Times"/>
        </w:rPr>
      </w:pPr>
      <w:r>
        <w:rPr>
          <w:rFonts w:ascii="Times" w:eastAsia="Times" w:hAnsi="Times" w:cs="Times"/>
        </w:rPr>
        <w:t>Evet, düğünümüz de tiyatroda oldu; Dormen Tiyatrosu’nda. Ekrem Bora ile Altan Erbulak da düğün fotoğrafçılarımızdı. Metin’le daha uzun yıllar birlikte yaşamayı isterdim. Çünkü Metin çok tatlı bir insandı, çok keyifliydi. Ben turnedeyim ya, Metin yaşasa her gün uyanınca kesin beni arardı. Gece yatmadan “Oyun bitti mi, döndün mü, kaç kişi vardı, alkış nasıl oldu?” diye sorardı. Aynı şekilde ben de arardım, espriler yapardık birbirimize. Şimdi bunları çok arıyorum. Metin’le hep bir hayalimiz vardı, 90 yaşında bile el ele film seyretmeye gidecektik ve Bodrum’da balkonda birlikte oturacaktık… Hiç isyan etmedim Metin’in hastalığına. Bu da benim sınavım diye düşündüm. Bunu böyle kabullendim. Ama inanın, sekiz sene bitiyor ve acı bir gıdım bile azalmış değil. Aksine artıyor; çok özlem oluyor çok...</w:t>
      </w:r>
    </w:p>
    <w:p w14:paraId="000002C3" w14:textId="77777777" w:rsidR="00341D66" w:rsidRDefault="00341D66">
      <w:pPr>
        <w:spacing w:line="276" w:lineRule="auto"/>
        <w:rPr>
          <w:rFonts w:ascii="Times" w:eastAsia="Times" w:hAnsi="Times" w:cs="Times"/>
        </w:rPr>
      </w:pPr>
    </w:p>
    <w:p w14:paraId="000002C4" w14:textId="77777777" w:rsidR="00341D66" w:rsidRDefault="00D9642D">
      <w:pPr>
        <w:spacing w:line="276" w:lineRule="auto"/>
        <w:rPr>
          <w:rFonts w:ascii="Times" w:eastAsia="Times" w:hAnsi="Times" w:cs="Times"/>
          <w:b/>
        </w:rPr>
      </w:pPr>
      <w:r>
        <w:rPr>
          <w:rFonts w:ascii="Times" w:eastAsia="Times" w:hAnsi="Times" w:cs="Times"/>
          <w:b/>
        </w:rPr>
        <w:lastRenderedPageBreak/>
        <w:t>Son olarak unutamadığınız bir anınız var mı tiyatro sahnesinden?</w:t>
      </w:r>
    </w:p>
    <w:p w14:paraId="000002C5" w14:textId="77777777" w:rsidR="00341D66" w:rsidRDefault="00D9642D">
      <w:pPr>
        <w:spacing w:line="276" w:lineRule="auto"/>
        <w:rPr>
          <w:rFonts w:ascii="Times" w:eastAsia="Times" w:hAnsi="Times" w:cs="Times"/>
        </w:rPr>
      </w:pPr>
      <w:r>
        <w:rPr>
          <w:rFonts w:ascii="Times" w:eastAsia="Times" w:hAnsi="Times" w:cs="Times"/>
        </w:rPr>
        <w:t xml:space="preserve">Çok var. Ama benim unutamadığım, kötü bir anı. Bursa’ya oyuna giderken yolda telefonum çalıyor; bir hemşire, “Nevra Hanım çok üzgünüm, annenizi bu sabah kaybettik,” diyor. Otobüste fenalaştım. Metin haberi alınca çocuklara, “Bugün oyunu var şimdi söylemeyelim, oyundan sonra söyleriz,” demiş. Ama işte hemşire işgüzarlık yapmış, benim hayranımmış, telefonumu bulmuş, beni arayıp bu haberi veriyor. O akşam oynadığım rol hayatımda oynadığım en zor roldü ve oyun bir komediydi... </w:t>
      </w:r>
    </w:p>
    <w:p w14:paraId="000002C6" w14:textId="77777777" w:rsidR="00341D66" w:rsidRDefault="00341D66">
      <w:pPr>
        <w:rPr>
          <w:rFonts w:ascii="Times" w:eastAsia="Times" w:hAnsi="Times" w:cs="Times"/>
          <w:b/>
          <w:color w:val="D80000"/>
        </w:rPr>
      </w:pPr>
    </w:p>
    <w:p w14:paraId="000002C7" w14:textId="77777777" w:rsidR="00341D66" w:rsidRDefault="00341D66">
      <w:pPr>
        <w:rPr>
          <w:rFonts w:ascii="Times" w:eastAsia="Times" w:hAnsi="Times" w:cs="Times"/>
          <w:b/>
          <w:color w:val="D80000"/>
        </w:rPr>
      </w:pPr>
    </w:p>
    <w:p w14:paraId="7A48460B" w14:textId="77777777" w:rsidR="007B1C03" w:rsidRDefault="007B1C03">
      <w:pPr>
        <w:rPr>
          <w:rFonts w:ascii="Times" w:eastAsia="Times" w:hAnsi="Times" w:cs="Times"/>
          <w:b/>
          <w:color w:val="D80000"/>
        </w:rPr>
      </w:pPr>
    </w:p>
    <w:p w14:paraId="41B407D6" w14:textId="77777777" w:rsidR="007B1C03" w:rsidRDefault="007B1C03">
      <w:pPr>
        <w:rPr>
          <w:rFonts w:ascii="Times" w:eastAsia="Times" w:hAnsi="Times" w:cs="Times"/>
          <w:b/>
          <w:color w:val="D80000"/>
        </w:rPr>
      </w:pPr>
    </w:p>
    <w:p w14:paraId="329D6F8A" w14:textId="77777777" w:rsidR="007B1C03" w:rsidRDefault="007B1C03">
      <w:pPr>
        <w:rPr>
          <w:rFonts w:ascii="Times" w:eastAsia="Times" w:hAnsi="Times" w:cs="Times"/>
          <w:b/>
          <w:color w:val="D80000"/>
        </w:rPr>
      </w:pPr>
    </w:p>
    <w:p w14:paraId="5CCCCFF5" w14:textId="77777777" w:rsidR="007B1C03" w:rsidRDefault="007B1C03">
      <w:pPr>
        <w:rPr>
          <w:rFonts w:ascii="Times" w:eastAsia="Times" w:hAnsi="Times" w:cs="Times"/>
          <w:b/>
          <w:color w:val="D80000"/>
        </w:rPr>
      </w:pPr>
    </w:p>
    <w:p w14:paraId="3852C724" w14:textId="77777777" w:rsidR="007B1C03" w:rsidRDefault="007B1C03">
      <w:pPr>
        <w:rPr>
          <w:rFonts w:ascii="Times" w:eastAsia="Times" w:hAnsi="Times" w:cs="Times"/>
          <w:b/>
          <w:color w:val="D80000"/>
        </w:rPr>
      </w:pPr>
    </w:p>
    <w:p w14:paraId="5AAE8173" w14:textId="77777777" w:rsidR="007B1C03" w:rsidRDefault="007B1C03">
      <w:pPr>
        <w:rPr>
          <w:rFonts w:ascii="Times" w:eastAsia="Times" w:hAnsi="Times" w:cs="Times"/>
          <w:b/>
          <w:color w:val="D80000"/>
        </w:rPr>
      </w:pPr>
    </w:p>
    <w:p w14:paraId="73A8FCA7" w14:textId="77777777" w:rsidR="007B1C03" w:rsidRDefault="007B1C03">
      <w:pPr>
        <w:rPr>
          <w:rFonts w:ascii="Times" w:eastAsia="Times" w:hAnsi="Times" w:cs="Times"/>
          <w:b/>
          <w:color w:val="D80000"/>
        </w:rPr>
      </w:pPr>
    </w:p>
    <w:p w14:paraId="34F197BE" w14:textId="77777777" w:rsidR="007B1C03" w:rsidRDefault="007B1C03">
      <w:pPr>
        <w:rPr>
          <w:rFonts w:ascii="Times" w:eastAsia="Times" w:hAnsi="Times" w:cs="Times"/>
          <w:b/>
          <w:color w:val="D80000"/>
        </w:rPr>
      </w:pPr>
    </w:p>
    <w:p w14:paraId="33571E47" w14:textId="77777777" w:rsidR="007B1C03" w:rsidRDefault="007B1C03">
      <w:pPr>
        <w:rPr>
          <w:rFonts w:ascii="Times" w:eastAsia="Times" w:hAnsi="Times" w:cs="Times"/>
          <w:b/>
          <w:color w:val="D80000"/>
        </w:rPr>
      </w:pPr>
    </w:p>
    <w:p w14:paraId="303163DC" w14:textId="77777777" w:rsidR="007B1C03" w:rsidRDefault="007B1C03">
      <w:pPr>
        <w:rPr>
          <w:rFonts w:ascii="Times" w:eastAsia="Times" w:hAnsi="Times" w:cs="Times"/>
          <w:b/>
          <w:color w:val="D80000"/>
        </w:rPr>
      </w:pPr>
    </w:p>
    <w:p w14:paraId="71D0AF22" w14:textId="77777777" w:rsidR="007B1C03" w:rsidRDefault="007B1C03">
      <w:pPr>
        <w:rPr>
          <w:rFonts w:ascii="Times" w:eastAsia="Times" w:hAnsi="Times" w:cs="Times"/>
          <w:b/>
          <w:color w:val="D80000"/>
        </w:rPr>
      </w:pPr>
    </w:p>
    <w:p w14:paraId="6DDB9EBD" w14:textId="77777777" w:rsidR="007B1C03" w:rsidRDefault="007B1C03">
      <w:pPr>
        <w:rPr>
          <w:rFonts w:ascii="Times" w:eastAsia="Times" w:hAnsi="Times" w:cs="Times"/>
          <w:b/>
          <w:color w:val="D80000"/>
        </w:rPr>
      </w:pPr>
    </w:p>
    <w:p w14:paraId="1D65AE60" w14:textId="77777777" w:rsidR="007B1C03" w:rsidRDefault="007B1C03">
      <w:pPr>
        <w:rPr>
          <w:rFonts w:ascii="Times" w:eastAsia="Times" w:hAnsi="Times" w:cs="Times"/>
          <w:b/>
          <w:color w:val="D80000"/>
        </w:rPr>
      </w:pPr>
    </w:p>
    <w:p w14:paraId="60DF5A23" w14:textId="77777777" w:rsidR="007B1C03" w:rsidRDefault="007B1C03">
      <w:pPr>
        <w:rPr>
          <w:rFonts w:ascii="Times" w:eastAsia="Times" w:hAnsi="Times" w:cs="Times"/>
          <w:b/>
          <w:color w:val="D80000"/>
        </w:rPr>
      </w:pPr>
    </w:p>
    <w:p w14:paraId="7391D292" w14:textId="77777777" w:rsidR="007B1C03" w:rsidRDefault="007B1C03">
      <w:pPr>
        <w:rPr>
          <w:rFonts w:ascii="Times" w:eastAsia="Times" w:hAnsi="Times" w:cs="Times"/>
          <w:b/>
          <w:color w:val="D80000"/>
        </w:rPr>
      </w:pPr>
    </w:p>
    <w:p w14:paraId="3C480D6C" w14:textId="77777777" w:rsidR="007B1C03" w:rsidRDefault="007B1C03">
      <w:pPr>
        <w:rPr>
          <w:rFonts w:ascii="Times" w:eastAsia="Times" w:hAnsi="Times" w:cs="Times"/>
          <w:b/>
          <w:color w:val="D80000"/>
        </w:rPr>
      </w:pPr>
    </w:p>
    <w:p w14:paraId="3337AEBE" w14:textId="77777777" w:rsidR="007B1C03" w:rsidRDefault="007B1C03">
      <w:pPr>
        <w:rPr>
          <w:rFonts w:ascii="Times" w:eastAsia="Times" w:hAnsi="Times" w:cs="Times"/>
          <w:b/>
          <w:color w:val="D80000"/>
        </w:rPr>
      </w:pPr>
    </w:p>
    <w:p w14:paraId="7A3785F0" w14:textId="77777777" w:rsidR="007B1C03" w:rsidRDefault="007B1C03">
      <w:pPr>
        <w:rPr>
          <w:rFonts w:ascii="Times" w:eastAsia="Times" w:hAnsi="Times" w:cs="Times"/>
          <w:b/>
          <w:color w:val="D80000"/>
        </w:rPr>
      </w:pPr>
    </w:p>
    <w:p w14:paraId="3F1A3D00" w14:textId="77777777" w:rsidR="007B1C03" w:rsidRDefault="007B1C03">
      <w:pPr>
        <w:rPr>
          <w:rFonts w:ascii="Times" w:eastAsia="Times" w:hAnsi="Times" w:cs="Times"/>
          <w:b/>
          <w:color w:val="D80000"/>
        </w:rPr>
      </w:pPr>
    </w:p>
    <w:p w14:paraId="6CA309BB" w14:textId="77777777" w:rsidR="007B1C03" w:rsidRDefault="007B1C03">
      <w:pPr>
        <w:rPr>
          <w:rFonts w:ascii="Times" w:eastAsia="Times" w:hAnsi="Times" w:cs="Times"/>
          <w:b/>
          <w:color w:val="D80000"/>
        </w:rPr>
      </w:pPr>
    </w:p>
    <w:p w14:paraId="45B937E1" w14:textId="77777777" w:rsidR="007B1C03" w:rsidRDefault="007B1C03">
      <w:pPr>
        <w:rPr>
          <w:rFonts w:ascii="Times" w:eastAsia="Times" w:hAnsi="Times" w:cs="Times"/>
          <w:b/>
          <w:color w:val="D80000"/>
        </w:rPr>
      </w:pPr>
    </w:p>
    <w:p w14:paraId="6DA1909F" w14:textId="77777777" w:rsidR="007B1C03" w:rsidRDefault="007B1C03">
      <w:pPr>
        <w:rPr>
          <w:rFonts w:ascii="Times" w:eastAsia="Times" w:hAnsi="Times" w:cs="Times"/>
          <w:b/>
          <w:color w:val="D80000"/>
        </w:rPr>
      </w:pPr>
    </w:p>
    <w:p w14:paraId="6A361474" w14:textId="77777777" w:rsidR="007B1C03" w:rsidRDefault="007B1C03">
      <w:pPr>
        <w:rPr>
          <w:rFonts w:ascii="Times" w:eastAsia="Times" w:hAnsi="Times" w:cs="Times"/>
          <w:b/>
          <w:color w:val="D80000"/>
        </w:rPr>
      </w:pPr>
    </w:p>
    <w:p w14:paraId="37BB872C" w14:textId="77777777" w:rsidR="007B1C03" w:rsidRDefault="007B1C03">
      <w:pPr>
        <w:rPr>
          <w:rFonts w:ascii="Times" w:eastAsia="Times" w:hAnsi="Times" w:cs="Times"/>
          <w:b/>
          <w:color w:val="D80000"/>
        </w:rPr>
      </w:pPr>
    </w:p>
    <w:p w14:paraId="303D8571" w14:textId="77777777" w:rsidR="007B1C03" w:rsidRDefault="007B1C03">
      <w:pPr>
        <w:rPr>
          <w:rFonts w:ascii="Times" w:eastAsia="Times" w:hAnsi="Times" w:cs="Times"/>
          <w:b/>
          <w:color w:val="D80000"/>
        </w:rPr>
      </w:pPr>
    </w:p>
    <w:p w14:paraId="43350D74" w14:textId="77777777" w:rsidR="007B1C03" w:rsidRDefault="007B1C03">
      <w:pPr>
        <w:rPr>
          <w:rFonts w:ascii="Times" w:eastAsia="Times" w:hAnsi="Times" w:cs="Times"/>
          <w:b/>
          <w:color w:val="D80000"/>
        </w:rPr>
      </w:pPr>
    </w:p>
    <w:p w14:paraId="6551E6F7" w14:textId="77777777" w:rsidR="007B1C03" w:rsidRDefault="007B1C03">
      <w:pPr>
        <w:rPr>
          <w:rFonts w:ascii="Times" w:eastAsia="Times" w:hAnsi="Times" w:cs="Times"/>
          <w:b/>
          <w:color w:val="D80000"/>
        </w:rPr>
      </w:pPr>
    </w:p>
    <w:p w14:paraId="12168B0B" w14:textId="77777777" w:rsidR="007B1C03" w:rsidRDefault="007B1C03">
      <w:pPr>
        <w:rPr>
          <w:rFonts w:ascii="Times" w:eastAsia="Times" w:hAnsi="Times" w:cs="Times"/>
          <w:b/>
          <w:color w:val="D80000"/>
        </w:rPr>
      </w:pPr>
    </w:p>
    <w:p w14:paraId="05E0DB66" w14:textId="77777777" w:rsidR="007B1C03" w:rsidRDefault="007B1C03">
      <w:pPr>
        <w:rPr>
          <w:rFonts w:ascii="Times" w:eastAsia="Times" w:hAnsi="Times" w:cs="Times"/>
          <w:b/>
          <w:color w:val="D80000"/>
        </w:rPr>
      </w:pPr>
    </w:p>
    <w:p w14:paraId="1E4D8696" w14:textId="77777777" w:rsidR="007B1C03" w:rsidRDefault="007B1C03">
      <w:pPr>
        <w:rPr>
          <w:rFonts w:ascii="Times" w:eastAsia="Times" w:hAnsi="Times" w:cs="Times"/>
          <w:b/>
          <w:color w:val="D80000"/>
        </w:rPr>
      </w:pPr>
    </w:p>
    <w:p w14:paraId="1F30FA9E" w14:textId="77777777" w:rsidR="007B1C03" w:rsidRDefault="007B1C03">
      <w:pPr>
        <w:rPr>
          <w:rFonts w:ascii="Times" w:eastAsia="Times" w:hAnsi="Times" w:cs="Times"/>
          <w:b/>
          <w:color w:val="D80000"/>
        </w:rPr>
      </w:pPr>
    </w:p>
    <w:p w14:paraId="350B35DF" w14:textId="77777777" w:rsidR="007B1C03" w:rsidRDefault="007B1C03">
      <w:pPr>
        <w:rPr>
          <w:rFonts w:ascii="Times" w:eastAsia="Times" w:hAnsi="Times" w:cs="Times"/>
          <w:b/>
          <w:color w:val="D80000"/>
        </w:rPr>
      </w:pPr>
    </w:p>
    <w:p w14:paraId="0A1E87E1" w14:textId="77777777" w:rsidR="007B1C03" w:rsidRDefault="007B1C03">
      <w:pPr>
        <w:rPr>
          <w:rFonts w:ascii="Times" w:eastAsia="Times" w:hAnsi="Times" w:cs="Times"/>
          <w:b/>
          <w:color w:val="D80000"/>
        </w:rPr>
      </w:pPr>
    </w:p>
    <w:p w14:paraId="504F6A60" w14:textId="77777777" w:rsidR="007B1C03" w:rsidRDefault="007B1C03">
      <w:pPr>
        <w:rPr>
          <w:rFonts w:ascii="Times" w:eastAsia="Times" w:hAnsi="Times" w:cs="Times"/>
          <w:b/>
          <w:color w:val="D80000"/>
        </w:rPr>
      </w:pPr>
    </w:p>
    <w:p w14:paraId="11B0C217" w14:textId="77777777" w:rsidR="007B1C03" w:rsidRDefault="007B1C03">
      <w:pPr>
        <w:rPr>
          <w:rFonts w:ascii="Times" w:eastAsia="Times" w:hAnsi="Times" w:cs="Times"/>
          <w:b/>
          <w:color w:val="D80000"/>
        </w:rPr>
      </w:pPr>
    </w:p>
    <w:p w14:paraId="45129E55" w14:textId="77777777" w:rsidR="007B1C03" w:rsidRDefault="007B1C03">
      <w:pPr>
        <w:rPr>
          <w:rFonts w:ascii="Times" w:eastAsia="Times" w:hAnsi="Times" w:cs="Times"/>
          <w:b/>
          <w:color w:val="D80000"/>
        </w:rPr>
      </w:pPr>
    </w:p>
    <w:p w14:paraId="765102A2" w14:textId="77777777" w:rsidR="007B1C03" w:rsidRDefault="007B1C03">
      <w:pPr>
        <w:rPr>
          <w:rFonts w:ascii="Times" w:eastAsia="Times" w:hAnsi="Times" w:cs="Times"/>
          <w:b/>
          <w:color w:val="D80000"/>
        </w:rPr>
      </w:pPr>
    </w:p>
    <w:p w14:paraId="1CDF064D" w14:textId="77777777" w:rsidR="007B1C03" w:rsidRDefault="007B1C03">
      <w:pPr>
        <w:rPr>
          <w:rFonts w:ascii="Times" w:eastAsia="Times" w:hAnsi="Times" w:cs="Times"/>
          <w:b/>
          <w:color w:val="D80000"/>
        </w:rPr>
      </w:pPr>
    </w:p>
    <w:p w14:paraId="33017EC8" w14:textId="77777777" w:rsidR="007B1C03" w:rsidRDefault="007B1C03">
      <w:pPr>
        <w:rPr>
          <w:rFonts w:ascii="Times" w:eastAsia="Times" w:hAnsi="Times" w:cs="Times"/>
          <w:b/>
          <w:color w:val="D80000"/>
        </w:rPr>
      </w:pPr>
    </w:p>
    <w:p w14:paraId="5B698B15" w14:textId="77777777" w:rsidR="007B1C03" w:rsidRDefault="007B1C03">
      <w:pPr>
        <w:rPr>
          <w:rFonts w:ascii="Times" w:eastAsia="Times" w:hAnsi="Times" w:cs="Times"/>
          <w:b/>
          <w:color w:val="D80000"/>
        </w:rPr>
      </w:pPr>
    </w:p>
    <w:p w14:paraId="7B0988F4" w14:textId="77777777" w:rsidR="007B1C03" w:rsidRDefault="007B1C03">
      <w:pPr>
        <w:rPr>
          <w:rFonts w:ascii="Times" w:eastAsia="Times" w:hAnsi="Times" w:cs="Times"/>
          <w:b/>
          <w:color w:val="D80000"/>
        </w:rPr>
      </w:pPr>
    </w:p>
    <w:p w14:paraId="37D80129" w14:textId="77777777" w:rsidR="007B1C03" w:rsidRDefault="007B1C03">
      <w:pPr>
        <w:rPr>
          <w:rFonts w:ascii="Times" w:eastAsia="Times" w:hAnsi="Times" w:cs="Times"/>
          <w:b/>
          <w:color w:val="D80000"/>
        </w:rPr>
      </w:pPr>
    </w:p>
    <w:p w14:paraId="74B159C8" w14:textId="77777777" w:rsidR="007B1C03" w:rsidRDefault="007B1C03">
      <w:pPr>
        <w:rPr>
          <w:rFonts w:ascii="Times" w:eastAsia="Times" w:hAnsi="Times" w:cs="Times"/>
          <w:b/>
          <w:color w:val="D80000"/>
        </w:rPr>
      </w:pPr>
    </w:p>
    <w:p w14:paraId="52CE5055" w14:textId="77777777" w:rsidR="007B1C03" w:rsidRDefault="007B1C03">
      <w:pPr>
        <w:rPr>
          <w:rFonts w:ascii="Times" w:eastAsia="Times" w:hAnsi="Times" w:cs="Times"/>
          <w:b/>
          <w:color w:val="D80000"/>
        </w:rPr>
      </w:pPr>
    </w:p>
    <w:p w14:paraId="4FEC9E53" w14:textId="77777777" w:rsidR="007B1C03" w:rsidRDefault="007B1C03">
      <w:pPr>
        <w:rPr>
          <w:rFonts w:ascii="Times" w:eastAsia="Times" w:hAnsi="Times" w:cs="Times"/>
          <w:b/>
          <w:color w:val="D80000"/>
        </w:rPr>
      </w:pPr>
    </w:p>
    <w:p w14:paraId="4382C100" w14:textId="77777777" w:rsidR="007B1C03" w:rsidRDefault="007B1C03">
      <w:pPr>
        <w:rPr>
          <w:rFonts w:ascii="Times" w:eastAsia="Times" w:hAnsi="Times" w:cs="Times"/>
          <w:b/>
          <w:color w:val="D80000"/>
        </w:rPr>
      </w:pPr>
    </w:p>
    <w:p w14:paraId="0A32F798" w14:textId="77777777" w:rsidR="007B1C03" w:rsidRDefault="007B1C03">
      <w:pPr>
        <w:rPr>
          <w:rFonts w:ascii="Times" w:eastAsia="Times" w:hAnsi="Times" w:cs="Times"/>
          <w:b/>
          <w:color w:val="D80000"/>
        </w:rPr>
      </w:pPr>
    </w:p>
    <w:p w14:paraId="6051267B" w14:textId="77777777" w:rsidR="007B1C03" w:rsidRDefault="007B1C03">
      <w:pPr>
        <w:rPr>
          <w:rFonts w:ascii="Times" w:eastAsia="Times" w:hAnsi="Times" w:cs="Times"/>
          <w:b/>
          <w:color w:val="D80000"/>
        </w:rPr>
      </w:pPr>
    </w:p>
    <w:p w14:paraId="243E3997" w14:textId="77777777" w:rsidR="007B1C03" w:rsidRDefault="007B1C03">
      <w:pPr>
        <w:rPr>
          <w:rFonts w:ascii="Times" w:eastAsia="Times" w:hAnsi="Times" w:cs="Times"/>
          <w:b/>
          <w:color w:val="D80000"/>
        </w:rPr>
      </w:pPr>
    </w:p>
    <w:p w14:paraId="000002C8" w14:textId="77777777" w:rsidR="00341D66" w:rsidRDefault="00D9642D">
      <w:pPr>
        <w:rPr>
          <w:rFonts w:ascii="Times" w:eastAsia="Times" w:hAnsi="Times" w:cs="Times"/>
          <w:b/>
          <w:color w:val="D80000"/>
        </w:rPr>
      </w:pPr>
      <w:r>
        <w:rPr>
          <w:rFonts w:ascii="Times" w:eastAsia="Times" w:hAnsi="Times" w:cs="Times"/>
          <w:b/>
          <w:color w:val="D80000"/>
        </w:rPr>
        <w:t>KÜLTÜR SANAT</w:t>
      </w:r>
    </w:p>
    <w:p w14:paraId="000002C9" w14:textId="77777777" w:rsidR="00341D66" w:rsidRDefault="00341D66">
      <w:pPr>
        <w:rPr>
          <w:rFonts w:ascii="Times" w:eastAsia="Times" w:hAnsi="Times" w:cs="Times"/>
          <w:b/>
          <w:color w:val="D80000"/>
        </w:rPr>
      </w:pPr>
    </w:p>
    <w:p w14:paraId="000002CA" w14:textId="77777777" w:rsidR="00341D66" w:rsidRDefault="00D9642D">
      <w:pPr>
        <w:spacing w:line="276" w:lineRule="auto"/>
        <w:rPr>
          <w:rFonts w:ascii="Times" w:eastAsia="Times" w:hAnsi="Times" w:cs="Times"/>
          <w:b/>
        </w:rPr>
      </w:pPr>
      <w:r>
        <w:rPr>
          <w:rFonts w:ascii="Times" w:eastAsia="Times" w:hAnsi="Times" w:cs="Times"/>
          <w:b/>
        </w:rPr>
        <w:t>BILL FONTANA: IO’NUN YENİ SESİ</w:t>
      </w:r>
    </w:p>
    <w:p w14:paraId="000002CB" w14:textId="77777777" w:rsidR="00341D66" w:rsidRDefault="00D9642D">
      <w:pPr>
        <w:spacing w:line="276" w:lineRule="auto"/>
        <w:rPr>
          <w:rFonts w:ascii="Times" w:eastAsia="Times" w:hAnsi="Times" w:cs="Times"/>
        </w:rPr>
      </w:pPr>
      <w:r>
        <w:rPr>
          <w:rFonts w:ascii="Times" w:eastAsia="Times" w:hAnsi="Times" w:cs="Times"/>
        </w:rPr>
        <w:t>• 10 MART’TAN İTİBAREN</w:t>
      </w:r>
    </w:p>
    <w:p w14:paraId="000002CC" w14:textId="77777777" w:rsidR="00341D66" w:rsidRDefault="00341D66">
      <w:pPr>
        <w:spacing w:line="276" w:lineRule="auto"/>
        <w:rPr>
          <w:rFonts w:ascii="Times" w:eastAsia="Times" w:hAnsi="Times" w:cs="Times"/>
        </w:rPr>
      </w:pPr>
    </w:p>
    <w:p w14:paraId="000002CD" w14:textId="77777777" w:rsidR="00341D66" w:rsidRDefault="00D9642D">
      <w:pPr>
        <w:spacing w:line="276" w:lineRule="auto"/>
        <w:rPr>
          <w:rFonts w:ascii="Times" w:eastAsia="Times" w:hAnsi="Times" w:cs="Times"/>
        </w:rPr>
      </w:pPr>
      <w:proofErr w:type="spellStart"/>
      <w:r>
        <w:rPr>
          <w:rFonts w:ascii="Times" w:eastAsia="Times" w:hAnsi="Times" w:cs="Times"/>
        </w:rPr>
        <w:t>Arter’in</w:t>
      </w:r>
      <w:proofErr w:type="spellEnd"/>
      <w:r>
        <w:rPr>
          <w:rFonts w:ascii="Times" w:eastAsia="Times" w:hAnsi="Times" w:cs="Times"/>
        </w:rPr>
        <w:t xml:space="preserve"> “Sesli Dizi” kapsamında ve Kurucu Direktörü Melih </w:t>
      </w:r>
      <w:proofErr w:type="spellStart"/>
      <w:r>
        <w:rPr>
          <w:rFonts w:ascii="Times" w:eastAsia="Times" w:hAnsi="Times" w:cs="Times"/>
        </w:rPr>
        <w:t>Fereli’nin</w:t>
      </w:r>
      <w:proofErr w:type="spellEnd"/>
      <w:r>
        <w:rPr>
          <w:rFonts w:ascii="Times" w:eastAsia="Times" w:hAnsi="Times" w:cs="Times"/>
        </w:rPr>
        <w:t xml:space="preserve"> </w:t>
      </w:r>
      <w:proofErr w:type="gramStart"/>
      <w:r>
        <w:rPr>
          <w:rFonts w:ascii="Times" w:eastAsia="Times" w:hAnsi="Times" w:cs="Times"/>
        </w:rPr>
        <w:t>küratörlüğündeki</w:t>
      </w:r>
      <w:proofErr w:type="gramEnd"/>
      <w:r>
        <w:rPr>
          <w:rFonts w:ascii="Times" w:eastAsia="Times" w:hAnsi="Times" w:cs="Times"/>
        </w:rPr>
        <w:t xml:space="preserve"> beşinci sergisinde, kurumun 2017 yılında Bill </w:t>
      </w:r>
      <w:proofErr w:type="spellStart"/>
      <w:r>
        <w:rPr>
          <w:rFonts w:ascii="Times" w:eastAsia="Times" w:hAnsi="Times" w:cs="Times"/>
        </w:rPr>
        <w:t>Fontana’ya</w:t>
      </w:r>
      <w:proofErr w:type="spellEnd"/>
      <w:r>
        <w:rPr>
          <w:rFonts w:ascii="Times" w:eastAsia="Times" w:hAnsi="Times" w:cs="Times"/>
        </w:rPr>
        <w:t xml:space="preserve"> özel olarak sipariş ettiği bir ses/video yerleştirmesinin dünya prömiyeri gerçekleşiyor.</w:t>
      </w:r>
    </w:p>
    <w:p w14:paraId="000002CE" w14:textId="77777777" w:rsidR="00341D66" w:rsidRDefault="00341D66">
      <w:pPr>
        <w:rPr>
          <w:rFonts w:ascii="Times" w:eastAsia="Times" w:hAnsi="Times" w:cs="Times"/>
          <w:b/>
        </w:rPr>
      </w:pPr>
    </w:p>
    <w:p w14:paraId="000002CF" w14:textId="77777777" w:rsidR="00341D66" w:rsidRDefault="00D9642D">
      <w:pPr>
        <w:spacing w:line="276" w:lineRule="auto"/>
        <w:rPr>
          <w:rFonts w:ascii="Times" w:eastAsia="Times" w:hAnsi="Times" w:cs="Times"/>
          <w:b/>
        </w:rPr>
      </w:pPr>
      <w:r>
        <w:rPr>
          <w:rFonts w:ascii="Times" w:eastAsia="Times" w:hAnsi="Times" w:cs="Times"/>
          <w:b/>
        </w:rPr>
        <w:t>LOCUS SOLUS</w:t>
      </w:r>
    </w:p>
    <w:p w14:paraId="000002D0" w14:textId="77777777" w:rsidR="00341D66" w:rsidRDefault="00D9642D">
      <w:pPr>
        <w:spacing w:line="276" w:lineRule="auto"/>
        <w:rPr>
          <w:rFonts w:ascii="Times" w:eastAsia="Times" w:hAnsi="Times" w:cs="Times"/>
        </w:rPr>
      </w:pPr>
      <w:r>
        <w:rPr>
          <w:rFonts w:ascii="Times" w:eastAsia="Times" w:hAnsi="Times" w:cs="Times"/>
        </w:rPr>
        <w:t>• 31 MART’TAN İTİBAREN</w:t>
      </w:r>
    </w:p>
    <w:p w14:paraId="000002D1" w14:textId="77777777" w:rsidR="00341D66" w:rsidRDefault="00341D66">
      <w:pPr>
        <w:spacing w:line="276" w:lineRule="auto"/>
        <w:rPr>
          <w:rFonts w:ascii="Times" w:eastAsia="Times" w:hAnsi="Times" w:cs="Times"/>
        </w:rPr>
      </w:pPr>
    </w:p>
    <w:p w14:paraId="000002D2" w14:textId="77777777" w:rsidR="00341D66" w:rsidRDefault="00D9642D">
      <w:pPr>
        <w:spacing w:line="276" w:lineRule="auto"/>
        <w:rPr>
          <w:rFonts w:ascii="Times" w:eastAsia="Times" w:hAnsi="Times" w:cs="Times"/>
        </w:rPr>
      </w:pPr>
      <w:r>
        <w:rPr>
          <w:rFonts w:ascii="Times" w:eastAsia="Times" w:hAnsi="Times" w:cs="Times"/>
        </w:rPr>
        <w:t xml:space="preserve">Selen </w:t>
      </w:r>
      <w:proofErr w:type="spellStart"/>
      <w:r>
        <w:rPr>
          <w:rFonts w:ascii="Times" w:eastAsia="Times" w:hAnsi="Times" w:cs="Times"/>
        </w:rPr>
        <w:t>Ansen’in</w:t>
      </w:r>
      <w:proofErr w:type="spellEnd"/>
      <w:r>
        <w:rPr>
          <w:rFonts w:ascii="Times" w:eastAsia="Times" w:hAnsi="Times" w:cs="Times"/>
        </w:rPr>
        <w:t xml:space="preserve"> </w:t>
      </w:r>
      <w:proofErr w:type="gramStart"/>
      <w:r>
        <w:rPr>
          <w:rFonts w:ascii="Times" w:eastAsia="Times" w:hAnsi="Times" w:cs="Times"/>
        </w:rPr>
        <w:t>küratörlüğünü</w:t>
      </w:r>
      <w:proofErr w:type="gramEnd"/>
      <w:r>
        <w:rPr>
          <w:rFonts w:ascii="Times" w:eastAsia="Times" w:hAnsi="Times" w:cs="Times"/>
        </w:rPr>
        <w:t xml:space="preserve"> üstlendiği </w:t>
      </w:r>
      <w:proofErr w:type="spellStart"/>
      <w:r>
        <w:rPr>
          <w:rFonts w:ascii="Times" w:eastAsia="Times" w:hAnsi="Times" w:cs="Times"/>
        </w:rPr>
        <w:t>Arter’deki</w:t>
      </w:r>
      <w:proofErr w:type="spellEnd"/>
      <w:r>
        <w:rPr>
          <w:rFonts w:ascii="Times" w:eastAsia="Times" w:hAnsi="Times" w:cs="Times"/>
        </w:rPr>
        <w:t xml:space="preserve"> grup sergisi, izleyiciyi yeraltı, göksel ve yerüstü âlemler, bilinçaltı alanlar, var olmuş ve yitirilmiş, düşlenmiş ve hiç var olmamış yerlerle çeşitli manzaralar arasında bir yolculuğa davet ediyor.</w:t>
      </w:r>
    </w:p>
    <w:p w14:paraId="000002D3" w14:textId="77777777" w:rsidR="00341D66" w:rsidRDefault="00341D66">
      <w:pPr>
        <w:rPr>
          <w:rFonts w:ascii="Times" w:eastAsia="Times" w:hAnsi="Times" w:cs="Times"/>
          <w:b/>
        </w:rPr>
      </w:pPr>
    </w:p>
    <w:p w14:paraId="000002D4" w14:textId="77777777" w:rsidR="00341D66" w:rsidRDefault="00D9642D">
      <w:pPr>
        <w:spacing w:line="276" w:lineRule="auto"/>
        <w:rPr>
          <w:rFonts w:ascii="Times" w:eastAsia="Times" w:hAnsi="Times" w:cs="Times"/>
          <w:b/>
        </w:rPr>
      </w:pPr>
      <w:r>
        <w:rPr>
          <w:rFonts w:ascii="Times" w:eastAsia="Times" w:hAnsi="Times" w:cs="Times"/>
          <w:b/>
        </w:rPr>
        <w:t xml:space="preserve">MİNYATÜR </w:t>
      </w:r>
      <w:proofErr w:type="gramStart"/>
      <w:r>
        <w:rPr>
          <w:rFonts w:ascii="Times" w:eastAsia="Times" w:hAnsi="Times" w:cs="Times"/>
          <w:b/>
        </w:rPr>
        <w:t>2.0</w:t>
      </w:r>
      <w:proofErr w:type="gramEnd"/>
      <w:r>
        <w:rPr>
          <w:rFonts w:ascii="Times" w:eastAsia="Times" w:hAnsi="Times" w:cs="Times"/>
          <w:b/>
        </w:rPr>
        <w:t>: GÜNCEL SANATTA MİNYATÜR</w:t>
      </w:r>
    </w:p>
    <w:p w14:paraId="000002D5" w14:textId="77777777" w:rsidR="00341D66" w:rsidRDefault="00D9642D">
      <w:pPr>
        <w:spacing w:line="276" w:lineRule="auto"/>
        <w:rPr>
          <w:rFonts w:ascii="Times" w:eastAsia="Times" w:hAnsi="Times" w:cs="Times"/>
        </w:rPr>
      </w:pPr>
      <w:r>
        <w:rPr>
          <w:rFonts w:ascii="Times" w:eastAsia="Times" w:hAnsi="Times" w:cs="Times"/>
        </w:rPr>
        <w:t>• ONLINE SERGİ</w:t>
      </w:r>
    </w:p>
    <w:p w14:paraId="000002D6" w14:textId="77777777" w:rsidR="00341D66" w:rsidRDefault="00D9642D">
      <w:pPr>
        <w:spacing w:line="276" w:lineRule="auto"/>
        <w:rPr>
          <w:rFonts w:ascii="Times" w:eastAsia="Times" w:hAnsi="Times" w:cs="Times"/>
        </w:rPr>
      </w:pPr>
      <w:proofErr w:type="spellStart"/>
      <w:r>
        <w:rPr>
          <w:rFonts w:ascii="Times" w:eastAsia="Times" w:hAnsi="Times" w:cs="Times"/>
        </w:rPr>
        <w:t>Pera</w:t>
      </w:r>
      <w:proofErr w:type="spellEnd"/>
      <w:r>
        <w:rPr>
          <w:rFonts w:ascii="Times" w:eastAsia="Times" w:hAnsi="Times" w:cs="Times"/>
        </w:rPr>
        <w:t xml:space="preserve"> Müzesi organizasyonuyla minyatür sanatının güncel yorumlarına odaklanan sergi, Türkiye, İran, Pakistan, Suudi Arabistan, Azerbaycan gibi farklı ülkelerden 14 minyatür sanatçısının eserlerini bir araya getiriyor.</w:t>
      </w:r>
    </w:p>
    <w:p w14:paraId="000002D7" w14:textId="77777777" w:rsidR="00341D66" w:rsidRDefault="00341D66">
      <w:pPr>
        <w:rPr>
          <w:rFonts w:ascii="Times" w:eastAsia="Times" w:hAnsi="Times" w:cs="Times"/>
          <w:b/>
        </w:rPr>
      </w:pPr>
    </w:p>
    <w:p w14:paraId="000002D8" w14:textId="77777777" w:rsidR="00341D66" w:rsidRDefault="00D9642D">
      <w:pPr>
        <w:spacing w:line="276" w:lineRule="auto"/>
        <w:rPr>
          <w:rFonts w:ascii="Times" w:eastAsia="Times" w:hAnsi="Times" w:cs="Times"/>
          <w:b/>
        </w:rPr>
      </w:pPr>
      <w:r>
        <w:rPr>
          <w:rFonts w:ascii="Times" w:eastAsia="Times" w:hAnsi="Times" w:cs="Times"/>
          <w:b/>
        </w:rPr>
        <w:t>RASATHANE İLE BİLİMDE YÜZ ELLİ YIL</w:t>
      </w:r>
    </w:p>
    <w:p w14:paraId="000002D9" w14:textId="77777777" w:rsidR="00341D66" w:rsidRDefault="00D9642D">
      <w:pPr>
        <w:spacing w:line="276" w:lineRule="auto"/>
        <w:rPr>
          <w:rFonts w:ascii="Times" w:eastAsia="Times" w:hAnsi="Times" w:cs="Times"/>
        </w:rPr>
      </w:pPr>
      <w:r>
        <w:rPr>
          <w:rFonts w:ascii="Times" w:eastAsia="Times" w:hAnsi="Times" w:cs="Times"/>
        </w:rPr>
        <w:t>• KİTAP</w:t>
      </w:r>
    </w:p>
    <w:p w14:paraId="000002DA" w14:textId="77777777" w:rsidR="00341D66" w:rsidRDefault="00D9642D">
      <w:pPr>
        <w:spacing w:line="276" w:lineRule="auto"/>
        <w:rPr>
          <w:rFonts w:ascii="Times" w:eastAsia="Times" w:hAnsi="Times" w:cs="Times"/>
        </w:rPr>
      </w:pPr>
      <w:r>
        <w:rPr>
          <w:rFonts w:ascii="Times" w:eastAsia="Times" w:hAnsi="Times" w:cs="Times"/>
        </w:rPr>
        <w:t>Uzun yıllar Boğaziçi Üniversitesi Kandilli Rasathanesi’nde araştırmacı olarak görev yapan Mustafa Aktar, 1868 yılında İstanbul’da kurulan rasathanenin Türkiye’nin bilim yolculuğuna nasıl eşlik ve öncülük ettiğini ele alıyor.</w:t>
      </w:r>
    </w:p>
    <w:p w14:paraId="000002DB" w14:textId="77777777" w:rsidR="00341D66" w:rsidRDefault="00341D66">
      <w:pPr>
        <w:rPr>
          <w:rFonts w:ascii="Times" w:eastAsia="Times" w:hAnsi="Times" w:cs="Times"/>
          <w:b/>
        </w:rPr>
      </w:pPr>
    </w:p>
    <w:p w14:paraId="000002DC" w14:textId="77777777" w:rsidR="00341D66" w:rsidRDefault="00D9642D">
      <w:pPr>
        <w:spacing w:line="276" w:lineRule="auto"/>
        <w:rPr>
          <w:rFonts w:ascii="Times" w:eastAsia="Times" w:hAnsi="Times" w:cs="Times"/>
          <w:b/>
        </w:rPr>
      </w:pPr>
      <w:r>
        <w:rPr>
          <w:rFonts w:ascii="Times" w:eastAsia="Times" w:hAnsi="Times" w:cs="Times"/>
          <w:b/>
        </w:rPr>
        <w:t>GECİKMEYE ÖVGÜ: ZAMAN NEREYE GİTTİ?</w:t>
      </w:r>
    </w:p>
    <w:p w14:paraId="000002DD" w14:textId="77777777" w:rsidR="00341D66" w:rsidRDefault="00D9642D">
      <w:pPr>
        <w:spacing w:line="276" w:lineRule="auto"/>
        <w:rPr>
          <w:rFonts w:ascii="Times" w:eastAsia="Times" w:hAnsi="Times" w:cs="Times"/>
        </w:rPr>
      </w:pPr>
      <w:r>
        <w:rPr>
          <w:rFonts w:ascii="Times" w:eastAsia="Times" w:hAnsi="Times" w:cs="Times"/>
        </w:rPr>
        <w:t>• KİTAP</w:t>
      </w:r>
    </w:p>
    <w:p w14:paraId="000002DE" w14:textId="77777777" w:rsidR="00341D66" w:rsidRDefault="00D9642D">
      <w:pPr>
        <w:spacing w:line="276" w:lineRule="auto"/>
        <w:rPr>
          <w:rFonts w:ascii="Times" w:eastAsia="Times" w:hAnsi="Times" w:cs="Times"/>
        </w:rPr>
      </w:pPr>
      <w:proofErr w:type="spellStart"/>
      <w:r>
        <w:rPr>
          <w:rFonts w:ascii="Times" w:eastAsia="Times" w:hAnsi="Times" w:cs="Times"/>
        </w:rPr>
        <w:t>Hélène</w:t>
      </w:r>
      <w:proofErr w:type="spellEnd"/>
      <w:r>
        <w:rPr>
          <w:rFonts w:ascii="Times" w:eastAsia="Times" w:hAnsi="Times" w:cs="Times"/>
        </w:rPr>
        <w:t xml:space="preserve"> </w:t>
      </w:r>
      <w:proofErr w:type="spellStart"/>
      <w:r>
        <w:rPr>
          <w:rFonts w:ascii="Times" w:eastAsia="Times" w:hAnsi="Times" w:cs="Times"/>
        </w:rPr>
        <w:t>L’Heuillet</w:t>
      </w:r>
      <w:proofErr w:type="spellEnd"/>
      <w:r>
        <w:rPr>
          <w:rFonts w:ascii="Times" w:eastAsia="Times" w:hAnsi="Times" w:cs="Times"/>
        </w:rPr>
        <w:t>, Yapı Kredi Yayınları’ndan çıkan “Gecikmeye Övgü” adlı kitabında çocuklukta ısrar etmek, uykusuzluk, annelik, çalışma yaşamının katı kuralları gibi olgular üzerinden zaman(</w:t>
      </w:r>
      <w:proofErr w:type="spellStart"/>
      <w:r>
        <w:rPr>
          <w:rFonts w:ascii="Times" w:eastAsia="Times" w:hAnsi="Times" w:cs="Times"/>
        </w:rPr>
        <w:t>sızlığ</w:t>
      </w:r>
      <w:proofErr w:type="spellEnd"/>
      <w:r>
        <w:rPr>
          <w:rFonts w:ascii="Times" w:eastAsia="Times" w:hAnsi="Times" w:cs="Times"/>
        </w:rPr>
        <w:t>)</w:t>
      </w:r>
      <w:proofErr w:type="spellStart"/>
      <w:r>
        <w:rPr>
          <w:rFonts w:ascii="Times" w:eastAsia="Times" w:hAnsi="Times" w:cs="Times"/>
        </w:rPr>
        <w:t>ın</w:t>
      </w:r>
      <w:proofErr w:type="spellEnd"/>
      <w:r>
        <w:rPr>
          <w:rFonts w:ascii="Times" w:eastAsia="Times" w:hAnsi="Times" w:cs="Times"/>
        </w:rPr>
        <w:t xml:space="preserve"> hissedilen yüzlerini tasvir ediyor.</w:t>
      </w:r>
    </w:p>
    <w:p w14:paraId="000002DF" w14:textId="77777777" w:rsidR="00341D66" w:rsidRDefault="00341D66">
      <w:pPr>
        <w:rPr>
          <w:rFonts w:ascii="Times" w:eastAsia="Times" w:hAnsi="Times" w:cs="Times"/>
          <w:b/>
        </w:rPr>
      </w:pPr>
    </w:p>
    <w:p w14:paraId="000002E0" w14:textId="77777777" w:rsidR="00341D66" w:rsidRDefault="00D9642D">
      <w:pPr>
        <w:spacing w:line="276" w:lineRule="auto"/>
        <w:rPr>
          <w:rFonts w:ascii="Times" w:eastAsia="Times" w:hAnsi="Times" w:cs="Times"/>
          <w:b/>
        </w:rPr>
      </w:pPr>
      <w:r>
        <w:rPr>
          <w:rFonts w:ascii="Times" w:eastAsia="Times" w:hAnsi="Times" w:cs="Times"/>
          <w:b/>
        </w:rPr>
        <w:t>BÖCEKLER GEZEGENİ</w:t>
      </w:r>
    </w:p>
    <w:p w14:paraId="000002E1" w14:textId="77777777" w:rsidR="00341D66" w:rsidRDefault="00D9642D">
      <w:pPr>
        <w:spacing w:line="276" w:lineRule="auto"/>
        <w:rPr>
          <w:rFonts w:ascii="Times" w:eastAsia="Times" w:hAnsi="Times" w:cs="Times"/>
        </w:rPr>
      </w:pPr>
      <w:r>
        <w:rPr>
          <w:rFonts w:ascii="Times" w:eastAsia="Times" w:hAnsi="Times" w:cs="Times"/>
        </w:rPr>
        <w:t>• KİTAP</w:t>
      </w:r>
    </w:p>
    <w:p w14:paraId="000002E2" w14:textId="77777777" w:rsidR="00341D66" w:rsidRDefault="00D9642D">
      <w:pPr>
        <w:spacing w:line="276" w:lineRule="auto"/>
        <w:rPr>
          <w:rFonts w:ascii="Times" w:eastAsia="Times" w:hAnsi="Times" w:cs="Times"/>
        </w:rPr>
      </w:pPr>
      <w:r>
        <w:rPr>
          <w:rFonts w:ascii="Times" w:eastAsia="Times" w:hAnsi="Times" w:cs="Times"/>
        </w:rPr>
        <w:t>Böcekler 479 milyon yıldır bu gezegende yaşıyor! Ekosistemin dengesi bozulurken onları etkileyen her şey kaçınılmaz olarak bizi de etkiliyor. Koç Üniversitesi Yayınları’ndan çıkan kitap, bizi “küçük dostlarımızı” yakından tanımaya davet ediyor.</w:t>
      </w:r>
    </w:p>
    <w:p w14:paraId="000002E3" w14:textId="77777777" w:rsidR="00341D66" w:rsidRDefault="00341D66">
      <w:pPr>
        <w:rPr>
          <w:rFonts w:ascii="Times" w:eastAsia="Times" w:hAnsi="Times" w:cs="Times"/>
          <w:b/>
          <w:color w:val="D80000"/>
        </w:rPr>
      </w:pPr>
    </w:p>
    <w:sectPr w:rsidR="00341D66">
      <w:headerReference w:type="default" r:id="rId8"/>
      <w:pgSz w:w="11900" w:h="16840"/>
      <w:pgMar w:top="1440" w:right="1134" w:bottom="964" w:left="1134" w:header="360" w:footer="360"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97FEA6" w14:textId="77777777" w:rsidR="00C131C4" w:rsidRDefault="00C131C4">
      <w:r>
        <w:separator/>
      </w:r>
    </w:p>
  </w:endnote>
  <w:endnote w:type="continuationSeparator" w:id="0">
    <w:p w14:paraId="00330416" w14:textId="77777777" w:rsidR="00C131C4" w:rsidRDefault="00C131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Times">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B69EC7" w14:textId="77777777" w:rsidR="00C131C4" w:rsidRDefault="00C131C4">
      <w:r>
        <w:separator/>
      </w:r>
    </w:p>
  </w:footnote>
  <w:footnote w:type="continuationSeparator" w:id="0">
    <w:p w14:paraId="3D24A5DB" w14:textId="77777777" w:rsidR="00C131C4" w:rsidRDefault="00C131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2E4" w14:textId="77777777" w:rsidR="00341D66" w:rsidRDefault="00341D66"/>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341D66"/>
    <w:rsid w:val="00341D66"/>
    <w:rsid w:val="007B1C03"/>
    <w:rsid w:val="00C131C4"/>
    <w:rsid w:val="00D9642D"/>
    <w:rsid w:val="00E160E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sz w:val="24"/>
      <w:szCs w:val="24"/>
    </w:rPr>
  </w:style>
  <w:style w:type="paragraph" w:styleId="Balk5">
    <w:name w:val="heading 5"/>
    <w:basedOn w:val="Normal"/>
    <w:next w:val="Normal"/>
    <w:pPr>
      <w:keepNext/>
      <w:keepLines/>
      <w:spacing w:before="220" w:after="40"/>
      <w:outlineLvl w:val="4"/>
    </w:pPr>
    <w:rPr>
      <w:b/>
      <w:sz w:val="22"/>
      <w:szCs w:val="22"/>
    </w:rPr>
  </w:style>
  <w:style w:type="paragraph" w:styleId="Balk6">
    <w:name w:val="heading 6"/>
    <w:basedOn w:val="Normal"/>
    <w:next w:val="Normal"/>
    <w:pPr>
      <w:keepNext/>
      <w:keepLines/>
      <w:spacing w:before="200" w:after="40"/>
      <w:outlineLvl w:val="5"/>
    </w:pPr>
    <w:rPr>
      <w: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KonuBal">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sz w:val="24"/>
      <w:szCs w:val="24"/>
    </w:rPr>
  </w:style>
  <w:style w:type="paragraph" w:styleId="Balk5">
    <w:name w:val="heading 5"/>
    <w:basedOn w:val="Normal"/>
    <w:next w:val="Normal"/>
    <w:pPr>
      <w:keepNext/>
      <w:keepLines/>
      <w:spacing w:before="220" w:after="40"/>
      <w:outlineLvl w:val="4"/>
    </w:pPr>
    <w:rPr>
      <w:b/>
      <w:sz w:val="22"/>
      <w:szCs w:val="22"/>
    </w:rPr>
  </w:style>
  <w:style w:type="paragraph" w:styleId="Balk6">
    <w:name w:val="heading 6"/>
    <w:basedOn w:val="Normal"/>
    <w:next w:val="Normal"/>
    <w:pPr>
      <w:keepNext/>
      <w:keepLines/>
      <w:spacing w:before="200" w:after="40"/>
      <w:outlineLvl w:val="5"/>
    </w:pPr>
    <w:rPr>
      <w: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KonuBal">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b9KWVL3nILJsvnVWz6N6EKEz4xA==">AMUW2mVe0opB5exI608oLx3xaIPbrd/JGSLvSpUAOLNcaFcPE2YStAWKhUgAu8shY8TMy/rGMP1rz3wv/k9mwTCwMm9boQVsEIq0MNU98fL96kNdHITc7II=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38</Pages>
  <Words>22545</Words>
  <Characters>128512</Characters>
  <Application>Microsoft Office Word</Application>
  <DocSecurity>0</DocSecurity>
  <Lines>1070</Lines>
  <Paragraphs>301</Paragraphs>
  <ScaleCrop>false</ScaleCrop>
  <Company>~ By M.Baran ™ ~</Company>
  <LinksUpToDate>false</LinksUpToDate>
  <CharactersWithSpaces>150756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sultan</cp:lastModifiedBy>
  <cp:revision>3</cp:revision>
  <dcterms:created xsi:type="dcterms:W3CDTF">2022-02-18T11:53:00Z</dcterms:created>
  <dcterms:modified xsi:type="dcterms:W3CDTF">2022-02-21T10:14:00Z</dcterms:modified>
</cp:coreProperties>
</file>