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F6D98" w:rsidRDefault="000B4D90">
      <w:pPr>
        <w:ind w:left="-283" w:right="-145"/>
        <w:rPr>
          <w:rFonts w:ascii="Arial" w:eastAsia="Arial" w:hAnsi="Arial" w:cs="Arial"/>
          <w:b/>
          <w:color w:val="FF0000"/>
          <w:sz w:val="22"/>
          <w:szCs w:val="22"/>
        </w:rPr>
      </w:pPr>
      <w:r>
        <w:rPr>
          <w:rFonts w:ascii="Arial" w:eastAsia="Arial" w:hAnsi="Arial" w:cs="Arial"/>
          <w:b/>
          <w:color w:val="2B2928"/>
          <w:sz w:val="22"/>
          <w:szCs w:val="22"/>
        </w:rPr>
        <w:t xml:space="preserve">Bizden </w:t>
      </w:r>
      <w:r>
        <w:rPr>
          <w:rFonts w:ascii="Arial" w:eastAsia="Arial" w:hAnsi="Arial" w:cs="Arial"/>
          <w:b/>
          <w:color w:val="FF0000"/>
          <w:sz w:val="22"/>
          <w:szCs w:val="22"/>
        </w:rPr>
        <w:t>Haberler</w:t>
      </w:r>
    </w:p>
    <w:p w14:paraId="00000002" w14:textId="77777777" w:rsidR="004F6D98" w:rsidRDefault="004F6D98">
      <w:pPr>
        <w:ind w:left="-283" w:right="-145"/>
        <w:rPr>
          <w:rFonts w:ascii="Arial" w:eastAsia="Arial" w:hAnsi="Arial" w:cs="Arial"/>
          <w:b/>
          <w:color w:val="2B2928"/>
          <w:sz w:val="22"/>
          <w:szCs w:val="22"/>
        </w:rPr>
      </w:pPr>
    </w:p>
    <w:p w14:paraId="00000003" w14:textId="77777777" w:rsidR="004F6D98" w:rsidRDefault="000B4D90">
      <w:pPr>
        <w:ind w:left="-283" w:right="-145"/>
        <w:rPr>
          <w:rFonts w:ascii="Arial" w:eastAsia="Arial" w:hAnsi="Arial" w:cs="Arial"/>
          <w:b/>
          <w:color w:val="2B2928"/>
          <w:sz w:val="22"/>
          <w:szCs w:val="22"/>
        </w:rPr>
      </w:pPr>
      <w:r>
        <w:rPr>
          <w:rFonts w:ascii="Arial" w:eastAsia="Arial" w:hAnsi="Arial" w:cs="Arial"/>
          <w:b/>
          <w:color w:val="2B2928"/>
          <w:sz w:val="22"/>
          <w:szCs w:val="22"/>
        </w:rPr>
        <w:t>510</w:t>
      </w:r>
    </w:p>
    <w:p w14:paraId="00000004" w14:textId="77777777" w:rsidR="004F6D98" w:rsidRDefault="004F6D98">
      <w:pPr>
        <w:ind w:left="-283" w:right="-145"/>
        <w:rPr>
          <w:rFonts w:ascii="Arial" w:eastAsia="Arial" w:hAnsi="Arial" w:cs="Arial"/>
          <w:b/>
          <w:color w:val="2B2928"/>
          <w:sz w:val="22"/>
          <w:szCs w:val="22"/>
        </w:rPr>
      </w:pPr>
    </w:p>
    <w:p w14:paraId="00000005" w14:textId="77777777" w:rsidR="004F6D98" w:rsidRDefault="004F6D98">
      <w:pPr>
        <w:ind w:left="-283" w:right="-145"/>
        <w:rPr>
          <w:rFonts w:ascii="Arial" w:eastAsia="Arial" w:hAnsi="Arial" w:cs="Arial"/>
          <w:b/>
          <w:color w:val="2B2928"/>
          <w:sz w:val="22"/>
          <w:szCs w:val="22"/>
        </w:rPr>
      </w:pPr>
    </w:p>
    <w:p w14:paraId="00000006" w14:textId="77777777" w:rsidR="004F6D98" w:rsidRDefault="000B4D90">
      <w:pPr>
        <w:ind w:left="-283" w:right="-145"/>
        <w:rPr>
          <w:rFonts w:ascii="Arial" w:eastAsia="Arial" w:hAnsi="Arial" w:cs="Arial"/>
          <w:b/>
          <w:color w:val="FF0000"/>
          <w:sz w:val="22"/>
          <w:szCs w:val="22"/>
        </w:rPr>
      </w:pPr>
      <w:r>
        <w:rPr>
          <w:rFonts w:ascii="Arial" w:eastAsia="Arial" w:hAnsi="Arial" w:cs="Arial"/>
          <w:b/>
          <w:color w:val="FF0000"/>
          <w:sz w:val="22"/>
          <w:szCs w:val="22"/>
        </w:rPr>
        <w:t>ÖNSÖZ</w:t>
      </w:r>
    </w:p>
    <w:p w14:paraId="00000007" w14:textId="77777777" w:rsidR="004F6D98" w:rsidRDefault="000B4D90">
      <w:pPr>
        <w:spacing w:before="240" w:after="240" w:line="276" w:lineRule="auto"/>
        <w:ind w:left="-283" w:right="-145"/>
        <w:jc w:val="both"/>
        <w:rPr>
          <w:rFonts w:ascii="Arial" w:eastAsia="Arial" w:hAnsi="Arial" w:cs="Arial"/>
          <w:color w:val="2B2928"/>
          <w:sz w:val="22"/>
          <w:szCs w:val="22"/>
        </w:rPr>
      </w:pPr>
      <w:r>
        <w:rPr>
          <w:rFonts w:ascii="Arial" w:eastAsia="Arial" w:hAnsi="Arial" w:cs="Arial"/>
          <w:color w:val="2B2928"/>
          <w:sz w:val="22"/>
          <w:szCs w:val="22"/>
        </w:rPr>
        <w:t>Bizden Haberler’in değerli okurları,</w:t>
      </w:r>
    </w:p>
    <w:p w14:paraId="00000008" w14:textId="77777777" w:rsidR="004F6D98" w:rsidRDefault="000B4D90">
      <w:pPr>
        <w:spacing w:line="276" w:lineRule="auto"/>
        <w:ind w:left="-283" w:right="-145"/>
        <w:rPr>
          <w:rFonts w:ascii="Arial" w:eastAsia="Arial" w:hAnsi="Arial" w:cs="Arial"/>
          <w:color w:val="2B2928"/>
          <w:sz w:val="22"/>
          <w:szCs w:val="22"/>
          <w:highlight w:val="white"/>
        </w:rPr>
      </w:pPr>
      <w:r>
        <w:rPr>
          <w:rFonts w:ascii="Arial" w:eastAsia="Arial" w:hAnsi="Arial" w:cs="Arial"/>
          <w:color w:val="2B2928"/>
          <w:sz w:val="22"/>
          <w:szCs w:val="22"/>
          <w:highlight w:val="white"/>
        </w:rPr>
        <w:t>Küresel ekonomide yaşanan zorlu koşulların ülkemizde de derinlemesine hissedildiği bir süreçten geçiyoruz. Ancak, kuruluşumuzdan bu yana hep olduğu gibi, Türkiye’nin geleceğine olan kuvvetli inancımızla yatırımlarımızı kararlılıkla sürdürüyoruz. Sağlıklı b</w:t>
      </w:r>
      <w:r>
        <w:rPr>
          <w:rFonts w:ascii="Arial" w:eastAsia="Arial" w:hAnsi="Arial" w:cs="Arial"/>
          <w:color w:val="2B2928"/>
          <w:sz w:val="22"/>
          <w:szCs w:val="22"/>
          <w:highlight w:val="white"/>
        </w:rPr>
        <w:t xml:space="preserve">ilançomuz, güçlü likiditemiz, geniş tedarik zincirimiz, çeşitlendirilmiş </w:t>
      </w:r>
      <w:proofErr w:type="gramStart"/>
      <w:r>
        <w:rPr>
          <w:rFonts w:ascii="Arial" w:eastAsia="Arial" w:hAnsi="Arial" w:cs="Arial"/>
          <w:color w:val="2B2928"/>
          <w:sz w:val="22"/>
          <w:szCs w:val="22"/>
          <w:highlight w:val="white"/>
        </w:rPr>
        <w:t>portföy</w:t>
      </w:r>
      <w:proofErr w:type="gramEnd"/>
      <w:r>
        <w:rPr>
          <w:rFonts w:ascii="Arial" w:eastAsia="Arial" w:hAnsi="Arial" w:cs="Arial"/>
          <w:color w:val="2B2928"/>
          <w:sz w:val="22"/>
          <w:szCs w:val="22"/>
          <w:highlight w:val="white"/>
        </w:rPr>
        <w:t xml:space="preserve"> yapımız, çevresel, sosyal ve kurumsal yönetim alanlarındaki öncü uygulamalarımız ve en önemlisi çalışma arkadaşlarımızın özverili gayretleriyle, yılın ilk dokuz ayında konsoli</w:t>
      </w:r>
      <w:r>
        <w:rPr>
          <w:rFonts w:ascii="Arial" w:eastAsia="Arial" w:hAnsi="Arial" w:cs="Arial"/>
          <w:color w:val="2B2928"/>
          <w:sz w:val="22"/>
          <w:szCs w:val="22"/>
          <w:highlight w:val="white"/>
        </w:rPr>
        <w:t>de bazda toplam 646,9 milyar TL gelir elde ettik, 24,1 milyar TL kombine yatırım gerçekleştirdik. İçinden geçilen tüm belirsizliklere rağmen, önümüzdeki süreçte de ihtiyatlı bir yaklaşımla faaliyetlerimizi sürdürürken, ülkemiz için değer yaratmaya devam ed</w:t>
      </w:r>
      <w:r>
        <w:rPr>
          <w:rFonts w:ascii="Arial" w:eastAsia="Arial" w:hAnsi="Arial" w:cs="Arial"/>
          <w:color w:val="2B2928"/>
          <w:sz w:val="22"/>
          <w:szCs w:val="22"/>
          <w:highlight w:val="white"/>
        </w:rPr>
        <w:t>eceğiz.</w:t>
      </w:r>
    </w:p>
    <w:p w14:paraId="00000009" w14:textId="77777777" w:rsidR="004F6D98" w:rsidRDefault="004F6D98">
      <w:pPr>
        <w:spacing w:line="276" w:lineRule="auto"/>
        <w:ind w:left="-283" w:right="-145"/>
        <w:rPr>
          <w:rFonts w:ascii="Arial" w:eastAsia="Arial" w:hAnsi="Arial" w:cs="Arial"/>
          <w:color w:val="2B2928"/>
          <w:sz w:val="22"/>
          <w:szCs w:val="22"/>
          <w:highlight w:val="white"/>
        </w:rPr>
      </w:pPr>
    </w:p>
    <w:p w14:paraId="0000000A" w14:textId="77777777" w:rsidR="004F6D98" w:rsidRDefault="000B4D90">
      <w:pPr>
        <w:spacing w:line="276" w:lineRule="auto"/>
        <w:ind w:left="-283" w:right="-145"/>
        <w:rPr>
          <w:rFonts w:ascii="Arial" w:eastAsia="Arial" w:hAnsi="Arial" w:cs="Arial"/>
          <w:color w:val="2B2928"/>
          <w:sz w:val="22"/>
          <w:szCs w:val="22"/>
          <w:highlight w:val="white"/>
        </w:rPr>
      </w:pPr>
      <w:r>
        <w:rPr>
          <w:rFonts w:ascii="Arial" w:eastAsia="Arial" w:hAnsi="Arial" w:cs="Arial"/>
          <w:color w:val="2B2928"/>
          <w:sz w:val="22"/>
          <w:szCs w:val="22"/>
          <w:highlight w:val="white"/>
        </w:rPr>
        <w:t>Hep vurguladığım gibi, yönetim felsefemizin merkezinde insan kaynağımız var. Forbes’un ‘Dünyanın En İyi İşverenleri’ araştırmasında altı yıldır üst üste Türkiye’nin bir numaralı işvereni seçilmekten gurur duyuyoruz.</w:t>
      </w:r>
    </w:p>
    <w:p w14:paraId="0000000B" w14:textId="77777777" w:rsidR="004F6D98" w:rsidRDefault="004F6D98">
      <w:pPr>
        <w:spacing w:line="276" w:lineRule="auto"/>
        <w:ind w:left="-283" w:right="-145"/>
        <w:rPr>
          <w:rFonts w:ascii="Arial" w:eastAsia="Arial" w:hAnsi="Arial" w:cs="Arial"/>
          <w:color w:val="2B2928"/>
          <w:sz w:val="22"/>
          <w:szCs w:val="22"/>
          <w:highlight w:val="white"/>
        </w:rPr>
      </w:pPr>
    </w:p>
    <w:p w14:paraId="0000000C" w14:textId="77777777" w:rsidR="004F6D98" w:rsidRDefault="000B4D90">
      <w:pPr>
        <w:spacing w:line="276" w:lineRule="auto"/>
        <w:ind w:left="-283" w:right="-145"/>
        <w:rPr>
          <w:rFonts w:ascii="Arial" w:eastAsia="Arial" w:hAnsi="Arial" w:cs="Arial"/>
          <w:color w:val="2B2928"/>
          <w:sz w:val="22"/>
          <w:szCs w:val="22"/>
          <w:highlight w:val="white"/>
        </w:rPr>
      </w:pPr>
      <w:r>
        <w:rPr>
          <w:rFonts w:ascii="Arial" w:eastAsia="Arial" w:hAnsi="Arial" w:cs="Arial"/>
          <w:color w:val="2B2928"/>
          <w:sz w:val="22"/>
          <w:szCs w:val="22"/>
          <w:highlight w:val="white"/>
        </w:rPr>
        <w:t>Geçmişten bugüne kaydettiğimiz</w:t>
      </w:r>
      <w:r>
        <w:rPr>
          <w:rFonts w:ascii="Arial" w:eastAsia="Arial" w:hAnsi="Arial" w:cs="Arial"/>
          <w:color w:val="2B2928"/>
          <w:sz w:val="22"/>
          <w:szCs w:val="22"/>
          <w:highlight w:val="white"/>
        </w:rPr>
        <w:t xml:space="preserve"> tüm başarılarda, merhum Mustafa V. Koç gibi, geleceği doğru okuyan, son derece ileri görüşlü liderlerimizin büyük emekleri var. İlham verici yöneticilik anlayışıyla geride çok kıymetli izler bırakan Mustafa Bey, aynı zamanda olimpik değerlerin önemine ve </w:t>
      </w:r>
      <w:r>
        <w:rPr>
          <w:rFonts w:ascii="Arial" w:eastAsia="Arial" w:hAnsi="Arial" w:cs="Arial"/>
          <w:color w:val="2B2928"/>
          <w:sz w:val="22"/>
          <w:szCs w:val="22"/>
          <w:highlight w:val="white"/>
        </w:rPr>
        <w:t>sporun birleştirici gücüne inanırdı. O’nun sahiplendiği değerlerin izinde, başarılı sporcuları ödüllendirmek, spora tutkusu ve yeteneği olan gençleri desteklemek, sportmenliği teşvik etmek amacıyla hayata geçirilen Mustafa V. Koç Spor Ödülü’ne, bu sene “Ad</w:t>
      </w:r>
      <w:r>
        <w:rPr>
          <w:rFonts w:ascii="Arial" w:eastAsia="Arial" w:hAnsi="Arial" w:cs="Arial"/>
          <w:color w:val="2B2928"/>
          <w:sz w:val="22"/>
          <w:szCs w:val="22"/>
          <w:highlight w:val="white"/>
        </w:rPr>
        <w:t>ım Adım Oluşumu” layık görüldü. Adım Adım Oluşumu, düzenlediği yardımseverlik koşuları ile ülkemizde bağış kaynaklarının geliştirilmesine öncülük ediyor; bireylerin ve kurumların spor yoluyla harekete geçmesini sağlayarak toplumsal dayanışmaya ilham kaynağ</w:t>
      </w:r>
      <w:r>
        <w:rPr>
          <w:rFonts w:ascii="Arial" w:eastAsia="Arial" w:hAnsi="Arial" w:cs="Arial"/>
          <w:color w:val="2B2928"/>
          <w:sz w:val="22"/>
          <w:szCs w:val="22"/>
          <w:highlight w:val="white"/>
        </w:rPr>
        <w:t xml:space="preserve">ı oluyor. Kendilerini bir kez daha tebrik ediyor, bundan sonra daha da etkin bir </w:t>
      </w:r>
      <w:proofErr w:type="gramStart"/>
      <w:r>
        <w:rPr>
          <w:rFonts w:ascii="Arial" w:eastAsia="Arial" w:hAnsi="Arial" w:cs="Arial"/>
          <w:color w:val="2B2928"/>
          <w:sz w:val="22"/>
          <w:szCs w:val="22"/>
          <w:highlight w:val="white"/>
        </w:rPr>
        <w:t>inisiyatif</w:t>
      </w:r>
      <w:proofErr w:type="gramEnd"/>
      <w:r>
        <w:rPr>
          <w:rFonts w:ascii="Arial" w:eastAsia="Arial" w:hAnsi="Arial" w:cs="Arial"/>
          <w:color w:val="2B2928"/>
          <w:sz w:val="22"/>
          <w:szCs w:val="22"/>
          <w:highlight w:val="white"/>
        </w:rPr>
        <w:t xml:space="preserve"> haline geleceklerine yürekten inanıyorum. </w:t>
      </w:r>
    </w:p>
    <w:p w14:paraId="0000000D" w14:textId="77777777" w:rsidR="004F6D98" w:rsidRDefault="004F6D98">
      <w:pPr>
        <w:spacing w:line="276" w:lineRule="auto"/>
        <w:ind w:left="-283" w:right="-145"/>
        <w:rPr>
          <w:rFonts w:ascii="Arial" w:eastAsia="Arial" w:hAnsi="Arial" w:cs="Arial"/>
          <w:color w:val="2B2928"/>
          <w:sz w:val="22"/>
          <w:szCs w:val="22"/>
          <w:highlight w:val="white"/>
        </w:rPr>
      </w:pPr>
    </w:p>
    <w:p w14:paraId="0000000E" w14:textId="77777777" w:rsidR="004F6D98" w:rsidRDefault="000B4D90">
      <w:pPr>
        <w:spacing w:line="276" w:lineRule="auto"/>
        <w:ind w:left="-283" w:right="-145"/>
        <w:rPr>
          <w:rFonts w:ascii="Arial" w:eastAsia="Arial" w:hAnsi="Arial" w:cs="Arial"/>
          <w:color w:val="2B2928"/>
          <w:sz w:val="22"/>
          <w:szCs w:val="22"/>
          <w:highlight w:val="white"/>
        </w:rPr>
      </w:pPr>
      <w:r>
        <w:rPr>
          <w:rFonts w:ascii="Arial" w:eastAsia="Arial" w:hAnsi="Arial" w:cs="Arial"/>
          <w:color w:val="2B2928"/>
          <w:sz w:val="22"/>
          <w:szCs w:val="22"/>
          <w:highlight w:val="white"/>
        </w:rPr>
        <w:t>Koç Topluluğu olarak, hayatın her alanında sürdürülebilirliği odağımıza alıyor ve dünyanın geleceğini ilgilendiren sorun</w:t>
      </w:r>
      <w:r>
        <w:rPr>
          <w:rFonts w:ascii="Arial" w:eastAsia="Arial" w:hAnsi="Arial" w:cs="Arial"/>
          <w:color w:val="2B2928"/>
          <w:sz w:val="22"/>
          <w:szCs w:val="22"/>
          <w:highlight w:val="white"/>
        </w:rPr>
        <w:t>lara kolektif çözümler sunacak projeleri hayata geçirmeyi kendimize görev addediyoruz. Küresel bir sorun haline gelen orman yangınlarına da aynı duyarlılıkla yaklaşıyoruz. Dijital dönüşüm programlarıyla geliştirdiğimiz veri analitiği ve yapay zekâ yetkinli</w:t>
      </w:r>
      <w:r>
        <w:rPr>
          <w:rFonts w:ascii="Arial" w:eastAsia="Arial" w:hAnsi="Arial" w:cs="Arial"/>
          <w:color w:val="2B2928"/>
          <w:sz w:val="22"/>
          <w:szCs w:val="22"/>
          <w:highlight w:val="white"/>
        </w:rPr>
        <w:t>klerimizi, orman yangınlarıyla daha etkin mücadele için Dünya Ekonomik Forumu bünyesinde liderlik ettiğimiz bir projeyle insanlığın hizmetine sunuyoruz. KoçDigital, proje kapsamında Orman Genel Müdürlüğü ile iş birliği içinde, orman yangınlarının tahmin ed</w:t>
      </w:r>
      <w:r>
        <w:rPr>
          <w:rFonts w:ascii="Arial" w:eastAsia="Arial" w:hAnsi="Arial" w:cs="Arial"/>
          <w:color w:val="2B2928"/>
          <w:sz w:val="22"/>
          <w:szCs w:val="22"/>
          <w:highlight w:val="white"/>
        </w:rPr>
        <w:t xml:space="preserve">ilmesinde hassasiyeti artıracak ve söndürülmesinde kaynakların </w:t>
      </w:r>
      <w:proofErr w:type="gramStart"/>
      <w:r>
        <w:rPr>
          <w:rFonts w:ascii="Arial" w:eastAsia="Arial" w:hAnsi="Arial" w:cs="Arial"/>
          <w:color w:val="2B2928"/>
          <w:sz w:val="22"/>
          <w:szCs w:val="22"/>
          <w:highlight w:val="white"/>
        </w:rPr>
        <w:t>optimizasyonuna</w:t>
      </w:r>
      <w:proofErr w:type="gramEnd"/>
      <w:r>
        <w:rPr>
          <w:rFonts w:ascii="Arial" w:eastAsia="Arial" w:hAnsi="Arial" w:cs="Arial"/>
          <w:color w:val="2B2928"/>
          <w:sz w:val="22"/>
          <w:szCs w:val="22"/>
          <w:highlight w:val="white"/>
        </w:rPr>
        <w:t xml:space="preserve"> hizmet edecek ileri veri analitiğine dayalı bir model oluşturdu. Başarılı pilot uygulama neticeleriyle bizi çok mutlu eden projemize ilişkin detayları dergimiz sayfalarında bula</w:t>
      </w:r>
      <w:r>
        <w:rPr>
          <w:rFonts w:ascii="Arial" w:eastAsia="Arial" w:hAnsi="Arial" w:cs="Arial"/>
          <w:color w:val="2B2928"/>
          <w:sz w:val="22"/>
          <w:szCs w:val="22"/>
          <w:highlight w:val="white"/>
        </w:rPr>
        <w:t>bilirsiniz.</w:t>
      </w:r>
    </w:p>
    <w:p w14:paraId="0000000F" w14:textId="77777777" w:rsidR="004F6D98" w:rsidRDefault="004F6D98">
      <w:pPr>
        <w:spacing w:line="276" w:lineRule="auto"/>
        <w:ind w:left="-283" w:right="-145"/>
        <w:rPr>
          <w:rFonts w:ascii="Arial" w:eastAsia="Arial" w:hAnsi="Arial" w:cs="Arial"/>
          <w:color w:val="2B2928"/>
          <w:sz w:val="22"/>
          <w:szCs w:val="22"/>
          <w:highlight w:val="white"/>
        </w:rPr>
      </w:pPr>
    </w:p>
    <w:p w14:paraId="00000010" w14:textId="77777777" w:rsidR="004F6D98" w:rsidRDefault="000B4D90">
      <w:pPr>
        <w:spacing w:line="276" w:lineRule="auto"/>
        <w:ind w:left="-283" w:right="-145"/>
        <w:rPr>
          <w:rFonts w:ascii="Arial" w:eastAsia="Arial" w:hAnsi="Arial" w:cs="Arial"/>
          <w:color w:val="2B2928"/>
          <w:sz w:val="22"/>
          <w:szCs w:val="22"/>
          <w:highlight w:val="white"/>
        </w:rPr>
      </w:pPr>
      <w:r>
        <w:rPr>
          <w:rFonts w:ascii="Arial" w:eastAsia="Arial" w:hAnsi="Arial" w:cs="Arial"/>
          <w:color w:val="2B2928"/>
          <w:sz w:val="22"/>
          <w:szCs w:val="22"/>
          <w:highlight w:val="white"/>
        </w:rPr>
        <w:t>Küresel yatırımlarını ve ticaretini sürekli artıran bir Topluluk olarak, stratejilerimizi ve faaliyetlerimizi planlarken küresel ekonomik dinamikleri yakından takip ediyoruz. Bu dinamiklere politikalarıyla yön veren en önemli kurumların başınd</w:t>
      </w:r>
      <w:r>
        <w:rPr>
          <w:rFonts w:ascii="Arial" w:eastAsia="Arial" w:hAnsi="Arial" w:cs="Arial"/>
          <w:color w:val="2B2928"/>
          <w:sz w:val="22"/>
          <w:szCs w:val="22"/>
          <w:highlight w:val="white"/>
        </w:rPr>
        <w:t xml:space="preserve">a ABD Merkez Bankası (Fed) geliyor. İçinde olduğumuz döneme faiz artışlarıyla damgasını vuran Fed’in, enflasyonla ve olası bir </w:t>
      </w:r>
      <w:proofErr w:type="gramStart"/>
      <w:r>
        <w:rPr>
          <w:rFonts w:ascii="Arial" w:eastAsia="Arial" w:hAnsi="Arial" w:cs="Arial"/>
          <w:color w:val="2B2928"/>
          <w:sz w:val="22"/>
          <w:szCs w:val="22"/>
          <w:highlight w:val="white"/>
        </w:rPr>
        <w:t>resesyonla</w:t>
      </w:r>
      <w:proofErr w:type="gramEnd"/>
      <w:r>
        <w:rPr>
          <w:rFonts w:ascii="Arial" w:eastAsia="Arial" w:hAnsi="Arial" w:cs="Arial"/>
          <w:color w:val="2B2928"/>
          <w:sz w:val="22"/>
          <w:szCs w:val="22"/>
          <w:highlight w:val="white"/>
        </w:rPr>
        <w:t xml:space="preserve"> mücadeleye yönelik politikalarını ve bunların küresel ekonomiye yansımalarını Koç Üniversitesi Öğretim Üyesi ve Koç Ün</w:t>
      </w:r>
      <w:r>
        <w:rPr>
          <w:rFonts w:ascii="Arial" w:eastAsia="Arial" w:hAnsi="Arial" w:cs="Arial"/>
          <w:color w:val="2B2928"/>
          <w:sz w:val="22"/>
          <w:szCs w:val="22"/>
          <w:highlight w:val="white"/>
        </w:rPr>
        <w:t>iversitesi-TÜSİAD Ekonomik Araştırma Forumu Direktörü Prof. Dr. Selva Demiralp değerlendirdi. İlgiyle okuyacağınızı umuyorum.</w:t>
      </w:r>
    </w:p>
    <w:p w14:paraId="00000011" w14:textId="77777777" w:rsidR="004F6D98" w:rsidRDefault="004F6D98">
      <w:pPr>
        <w:spacing w:line="276" w:lineRule="auto"/>
        <w:ind w:left="-283" w:right="-145"/>
        <w:rPr>
          <w:rFonts w:ascii="Arial" w:eastAsia="Arial" w:hAnsi="Arial" w:cs="Arial"/>
          <w:color w:val="2B2928"/>
          <w:sz w:val="22"/>
          <w:szCs w:val="22"/>
          <w:highlight w:val="white"/>
        </w:rPr>
      </w:pPr>
    </w:p>
    <w:p w14:paraId="00000012" w14:textId="77777777" w:rsidR="004F6D98" w:rsidRDefault="000B4D90">
      <w:pPr>
        <w:spacing w:line="276" w:lineRule="auto"/>
        <w:ind w:left="-283" w:right="-145"/>
        <w:rPr>
          <w:rFonts w:ascii="Arial" w:eastAsia="Arial" w:hAnsi="Arial" w:cs="Arial"/>
          <w:color w:val="2B2928"/>
          <w:sz w:val="22"/>
          <w:szCs w:val="22"/>
          <w:highlight w:val="white"/>
        </w:rPr>
      </w:pPr>
      <w:r>
        <w:rPr>
          <w:rFonts w:ascii="Arial" w:eastAsia="Arial" w:hAnsi="Arial" w:cs="Arial"/>
          <w:color w:val="2B2928"/>
          <w:sz w:val="22"/>
          <w:szCs w:val="22"/>
          <w:highlight w:val="white"/>
        </w:rPr>
        <w:t>Bu ülke insanına olan sarsılmaz inancı, imkânsızı mümkün kılan dehası, büyük zorluklar karşısında sergilediği mücadeledeki kararl</w:t>
      </w:r>
      <w:r>
        <w:rPr>
          <w:rFonts w:ascii="Arial" w:eastAsia="Arial" w:hAnsi="Arial" w:cs="Arial"/>
          <w:color w:val="2B2928"/>
          <w:sz w:val="22"/>
          <w:szCs w:val="22"/>
          <w:highlight w:val="white"/>
        </w:rPr>
        <w:t>ılığı, azmi ve cesaretiyle bize her zaman ilham ve umut veren Büyük Önder Gazi Mustafa Kemal Atatürk’ü, aramızdan ayrılışının 84’üncü yıl dönümünde büyük bir saygı ve özlemle anıyoruz. O’nun bizlere emaneti olan Cumhuriyet ilke ve değerlerine bağlı kalarak</w:t>
      </w:r>
      <w:r>
        <w:rPr>
          <w:rFonts w:ascii="Arial" w:eastAsia="Arial" w:hAnsi="Arial" w:cs="Arial"/>
          <w:color w:val="2B2928"/>
          <w:sz w:val="22"/>
          <w:szCs w:val="22"/>
          <w:highlight w:val="white"/>
        </w:rPr>
        <w:t>, ülkemizin ve dünyanın aydınlık yarınları için çalışmayı, üretmeyi sorumluluk kabul ediyoruz. Bu vesileyle Büyük Önder’in zamanı aşan ve tüm dünyaya örnek olan fikirlerinin rehberliğinde ilerliyor ve #UmudumuzSonsuz diyoruz.</w:t>
      </w:r>
    </w:p>
    <w:p w14:paraId="00000013" w14:textId="77777777" w:rsidR="004F6D98" w:rsidRDefault="004F6D98">
      <w:pPr>
        <w:spacing w:line="276" w:lineRule="auto"/>
        <w:ind w:left="-283" w:right="-145"/>
        <w:rPr>
          <w:rFonts w:ascii="Arial" w:eastAsia="Arial" w:hAnsi="Arial" w:cs="Arial"/>
          <w:color w:val="2B2928"/>
          <w:sz w:val="22"/>
          <w:szCs w:val="22"/>
          <w:highlight w:val="white"/>
        </w:rPr>
      </w:pPr>
    </w:p>
    <w:p w14:paraId="00000014" w14:textId="77777777" w:rsidR="004F6D98" w:rsidRDefault="000B4D90">
      <w:pPr>
        <w:spacing w:line="276" w:lineRule="auto"/>
        <w:ind w:left="-283" w:right="-145"/>
        <w:rPr>
          <w:rFonts w:ascii="Arial" w:eastAsia="Arial" w:hAnsi="Arial" w:cs="Arial"/>
          <w:color w:val="2B2928"/>
          <w:sz w:val="22"/>
          <w:szCs w:val="22"/>
          <w:highlight w:val="white"/>
        </w:rPr>
      </w:pPr>
      <w:r>
        <w:rPr>
          <w:rFonts w:ascii="Arial" w:eastAsia="Arial" w:hAnsi="Arial" w:cs="Arial"/>
          <w:color w:val="2B2928"/>
          <w:sz w:val="22"/>
          <w:szCs w:val="22"/>
          <w:highlight w:val="white"/>
        </w:rPr>
        <w:t>Dergimizin yayına hazırlandığ</w:t>
      </w:r>
      <w:r>
        <w:rPr>
          <w:rFonts w:ascii="Arial" w:eastAsia="Arial" w:hAnsi="Arial" w:cs="Arial"/>
          <w:color w:val="2B2928"/>
          <w:sz w:val="22"/>
          <w:szCs w:val="22"/>
          <w:highlight w:val="white"/>
        </w:rPr>
        <w:t>ı sırada acı bir haberle hepimiz derinden sarsıldık. İstanbul'da İstiklal Caddesi’nde meydana gelen patlamada yaşamını yitirenlere Allah’tan rahmet, yaralılara acil şifalar diliyorum.</w:t>
      </w:r>
    </w:p>
    <w:p w14:paraId="00000015" w14:textId="77777777" w:rsidR="004F6D98" w:rsidRDefault="004F6D98">
      <w:pPr>
        <w:spacing w:line="276" w:lineRule="auto"/>
        <w:ind w:left="-283" w:right="-145"/>
        <w:rPr>
          <w:rFonts w:ascii="Arial" w:eastAsia="Arial" w:hAnsi="Arial" w:cs="Arial"/>
          <w:color w:val="2B2928"/>
          <w:sz w:val="22"/>
          <w:szCs w:val="22"/>
          <w:highlight w:val="white"/>
        </w:rPr>
      </w:pPr>
    </w:p>
    <w:p w14:paraId="00000016" w14:textId="77777777" w:rsidR="004F6D98" w:rsidRDefault="000B4D90">
      <w:pPr>
        <w:spacing w:line="276" w:lineRule="auto"/>
        <w:ind w:left="-283" w:right="-145"/>
        <w:rPr>
          <w:rFonts w:ascii="Arial" w:eastAsia="Arial" w:hAnsi="Arial" w:cs="Arial"/>
          <w:color w:val="2B2928"/>
          <w:sz w:val="22"/>
          <w:szCs w:val="22"/>
          <w:highlight w:val="white"/>
        </w:rPr>
      </w:pPr>
      <w:r>
        <w:rPr>
          <w:rFonts w:ascii="Arial" w:eastAsia="Arial" w:hAnsi="Arial" w:cs="Arial"/>
          <w:color w:val="2B2928"/>
          <w:sz w:val="22"/>
          <w:szCs w:val="22"/>
          <w:highlight w:val="white"/>
        </w:rPr>
        <w:t>Sevgi ve saygılarımla,</w:t>
      </w:r>
    </w:p>
    <w:p w14:paraId="00000017" w14:textId="77777777" w:rsidR="004F6D98" w:rsidRDefault="004F6D98">
      <w:pPr>
        <w:spacing w:line="276" w:lineRule="auto"/>
        <w:ind w:left="-283" w:right="-145"/>
        <w:rPr>
          <w:rFonts w:ascii="Arial" w:eastAsia="Arial" w:hAnsi="Arial" w:cs="Arial"/>
          <w:color w:val="2B2928"/>
          <w:sz w:val="22"/>
          <w:szCs w:val="22"/>
          <w:highlight w:val="white"/>
        </w:rPr>
      </w:pPr>
    </w:p>
    <w:p w14:paraId="00000018" w14:textId="77777777" w:rsidR="004F6D98" w:rsidRDefault="000B4D90">
      <w:pPr>
        <w:spacing w:line="276" w:lineRule="auto"/>
        <w:ind w:left="-283" w:right="-145"/>
        <w:rPr>
          <w:rFonts w:ascii="Arial" w:eastAsia="Arial" w:hAnsi="Arial" w:cs="Arial"/>
          <w:color w:val="2B2928"/>
          <w:sz w:val="22"/>
          <w:szCs w:val="22"/>
          <w:highlight w:val="white"/>
        </w:rPr>
      </w:pPr>
      <w:r>
        <w:rPr>
          <w:rFonts w:ascii="Arial" w:eastAsia="Arial" w:hAnsi="Arial" w:cs="Arial"/>
          <w:color w:val="2B2928"/>
          <w:sz w:val="22"/>
          <w:szCs w:val="22"/>
          <w:highlight w:val="white"/>
        </w:rPr>
        <w:t>Levent Çakıroğlu</w:t>
      </w:r>
    </w:p>
    <w:p w14:paraId="00000019" w14:textId="77777777" w:rsidR="004F6D98" w:rsidRDefault="004F6D98">
      <w:pPr>
        <w:ind w:left="-283" w:right="-145"/>
        <w:rPr>
          <w:rFonts w:ascii="Arial" w:eastAsia="Arial" w:hAnsi="Arial" w:cs="Arial"/>
          <w:color w:val="2B2928"/>
          <w:sz w:val="22"/>
          <w:szCs w:val="22"/>
        </w:rPr>
      </w:pPr>
    </w:p>
    <w:p w14:paraId="0000001A" w14:textId="77777777" w:rsidR="004F6D98" w:rsidRDefault="004F6D98">
      <w:pPr>
        <w:ind w:left="-283" w:right="-145"/>
        <w:rPr>
          <w:rFonts w:ascii="Arial" w:eastAsia="Arial" w:hAnsi="Arial" w:cs="Arial"/>
          <w:color w:val="2B2928"/>
          <w:sz w:val="22"/>
          <w:szCs w:val="22"/>
        </w:rPr>
      </w:pPr>
    </w:p>
    <w:p w14:paraId="0000001B" w14:textId="77777777" w:rsidR="004F6D98" w:rsidRDefault="004F6D98">
      <w:pPr>
        <w:ind w:left="-283" w:right="-145"/>
        <w:rPr>
          <w:rFonts w:ascii="Arial" w:eastAsia="Arial" w:hAnsi="Arial" w:cs="Arial"/>
          <w:b/>
          <w:color w:val="2B2928"/>
          <w:sz w:val="22"/>
          <w:szCs w:val="22"/>
        </w:rPr>
      </w:pPr>
    </w:p>
    <w:p w14:paraId="0000001C" w14:textId="77777777" w:rsidR="004F6D98" w:rsidRDefault="004F6D98">
      <w:pPr>
        <w:ind w:left="-283" w:right="-145"/>
        <w:rPr>
          <w:rFonts w:ascii="Arial" w:eastAsia="Arial" w:hAnsi="Arial" w:cs="Arial"/>
          <w:b/>
          <w:color w:val="2B2928"/>
          <w:sz w:val="22"/>
          <w:szCs w:val="22"/>
        </w:rPr>
      </w:pPr>
    </w:p>
    <w:p w14:paraId="0000001D" w14:textId="77777777" w:rsidR="004F6D98" w:rsidRDefault="004F6D98">
      <w:pPr>
        <w:ind w:left="-283" w:right="-145"/>
        <w:rPr>
          <w:rFonts w:ascii="Arial" w:eastAsia="Arial" w:hAnsi="Arial" w:cs="Arial"/>
          <w:b/>
          <w:color w:val="2B2928"/>
          <w:sz w:val="22"/>
          <w:szCs w:val="22"/>
        </w:rPr>
      </w:pPr>
    </w:p>
    <w:p w14:paraId="0000001E" w14:textId="77777777" w:rsidR="004F6D98" w:rsidRDefault="004F6D98">
      <w:pPr>
        <w:ind w:left="-283" w:right="-145"/>
        <w:rPr>
          <w:rFonts w:ascii="Arial" w:eastAsia="Arial" w:hAnsi="Arial" w:cs="Arial"/>
          <w:b/>
          <w:color w:val="2B2928"/>
          <w:sz w:val="22"/>
          <w:szCs w:val="22"/>
        </w:rPr>
      </w:pPr>
    </w:p>
    <w:p w14:paraId="0000001F" w14:textId="77777777" w:rsidR="004F6D98" w:rsidRDefault="004F6D98">
      <w:pPr>
        <w:ind w:left="-283" w:right="-145"/>
        <w:rPr>
          <w:rFonts w:ascii="Arial" w:eastAsia="Arial" w:hAnsi="Arial" w:cs="Arial"/>
          <w:b/>
          <w:color w:val="2B2928"/>
          <w:sz w:val="22"/>
          <w:szCs w:val="22"/>
        </w:rPr>
      </w:pPr>
    </w:p>
    <w:p w14:paraId="00000020" w14:textId="77777777" w:rsidR="004F6D98" w:rsidRDefault="004F6D98">
      <w:pPr>
        <w:ind w:left="-283" w:right="-145"/>
        <w:rPr>
          <w:rFonts w:ascii="Arial" w:eastAsia="Arial" w:hAnsi="Arial" w:cs="Arial"/>
          <w:b/>
          <w:color w:val="2B2928"/>
          <w:sz w:val="22"/>
          <w:szCs w:val="22"/>
        </w:rPr>
      </w:pPr>
    </w:p>
    <w:p w14:paraId="00000021" w14:textId="77777777" w:rsidR="004F6D98" w:rsidRDefault="004F6D98">
      <w:pPr>
        <w:ind w:left="-283" w:right="-145"/>
        <w:rPr>
          <w:rFonts w:ascii="Arial" w:eastAsia="Arial" w:hAnsi="Arial" w:cs="Arial"/>
          <w:b/>
          <w:color w:val="2B2928"/>
          <w:sz w:val="22"/>
          <w:szCs w:val="22"/>
        </w:rPr>
      </w:pPr>
    </w:p>
    <w:p w14:paraId="00000022" w14:textId="77777777" w:rsidR="004F6D98" w:rsidRDefault="004F6D98">
      <w:pPr>
        <w:ind w:left="-283" w:right="-145"/>
        <w:rPr>
          <w:rFonts w:ascii="Arial" w:eastAsia="Arial" w:hAnsi="Arial" w:cs="Arial"/>
          <w:b/>
          <w:color w:val="2B2928"/>
          <w:sz w:val="22"/>
          <w:szCs w:val="22"/>
        </w:rPr>
      </w:pPr>
    </w:p>
    <w:p w14:paraId="00000023" w14:textId="77777777" w:rsidR="004F6D98" w:rsidRDefault="004F6D98">
      <w:pPr>
        <w:ind w:left="-283" w:right="-145"/>
        <w:rPr>
          <w:rFonts w:ascii="Arial" w:eastAsia="Arial" w:hAnsi="Arial" w:cs="Arial"/>
          <w:b/>
          <w:color w:val="2B2928"/>
          <w:sz w:val="22"/>
          <w:szCs w:val="22"/>
        </w:rPr>
      </w:pPr>
    </w:p>
    <w:p w14:paraId="00000024" w14:textId="77777777" w:rsidR="004F6D98" w:rsidRDefault="004F6D98">
      <w:pPr>
        <w:ind w:left="-283" w:right="-145"/>
        <w:rPr>
          <w:rFonts w:ascii="Arial" w:eastAsia="Arial" w:hAnsi="Arial" w:cs="Arial"/>
          <w:b/>
          <w:color w:val="2B2928"/>
          <w:sz w:val="22"/>
          <w:szCs w:val="22"/>
        </w:rPr>
      </w:pPr>
    </w:p>
    <w:p w14:paraId="00000025" w14:textId="77777777" w:rsidR="004F6D98" w:rsidRDefault="004F6D98">
      <w:pPr>
        <w:ind w:left="-283" w:right="-145"/>
        <w:rPr>
          <w:rFonts w:ascii="Arial" w:eastAsia="Arial" w:hAnsi="Arial" w:cs="Arial"/>
          <w:b/>
          <w:color w:val="2B2928"/>
          <w:sz w:val="22"/>
          <w:szCs w:val="22"/>
        </w:rPr>
      </w:pPr>
    </w:p>
    <w:p w14:paraId="00000026" w14:textId="77777777" w:rsidR="004F6D98" w:rsidRDefault="004F6D98">
      <w:pPr>
        <w:ind w:left="-283" w:right="-145"/>
        <w:rPr>
          <w:rFonts w:ascii="Arial" w:eastAsia="Arial" w:hAnsi="Arial" w:cs="Arial"/>
          <w:b/>
          <w:color w:val="2B2928"/>
          <w:sz w:val="22"/>
          <w:szCs w:val="22"/>
        </w:rPr>
      </w:pPr>
    </w:p>
    <w:p w14:paraId="00000027" w14:textId="77777777" w:rsidR="004F6D98" w:rsidRDefault="004F6D98">
      <w:pPr>
        <w:ind w:left="-283" w:right="-145"/>
        <w:rPr>
          <w:rFonts w:ascii="Arial" w:eastAsia="Arial" w:hAnsi="Arial" w:cs="Arial"/>
          <w:b/>
          <w:color w:val="2B2928"/>
          <w:sz w:val="22"/>
          <w:szCs w:val="22"/>
        </w:rPr>
      </w:pPr>
    </w:p>
    <w:p w14:paraId="00000028" w14:textId="77777777" w:rsidR="004F6D98" w:rsidRDefault="004F6D98">
      <w:pPr>
        <w:ind w:left="-283" w:right="-145"/>
        <w:rPr>
          <w:rFonts w:ascii="Arial" w:eastAsia="Arial" w:hAnsi="Arial" w:cs="Arial"/>
          <w:b/>
          <w:color w:val="2B2928"/>
          <w:sz w:val="22"/>
          <w:szCs w:val="22"/>
        </w:rPr>
      </w:pPr>
    </w:p>
    <w:p w14:paraId="00000029" w14:textId="77777777" w:rsidR="004F6D98" w:rsidRDefault="004F6D98">
      <w:pPr>
        <w:ind w:left="-283" w:right="-145"/>
        <w:rPr>
          <w:rFonts w:ascii="Arial" w:eastAsia="Arial" w:hAnsi="Arial" w:cs="Arial"/>
          <w:b/>
          <w:color w:val="2B2928"/>
          <w:sz w:val="22"/>
          <w:szCs w:val="22"/>
        </w:rPr>
      </w:pPr>
    </w:p>
    <w:p w14:paraId="0000002A" w14:textId="77777777" w:rsidR="004F6D98" w:rsidRDefault="004F6D98">
      <w:pPr>
        <w:ind w:left="-283" w:right="-145"/>
        <w:rPr>
          <w:rFonts w:ascii="Arial" w:eastAsia="Arial" w:hAnsi="Arial" w:cs="Arial"/>
          <w:b/>
          <w:color w:val="2B2928"/>
          <w:sz w:val="22"/>
          <w:szCs w:val="22"/>
        </w:rPr>
      </w:pPr>
    </w:p>
    <w:p w14:paraId="0000002B" w14:textId="77777777" w:rsidR="004F6D98" w:rsidRDefault="004F6D98">
      <w:pPr>
        <w:ind w:left="-283" w:right="-145"/>
        <w:rPr>
          <w:rFonts w:ascii="Arial" w:eastAsia="Arial" w:hAnsi="Arial" w:cs="Arial"/>
          <w:b/>
          <w:color w:val="2B2928"/>
          <w:sz w:val="22"/>
          <w:szCs w:val="22"/>
        </w:rPr>
      </w:pPr>
    </w:p>
    <w:p w14:paraId="0000002C" w14:textId="77777777" w:rsidR="004F6D98" w:rsidRDefault="004F6D98">
      <w:pPr>
        <w:ind w:left="-283" w:right="-145"/>
        <w:rPr>
          <w:rFonts w:ascii="Arial" w:eastAsia="Arial" w:hAnsi="Arial" w:cs="Arial"/>
          <w:b/>
          <w:color w:val="2B2928"/>
          <w:sz w:val="22"/>
          <w:szCs w:val="22"/>
        </w:rPr>
      </w:pPr>
    </w:p>
    <w:p w14:paraId="0000002D" w14:textId="77777777" w:rsidR="004F6D98" w:rsidRDefault="004F6D98">
      <w:pPr>
        <w:ind w:left="-283" w:right="-145"/>
        <w:rPr>
          <w:rFonts w:ascii="Arial" w:eastAsia="Arial" w:hAnsi="Arial" w:cs="Arial"/>
          <w:b/>
          <w:color w:val="2B2928"/>
          <w:sz w:val="22"/>
          <w:szCs w:val="22"/>
        </w:rPr>
      </w:pPr>
    </w:p>
    <w:p w14:paraId="0000002E" w14:textId="77777777" w:rsidR="004F6D98" w:rsidRDefault="004F6D98">
      <w:pPr>
        <w:ind w:left="-283" w:right="-145"/>
        <w:rPr>
          <w:rFonts w:ascii="Arial" w:eastAsia="Arial" w:hAnsi="Arial" w:cs="Arial"/>
          <w:b/>
          <w:color w:val="2B2928"/>
          <w:sz w:val="22"/>
          <w:szCs w:val="22"/>
        </w:rPr>
      </w:pPr>
    </w:p>
    <w:p w14:paraId="0000002F" w14:textId="77777777" w:rsidR="004F6D98" w:rsidRDefault="004F6D98">
      <w:pPr>
        <w:ind w:left="-283" w:right="-145"/>
        <w:rPr>
          <w:rFonts w:ascii="Arial" w:eastAsia="Arial" w:hAnsi="Arial" w:cs="Arial"/>
          <w:b/>
          <w:color w:val="2B2928"/>
          <w:sz w:val="22"/>
          <w:szCs w:val="22"/>
        </w:rPr>
      </w:pPr>
    </w:p>
    <w:p w14:paraId="00000030" w14:textId="77777777" w:rsidR="004F6D98" w:rsidRDefault="004F6D98">
      <w:pPr>
        <w:ind w:left="-283" w:right="-145"/>
        <w:rPr>
          <w:rFonts w:ascii="Arial" w:eastAsia="Arial" w:hAnsi="Arial" w:cs="Arial"/>
          <w:b/>
          <w:color w:val="2B2928"/>
          <w:sz w:val="22"/>
          <w:szCs w:val="22"/>
        </w:rPr>
      </w:pPr>
    </w:p>
    <w:p w14:paraId="00000031" w14:textId="77777777" w:rsidR="004F6D98" w:rsidRDefault="004F6D98">
      <w:pPr>
        <w:ind w:left="-283" w:right="-145"/>
        <w:rPr>
          <w:rFonts w:ascii="Arial" w:eastAsia="Arial" w:hAnsi="Arial" w:cs="Arial"/>
          <w:b/>
          <w:color w:val="2B2928"/>
          <w:sz w:val="22"/>
          <w:szCs w:val="22"/>
        </w:rPr>
      </w:pPr>
    </w:p>
    <w:p w14:paraId="00000032" w14:textId="77777777" w:rsidR="004F6D98" w:rsidRDefault="004F6D98">
      <w:pPr>
        <w:ind w:left="-283" w:right="-145"/>
        <w:rPr>
          <w:rFonts w:ascii="Arial" w:eastAsia="Arial" w:hAnsi="Arial" w:cs="Arial"/>
          <w:b/>
          <w:color w:val="2B2928"/>
          <w:sz w:val="22"/>
          <w:szCs w:val="22"/>
        </w:rPr>
      </w:pPr>
    </w:p>
    <w:p w14:paraId="00000033" w14:textId="77777777" w:rsidR="004F6D98" w:rsidRDefault="004F6D98">
      <w:pPr>
        <w:ind w:left="-283" w:right="-145"/>
        <w:rPr>
          <w:rFonts w:ascii="Arial" w:eastAsia="Arial" w:hAnsi="Arial" w:cs="Arial"/>
          <w:b/>
          <w:color w:val="2B2928"/>
          <w:sz w:val="22"/>
          <w:szCs w:val="22"/>
        </w:rPr>
      </w:pPr>
    </w:p>
    <w:p w14:paraId="00000034" w14:textId="77777777" w:rsidR="004F6D98" w:rsidRDefault="004F6D98">
      <w:pPr>
        <w:ind w:left="-283" w:right="-145"/>
        <w:rPr>
          <w:rFonts w:ascii="Arial" w:eastAsia="Arial" w:hAnsi="Arial" w:cs="Arial"/>
          <w:b/>
          <w:color w:val="2B2928"/>
          <w:sz w:val="22"/>
          <w:szCs w:val="22"/>
        </w:rPr>
      </w:pPr>
    </w:p>
    <w:p w14:paraId="00000035" w14:textId="77777777" w:rsidR="004F6D98" w:rsidRDefault="004F6D98">
      <w:pPr>
        <w:ind w:left="-283" w:right="-145"/>
        <w:rPr>
          <w:rFonts w:ascii="Arial" w:eastAsia="Arial" w:hAnsi="Arial" w:cs="Arial"/>
          <w:b/>
          <w:color w:val="2B2928"/>
          <w:sz w:val="22"/>
          <w:szCs w:val="22"/>
        </w:rPr>
      </w:pPr>
    </w:p>
    <w:p w14:paraId="00000036" w14:textId="77777777" w:rsidR="004F6D98" w:rsidRDefault="004F6D98">
      <w:pPr>
        <w:ind w:left="-283" w:right="-145"/>
        <w:rPr>
          <w:rFonts w:ascii="Arial" w:eastAsia="Arial" w:hAnsi="Arial" w:cs="Arial"/>
          <w:b/>
          <w:color w:val="2B2928"/>
          <w:sz w:val="22"/>
          <w:szCs w:val="22"/>
        </w:rPr>
      </w:pPr>
    </w:p>
    <w:p w14:paraId="00000037" w14:textId="77777777" w:rsidR="004F6D98" w:rsidRDefault="004F6D98">
      <w:pPr>
        <w:ind w:left="-283" w:right="-145"/>
        <w:rPr>
          <w:rFonts w:ascii="Arial" w:eastAsia="Arial" w:hAnsi="Arial" w:cs="Arial"/>
          <w:b/>
          <w:color w:val="2B2928"/>
          <w:sz w:val="22"/>
          <w:szCs w:val="22"/>
        </w:rPr>
      </w:pPr>
    </w:p>
    <w:p w14:paraId="00000038" w14:textId="77777777" w:rsidR="004F6D98" w:rsidRDefault="004F6D98">
      <w:pPr>
        <w:ind w:left="-283" w:right="-145"/>
        <w:rPr>
          <w:rFonts w:ascii="Arial" w:eastAsia="Arial" w:hAnsi="Arial" w:cs="Arial"/>
          <w:b/>
          <w:color w:val="2B2928"/>
          <w:sz w:val="22"/>
          <w:szCs w:val="22"/>
        </w:rPr>
      </w:pPr>
    </w:p>
    <w:p w14:paraId="00000039" w14:textId="77777777" w:rsidR="004F6D98" w:rsidRDefault="004F6D98">
      <w:pPr>
        <w:ind w:left="-283" w:right="-145"/>
        <w:rPr>
          <w:rFonts w:ascii="Arial" w:eastAsia="Arial" w:hAnsi="Arial" w:cs="Arial"/>
          <w:b/>
          <w:color w:val="2B2928"/>
          <w:sz w:val="22"/>
          <w:szCs w:val="22"/>
        </w:rPr>
      </w:pPr>
    </w:p>
    <w:p w14:paraId="0000003A" w14:textId="77777777" w:rsidR="004F6D98" w:rsidRDefault="004F6D98">
      <w:pPr>
        <w:ind w:left="-283" w:right="-145"/>
        <w:rPr>
          <w:rFonts w:ascii="Arial" w:eastAsia="Arial" w:hAnsi="Arial" w:cs="Arial"/>
          <w:b/>
          <w:color w:val="2B2928"/>
          <w:sz w:val="22"/>
          <w:szCs w:val="22"/>
        </w:rPr>
      </w:pPr>
    </w:p>
    <w:p w14:paraId="0000003B" w14:textId="77777777" w:rsidR="004F6D98" w:rsidRDefault="004F6D98">
      <w:pPr>
        <w:ind w:left="-283" w:right="-145"/>
        <w:rPr>
          <w:rFonts w:ascii="Arial" w:eastAsia="Arial" w:hAnsi="Arial" w:cs="Arial"/>
          <w:b/>
          <w:color w:val="2B2928"/>
          <w:sz w:val="22"/>
          <w:szCs w:val="22"/>
        </w:rPr>
      </w:pPr>
    </w:p>
    <w:p w14:paraId="0000003C" w14:textId="77777777" w:rsidR="004F6D98" w:rsidRDefault="004F6D98">
      <w:pPr>
        <w:ind w:left="-283" w:right="-145"/>
        <w:rPr>
          <w:rFonts w:ascii="Arial" w:eastAsia="Arial" w:hAnsi="Arial" w:cs="Arial"/>
          <w:b/>
          <w:color w:val="2B2928"/>
          <w:sz w:val="22"/>
          <w:szCs w:val="22"/>
        </w:rPr>
      </w:pPr>
    </w:p>
    <w:p w14:paraId="0000003D" w14:textId="77777777" w:rsidR="004F6D98" w:rsidRDefault="004F6D98">
      <w:pPr>
        <w:ind w:left="-283" w:right="-145"/>
        <w:rPr>
          <w:rFonts w:ascii="Arial" w:eastAsia="Arial" w:hAnsi="Arial" w:cs="Arial"/>
          <w:b/>
          <w:color w:val="2B2928"/>
          <w:sz w:val="22"/>
          <w:szCs w:val="22"/>
        </w:rPr>
      </w:pPr>
    </w:p>
    <w:p w14:paraId="0000003E" w14:textId="77777777" w:rsidR="004F6D98" w:rsidRDefault="004F6D98">
      <w:pPr>
        <w:ind w:left="-283" w:right="-145"/>
        <w:rPr>
          <w:rFonts w:ascii="Arial" w:eastAsia="Arial" w:hAnsi="Arial" w:cs="Arial"/>
          <w:b/>
          <w:color w:val="2B2928"/>
          <w:sz w:val="22"/>
          <w:szCs w:val="22"/>
        </w:rPr>
      </w:pPr>
    </w:p>
    <w:p w14:paraId="0000003F" w14:textId="77777777" w:rsidR="004F6D98" w:rsidRDefault="004F6D98">
      <w:pPr>
        <w:ind w:left="-283" w:right="-145"/>
        <w:rPr>
          <w:rFonts w:ascii="Arial" w:eastAsia="Arial" w:hAnsi="Arial" w:cs="Arial"/>
          <w:b/>
          <w:color w:val="2B2928"/>
          <w:sz w:val="22"/>
          <w:szCs w:val="22"/>
        </w:rPr>
      </w:pPr>
    </w:p>
    <w:p w14:paraId="00000040" w14:textId="77777777" w:rsidR="004F6D98" w:rsidRDefault="000B4D90">
      <w:pPr>
        <w:ind w:left="-283" w:right="-145"/>
        <w:rPr>
          <w:rFonts w:ascii="Arial" w:eastAsia="Arial" w:hAnsi="Arial" w:cs="Arial"/>
          <w:b/>
          <w:color w:val="D80000"/>
          <w:sz w:val="22"/>
          <w:szCs w:val="22"/>
        </w:rPr>
      </w:pPr>
      <w:r>
        <w:rPr>
          <w:rFonts w:ascii="Arial" w:eastAsia="Arial" w:hAnsi="Arial" w:cs="Arial"/>
          <w:b/>
          <w:color w:val="D80000"/>
          <w:sz w:val="22"/>
          <w:szCs w:val="22"/>
        </w:rPr>
        <w:lastRenderedPageBreak/>
        <w:t>İÇİNDEKİLER</w:t>
      </w:r>
    </w:p>
    <w:p w14:paraId="00000041" w14:textId="77777777" w:rsidR="004F6D98" w:rsidRDefault="004F6D98">
      <w:pPr>
        <w:ind w:left="-283" w:right="-145"/>
        <w:rPr>
          <w:rFonts w:ascii="Arial" w:eastAsia="Arial" w:hAnsi="Arial" w:cs="Arial"/>
          <w:b/>
          <w:color w:val="2B2928"/>
          <w:sz w:val="22"/>
          <w:szCs w:val="22"/>
        </w:rPr>
      </w:pPr>
    </w:p>
    <w:p w14:paraId="00000042"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NELER OLDU?</w:t>
      </w:r>
    </w:p>
    <w:p w14:paraId="0000004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Koç Holding Yılın İlk 9 Ayında 646,9 Milyar TL Konsolide Gelir Elde Etti</w:t>
      </w:r>
    </w:p>
    <w:p w14:paraId="00000044" w14:textId="77777777" w:rsidR="004F6D98" w:rsidRDefault="004F6D98">
      <w:pPr>
        <w:spacing w:line="276" w:lineRule="auto"/>
        <w:ind w:left="-283" w:right="-145"/>
        <w:rPr>
          <w:rFonts w:ascii="Arial" w:eastAsia="Arial" w:hAnsi="Arial" w:cs="Arial"/>
          <w:color w:val="2B2928"/>
          <w:sz w:val="22"/>
          <w:szCs w:val="22"/>
        </w:rPr>
      </w:pPr>
    </w:p>
    <w:p w14:paraId="00000045"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Arçelik’ten Bangladeş’e Stratejik Yatırım</w:t>
      </w:r>
    </w:p>
    <w:p w14:paraId="00000046" w14:textId="77777777" w:rsidR="004F6D98" w:rsidRDefault="004F6D98">
      <w:pPr>
        <w:spacing w:line="276" w:lineRule="auto"/>
        <w:ind w:left="-283" w:right="-145"/>
        <w:rPr>
          <w:rFonts w:ascii="Arial" w:eastAsia="Arial" w:hAnsi="Arial" w:cs="Arial"/>
          <w:color w:val="2B2928"/>
          <w:sz w:val="22"/>
          <w:szCs w:val="22"/>
        </w:rPr>
      </w:pPr>
    </w:p>
    <w:p w14:paraId="00000047"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Koç Holding, Altı Yıldır Üst Üste “Dünyanın En İyi İşverenleri” Listesinde</w:t>
      </w:r>
    </w:p>
    <w:p w14:paraId="00000048" w14:textId="77777777" w:rsidR="004F6D98" w:rsidRDefault="004F6D98">
      <w:pPr>
        <w:spacing w:line="276" w:lineRule="auto"/>
        <w:ind w:left="-283" w:right="-145"/>
        <w:rPr>
          <w:rFonts w:ascii="Arial" w:eastAsia="Arial" w:hAnsi="Arial" w:cs="Arial"/>
          <w:color w:val="2B2928"/>
          <w:sz w:val="22"/>
          <w:szCs w:val="22"/>
        </w:rPr>
      </w:pPr>
    </w:p>
    <w:p w14:paraId="00000049"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Koç Topluluğu Çalışanları Hackathon’da Yarışacak</w:t>
      </w:r>
    </w:p>
    <w:p w14:paraId="0000004A" w14:textId="77777777" w:rsidR="004F6D98" w:rsidRDefault="004F6D98">
      <w:pPr>
        <w:spacing w:line="276" w:lineRule="auto"/>
        <w:ind w:left="-283" w:right="-145"/>
        <w:rPr>
          <w:rFonts w:ascii="Arial" w:eastAsia="Arial" w:hAnsi="Arial" w:cs="Arial"/>
          <w:color w:val="2B2928"/>
          <w:sz w:val="22"/>
          <w:szCs w:val="22"/>
        </w:rPr>
      </w:pPr>
    </w:p>
    <w:p w14:paraId="0000004B"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 İstanbul Bienali ve Koç Holding’den İstanbul’a Yeni Bir Armağan: </w:t>
      </w:r>
    </w:p>
    <w:p w14:paraId="0000004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“Haliç Haliç’te”</w:t>
      </w:r>
    </w:p>
    <w:p w14:paraId="0000004D" w14:textId="77777777" w:rsidR="004F6D98" w:rsidRDefault="004F6D98">
      <w:pPr>
        <w:spacing w:line="276" w:lineRule="auto"/>
        <w:ind w:left="-283" w:right="-145"/>
        <w:rPr>
          <w:rFonts w:ascii="Arial" w:eastAsia="Arial" w:hAnsi="Arial" w:cs="Arial"/>
          <w:color w:val="2B2928"/>
          <w:sz w:val="22"/>
          <w:szCs w:val="22"/>
        </w:rPr>
      </w:pPr>
    </w:p>
    <w:p w14:paraId="0000004E"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Levent Çakıroğlu: “Değişimden Korkmayan, Değişime Liderlik Eden Bir Kültür Hedefliyoruz”</w:t>
      </w:r>
    </w:p>
    <w:p w14:paraId="0000004F" w14:textId="77777777" w:rsidR="004F6D98" w:rsidRDefault="004F6D98">
      <w:pPr>
        <w:spacing w:line="276" w:lineRule="auto"/>
        <w:ind w:left="-283" w:right="-145"/>
        <w:rPr>
          <w:rFonts w:ascii="Arial" w:eastAsia="Arial" w:hAnsi="Arial" w:cs="Arial"/>
          <w:color w:val="2B2928"/>
          <w:sz w:val="22"/>
          <w:szCs w:val="22"/>
        </w:rPr>
      </w:pPr>
    </w:p>
    <w:p w14:paraId="0000005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Ford Trucks ve Einride, Geleceğin Ağır Ticari Araçlarını Geliştirmek İçin İş Birliği Yapıyor</w:t>
      </w:r>
    </w:p>
    <w:p w14:paraId="00000051" w14:textId="77777777" w:rsidR="004F6D98" w:rsidRDefault="004F6D98">
      <w:pPr>
        <w:spacing w:line="276" w:lineRule="auto"/>
        <w:ind w:left="-283" w:right="-145"/>
        <w:rPr>
          <w:rFonts w:ascii="Arial" w:eastAsia="Arial" w:hAnsi="Arial" w:cs="Arial"/>
          <w:color w:val="2B2928"/>
          <w:sz w:val="22"/>
          <w:szCs w:val="22"/>
        </w:rPr>
      </w:pPr>
    </w:p>
    <w:p w14:paraId="00000052"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VİZYON</w:t>
      </w:r>
    </w:p>
    <w:p w14:paraId="00000053"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color w:val="2B2928"/>
          <w:sz w:val="22"/>
          <w:szCs w:val="22"/>
        </w:rPr>
        <w:t>– Mustafa V. Koç Spor Ödülü, “Adım Adım” İyilik Peşinde Koşanların Oldu</w:t>
      </w:r>
    </w:p>
    <w:p w14:paraId="00000054" w14:textId="77777777" w:rsidR="004F6D98" w:rsidRDefault="004F6D98">
      <w:pPr>
        <w:spacing w:line="276" w:lineRule="auto"/>
        <w:ind w:left="-283" w:right="-145"/>
        <w:rPr>
          <w:rFonts w:ascii="Arial" w:eastAsia="Arial" w:hAnsi="Arial" w:cs="Arial"/>
          <w:b/>
          <w:color w:val="2B2928"/>
          <w:sz w:val="22"/>
          <w:szCs w:val="22"/>
        </w:rPr>
      </w:pPr>
    </w:p>
    <w:p w14:paraId="00000055"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YAKIN PLAN</w:t>
      </w:r>
    </w:p>
    <w:p w14:paraId="0000005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Fed, Ayağını Ne Zaman Frenden Çekecek?</w:t>
      </w:r>
    </w:p>
    <w:p w14:paraId="00000057" w14:textId="77777777" w:rsidR="004F6D98" w:rsidRDefault="004F6D98">
      <w:pPr>
        <w:spacing w:line="276" w:lineRule="auto"/>
        <w:ind w:left="-283" w:right="-145"/>
        <w:rPr>
          <w:rFonts w:ascii="Arial" w:eastAsia="Arial" w:hAnsi="Arial" w:cs="Arial"/>
          <w:color w:val="2B2928"/>
          <w:sz w:val="22"/>
          <w:szCs w:val="22"/>
        </w:rPr>
      </w:pPr>
    </w:p>
    <w:p w14:paraId="00000058"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KOLEKTİF</w:t>
      </w:r>
    </w:p>
    <w:p w14:paraId="00000059"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Koç Holding, Kür</w:t>
      </w:r>
      <w:r>
        <w:rPr>
          <w:rFonts w:ascii="Arial" w:eastAsia="Arial" w:hAnsi="Arial" w:cs="Arial"/>
          <w:color w:val="2B2928"/>
          <w:sz w:val="22"/>
          <w:szCs w:val="22"/>
        </w:rPr>
        <w:t>esel Bir Mesele Hâline Gelen Orman Yangınlarıyla Mücadelede Sorumluluk Üstleniyor</w:t>
      </w:r>
    </w:p>
    <w:p w14:paraId="0000005A" w14:textId="77777777" w:rsidR="004F6D98" w:rsidRDefault="004F6D98">
      <w:pPr>
        <w:spacing w:line="276" w:lineRule="auto"/>
        <w:ind w:left="-283" w:right="-145"/>
        <w:rPr>
          <w:rFonts w:ascii="Arial" w:eastAsia="Arial" w:hAnsi="Arial" w:cs="Arial"/>
          <w:color w:val="2B2928"/>
          <w:sz w:val="22"/>
          <w:szCs w:val="22"/>
        </w:rPr>
      </w:pPr>
    </w:p>
    <w:p w14:paraId="0000005B"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Hub21 Kurucu Ortağı Didem Cikse: “Genç Nesiller İçin Elimizden Gelenin En İyisini Yapmak Görevimiz”</w:t>
      </w:r>
    </w:p>
    <w:p w14:paraId="0000005C" w14:textId="77777777" w:rsidR="004F6D98" w:rsidRDefault="004F6D98">
      <w:pPr>
        <w:spacing w:line="276" w:lineRule="auto"/>
        <w:ind w:left="-283" w:right="-145"/>
        <w:rPr>
          <w:rFonts w:ascii="Arial" w:eastAsia="Arial" w:hAnsi="Arial" w:cs="Arial"/>
          <w:b/>
          <w:color w:val="2B2928"/>
          <w:sz w:val="22"/>
          <w:szCs w:val="22"/>
        </w:rPr>
      </w:pPr>
    </w:p>
    <w:p w14:paraId="0000005D"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YAŞAM</w:t>
      </w:r>
    </w:p>
    <w:p w14:paraId="0000005E"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Bir Dünya Liderinin Ardından</w:t>
      </w:r>
    </w:p>
    <w:p w14:paraId="0000005F" w14:textId="77777777" w:rsidR="004F6D98" w:rsidRDefault="004F6D98">
      <w:pPr>
        <w:spacing w:line="276" w:lineRule="auto"/>
        <w:ind w:left="-283" w:right="-145"/>
        <w:rPr>
          <w:rFonts w:ascii="Arial" w:eastAsia="Arial" w:hAnsi="Arial" w:cs="Arial"/>
          <w:color w:val="2B2928"/>
          <w:sz w:val="22"/>
          <w:szCs w:val="22"/>
        </w:rPr>
      </w:pPr>
    </w:p>
    <w:p w14:paraId="0000006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Glüten İçeren Gıdalar: Sağlığı</w:t>
      </w:r>
      <w:r>
        <w:rPr>
          <w:rFonts w:ascii="Arial" w:eastAsia="Arial" w:hAnsi="Arial" w:cs="Arial"/>
          <w:color w:val="2B2928"/>
          <w:sz w:val="22"/>
          <w:szCs w:val="22"/>
        </w:rPr>
        <w:t>mızı Tehdit Eden Yeni "Büyük Düşman" mı?</w:t>
      </w:r>
    </w:p>
    <w:p w14:paraId="00000061" w14:textId="77777777" w:rsidR="004F6D98" w:rsidRDefault="004F6D98">
      <w:pPr>
        <w:spacing w:line="276" w:lineRule="auto"/>
        <w:ind w:left="-283" w:right="-145"/>
        <w:rPr>
          <w:rFonts w:ascii="Arial" w:eastAsia="Arial" w:hAnsi="Arial" w:cs="Arial"/>
          <w:color w:val="2B2928"/>
          <w:sz w:val="22"/>
          <w:szCs w:val="22"/>
        </w:rPr>
      </w:pPr>
    </w:p>
    <w:p w14:paraId="00000062"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MOLA</w:t>
      </w:r>
    </w:p>
    <w:p w14:paraId="00000063"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 xml:space="preserve">– Mitolojik Bir Aşkın İzinde: “Ben Kimse. </w:t>
      </w:r>
      <w:proofErr w:type="gramEnd"/>
      <w:r>
        <w:rPr>
          <w:rFonts w:ascii="Arial" w:eastAsia="Arial" w:hAnsi="Arial" w:cs="Arial"/>
          <w:color w:val="2B2928"/>
          <w:sz w:val="22"/>
          <w:szCs w:val="22"/>
        </w:rPr>
        <w:t>Sen De Mi Kimsesin?”</w:t>
      </w:r>
    </w:p>
    <w:p w14:paraId="00000064" w14:textId="77777777" w:rsidR="004F6D98" w:rsidRDefault="004F6D98">
      <w:pPr>
        <w:spacing w:line="276" w:lineRule="auto"/>
        <w:ind w:left="-283" w:right="-145"/>
        <w:rPr>
          <w:rFonts w:ascii="Arial" w:eastAsia="Arial" w:hAnsi="Arial" w:cs="Arial"/>
          <w:color w:val="2B2928"/>
          <w:sz w:val="22"/>
          <w:szCs w:val="22"/>
        </w:rPr>
      </w:pPr>
    </w:p>
    <w:p w14:paraId="00000065"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Tarihi Çantaların Büyük Buluşması: “Arkadaşım İçin” Sergisi...</w:t>
      </w:r>
    </w:p>
    <w:p w14:paraId="00000066" w14:textId="77777777" w:rsidR="004F6D98" w:rsidRDefault="004F6D98">
      <w:pPr>
        <w:spacing w:line="276" w:lineRule="auto"/>
        <w:ind w:left="-283" w:right="-145"/>
        <w:rPr>
          <w:rFonts w:ascii="Arial" w:eastAsia="Arial" w:hAnsi="Arial" w:cs="Arial"/>
          <w:color w:val="2B2928"/>
          <w:sz w:val="22"/>
          <w:szCs w:val="22"/>
        </w:rPr>
      </w:pPr>
    </w:p>
    <w:p w14:paraId="00000067"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ENGLISH SUMMARIES</w:t>
      </w:r>
    </w:p>
    <w:p w14:paraId="00000068" w14:textId="77777777" w:rsidR="004F6D98" w:rsidRDefault="004F6D98">
      <w:pPr>
        <w:spacing w:line="276" w:lineRule="auto"/>
        <w:ind w:left="-283" w:right="-145"/>
        <w:rPr>
          <w:rFonts w:ascii="Arial" w:eastAsia="Arial" w:hAnsi="Arial" w:cs="Arial"/>
          <w:b/>
          <w:color w:val="2B2928"/>
          <w:sz w:val="22"/>
          <w:szCs w:val="22"/>
        </w:rPr>
      </w:pPr>
    </w:p>
    <w:p w14:paraId="00000069" w14:textId="77777777" w:rsidR="004F6D98" w:rsidRDefault="004F6D98">
      <w:pPr>
        <w:ind w:left="-283" w:right="-145"/>
        <w:rPr>
          <w:rFonts w:ascii="Arial" w:eastAsia="Arial" w:hAnsi="Arial" w:cs="Arial"/>
          <w:b/>
          <w:color w:val="2B2928"/>
          <w:sz w:val="22"/>
          <w:szCs w:val="22"/>
        </w:rPr>
      </w:pPr>
    </w:p>
    <w:p w14:paraId="0000006A" w14:textId="77777777" w:rsidR="004F6D98" w:rsidRDefault="004F6D98">
      <w:pPr>
        <w:ind w:left="-283" w:right="-145"/>
        <w:rPr>
          <w:rFonts w:ascii="Arial" w:eastAsia="Arial" w:hAnsi="Arial" w:cs="Arial"/>
          <w:b/>
          <w:color w:val="2B2928"/>
          <w:sz w:val="22"/>
          <w:szCs w:val="22"/>
        </w:rPr>
      </w:pPr>
    </w:p>
    <w:p w14:paraId="0000006B" w14:textId="77777777" w:rsidR="004F6D98" w:rsidRDefault="004F6D98">
      <w:pPr>
        <w:ind w:left="-283" w:right="-145"/>
        <w:rPr>
          <w:rFonts w:ascii="Arial" w:eastAsia="Arial" w:hAnsi="Arial" w:cs="Arial"/>
          <w:b/>
          <w:color w:val="2B2928"/>
          <w:sz w:val="22"/>
          <w:szCs w:val="22"/>
        </w:rPr>
      </w:pPr>
    </w:p>
    <w:p w14:paraId="0000006C" w14:textId="77777777" w:rsidR="004F6D98" w:rsidRDefault="004F6D98">
      <w:pPr>
        <w:ind w:left="-283" w:right="-145"/>
        <w:rPr>
          <w:rFonts w:ascii="Arial" w:eastAsia="Arial" w:hAnsi="Arial" w:cs="Arial"/>
          <w:b/>
          <w:color w:val="2B2928"/>
          <w:sz w:val="22"/>
          <w:szCs w:val="22"/>
        </w:rPr>
      </w:pPr>
    </w:p>
    <w:p w14:paraId="0000006D" w14:textId="77777777" w:rsidR="004F6D98" w:rsidRDefault="004F6D98">
      <w:pPr>
        <w:ind w:left="-283" w:right="-145"/>
        <w:rPr>
          <w:rFonts w:ascii="Arial" w:eastAsia="Arial" w:hAnsi="Arial" w:cs="Arial"/>
          <w:b/>
          <w:color w:val="2B2928"/>
          <w:sz w:val="22"/>
          <w:szCs w:val="22"/>
        </w:rPr>
      </w:pPr>
    </w:p>
    <w:p w14:paraId="0000006E" w14:textId="77777777" w:rsidR="004F6D98" w:rsidRDefault="004F6D98">
      <w:pPr>
        <w:ind w:left="-283" w:right="-145"/>
        <w:rPr>
          <w:rFonts w:ascii="Arial" w:eastAsia="Arial" w:hAnsi="Arial" w:cs="Arial"/>
          <w:b/>
          <w:color w:val="2B2928"/>
          <w:sz w:val="22"/>
          <w:szCs w:val="22"/>
        </w:rPr>
      </w:pPr>
    </w:p>
    <w:p w14:paraId="0000006F" w14:textId="77777777" w:rsidR="004F6D98" w:rsidRDefault="004F6D98">
      <w:pPr>
        <w:ind w:left="-283" w:right="-145"/>
        <w:rPr>
          <w:rFonts w:ascii="Arial" w:eastAsia="Arial" w:hAnsi="Arial" w:cs="Arial"/>
          <w:b/>
          <w:color w:val="2B2928"/>
          <w:sz w:val="22"/>
          <w:szCs w:val="22"/>
        </w:rPr>
      </w:pPr>
    </w:p>
    <w:p w14:paraId="00000070" w14:textId="77777777" w:rsidR="004F6D98" w:rsidRDefault="004F6D98">
      <w:pPr>
        <w:ind w:left="-283" w:right="-145"/>
        <w:rPr>
          <w:rFonts w:ascii="Arial" w:eastAsia="Arial" w:hAnsi="Arial" w:cs="Arial"/>
          <w:b/>
          <w:color w:val="2B2928"/>
          <w:sz w:val="22"/>
          <w:szCs w:val="22"/>
        </w:rPr>
      </w:pPr>
    </w:p>
    <w:p w14:paraId="00000071" w14:textId="77777777" w:rsidR="004F6D98" w:rsidRDefault="000B4D90">
      <w:pPr>
        <w:ind w:left="-283" w:right="-145"/>
        <w:rPr>
          <w:rFonts w:ascii="Arial" w:eastAsia="Arial" w:hAnsi="Arial" w:cs="Arial"/>
          <w:color w:val="D80000"/>
          <w:sz w:val="22"/>
          <w:szCs w:val="22"/>
        </w:rPr>
      </w:pPr>
      <w:r>
        <w:rPr>
          <w:rFonts w:ascii="Arial" w:eastAsia="Arial" w:hAnsi="Arial" w:cs="Arial"/>
          <w:b/>
          <w:color w:val="D80000"/>
          <w:sz w:val="22"/>
          <w:szCs w:val="22"/>
        </w:rPr>
        <w:lastRenderedPageBreak/>
        <w:t>NELER OLDU?</w:t>
      </w:r>
    </w:p>
    <w:p w14:paraId="00000073" w14:textId="77777777" w:rsidR="004F6D98" w:rsidRDefault="004F6D98">
      <w:pPr>
        <w:spacing w:line="276" w:lineRule="auto"/>
        <w:ind w:left="-283" w:right="-145"/>
        <w:rPr>
          <w:rFonts w:ascii="Arial" w:eastAsia="Arial" w:hAnsi="Arial" w:cs="Arial"/>
          <w:color w:val="2B2928"/>
          <w:sz w:val="22"/>
          <w:szCs w:val="22"/>
        </w:rPr>
      </w:pPr>
    </w:p>
    <w:p w14:paraId="00000074"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KOÇ HOLDİNG YILIN İLK 9 AYINDA 646,9 MİLYAR TL KONSOLİDE GELİR ELDE ETTİ  </w:t>
      </w:r>
    </w:p>
    <w:p w14:paraId="00000075" w14:textId="77777777" w:rsidR="004F6D98" w:rsidRDefault="004F6D98">
      <w:pPr>
        <w:spacing w:line="276" w:lineRule="auto"/>
        <w:ind w:left="-283" w:right="-145"/>
        <w:rPr>
          <w:rFonts w:ascii="Arial" w:eastAsia="Arial" w:hAnsi="Arial" w:cs="Arial"/>
          <w:color w:val="2B2928"/>
          <w:sz w:val="22"/>
          <w:szCs w:val="22"/>
        </w:rPr>
      </w:pPr>
    </w:p>
    <w:p w14:paraId="0000007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HOLDİNG, 2022 YILININ İLK 9 AYINDA KONSOLİDE BAZDA TOPLAM 646,9 MİLYAR TL GELİR ELDE EDERKEN, 24,1 MİLYAR TL KOMBİNE YATIRIM GERÇEKLEŞTİRDİ. BAŞARIYI HİÇBİR ZAMAN SADECE FİNANS</w:t>
      </w:r>
      <w:r>
        <w:rPr>
          <w:rFonts w:ascii="Arial" w:eastAsia="Arial" w:hAnsi="Arial" w:cs="Arial"/>
          <w:color w:val="2B2928"/>
          <w:sz w:val="22"/>
          <w:szCs w:val="22"/>
        </w:rPr>
        <w:t>AL SONUÇLARDAN İBARET GÖRMEDİKLERİNİN ALTINI ÇİZEN KOÇ HOLDİNG CEO’SU LEVENT ÇAKIROĞLU, “YILIN GERİ KALAN DÖNEMİNDE İHTİYATLI BİR YAKLAŞIMLA FAALİYETLERİMİZİ SÜRDÜRÜRKEN, ÜLKEMİZ VE TOPLULUĞUMUZ İÇİN DEĞER YARATMAYA DEVAM EDECEĞİZ” DEDİ.</w:t>
      </w:r>
    </w:p>
    <w:p w14:paraId="00000077" w14:textId="77777777" w:rsidR="004F6D98" w:rsidRDefault="004F6D98">
      <w:pPr>
        <w:spacing w:line="276" w:lineRule="auto"/>
        <w:ind w:left="-283" w:right="-145"/>
        <w:rPr>
          <w:rFonts w:ascii="Arial" w:eastAsia="Arial" w:hAnsi="Arial" w:cs="Arial"/>
          <w:color w:val="2B2928"/>
          <w:sz w:val="22"/>
          <w:szCs w:val="22"/>
        </w:rPr>
      </w:pPr>
    </w:p>
    <w:p w14:paraId="0000007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Holding, yılı</w:t>
      </w:r>
      <w:r>
        <w:rPr>
          <w:rFonts w:ascii="Arial" w:eastAsia="Arial" w:hAnsi="Arial" w:cs="Arial"/>
          <w:color w:val="2B2928"/>
          <w:sz w:val="22"/>
          <w:szCs w:val="22"/>
        </w:rPr>
        <w:t>n 9 aylık dönemine ilişkin finansal sonuçlarını açıkladı. Konuyla ilgili değerlendirmelerde bulunan Koç Holding CEO’su Levent Çakıroğlu, “Küresel ekonomiye ilişkin belirsizliklerin devam ettiği yılın üçüncü çeyreğinde yatırımlarımızı ve değer yaratma odakl</w:t>
      </w:r>
      <w:r>
        <w:rPr>
          <w:rFonts w:ascii="Arial" w:eastAsia="Arial" w:hAnsi="Arial" w:cs="Arial"/>
          <w:color w:val="2B2928"/>
          <w:sz w:val="22"/>
          <w:szCs w:val="22"/>
        </w:rPr>
        <w:t xml:space="preserve">ı iş anlayışımızı kararlılıkla sürdürdük. Koç Topluluğu olarak sağlıklı bilançomuz, kuvvetli likiditemiz, geniş tedarik zincirimiz, çeşitlendirilmiş </w:t>
      </w:r>
      <w:proofErr w:type="gramStart"/>
      <w:r>
        <w:rPr>
          <w:rFonts w:ascii="Arial" w:eastAsia="Arial" w:hAnsi="Arial" w:cs="Arial"/>
          <w:color w:val="2B2928"/>
          <w:sz w:val="22"/>
          <w:szCs w:val="22"/>
        </w:rPr>
        <w:t>portföy</w:t>
      </w:r>
      <w:proofErr w:type="gramEnd"/>
      <w:r>
        <w:rPr>
          <w:rFonts w:ascii="Arial" w:eastAsia="Arial" w:hAnsi="Arial" w:cs="Arial"/>
          <w:color w:val="2B2928"/>
          <w:sz w:val="22"/>
          <w:szCs w:val="22"/>
        </w:rPr>
        <w:t xml:space="preserve"> yapımız, çevresel, sosyal ve kurumsal yönetim alanlarındaki öncü uygulamalarımız ve çalışma arkadaş</w:t>
      </w:r>
      <w:r>
        <w:rPr>
          <w:rFonts w:ascii="Arial" w:eastAsia="Arial" w:hAnsi="Arial" w:cs="Arial"/>
          <w:color w:val="2B2928"/>
          <w:sz w:val="22"/>
          <w:szCs w:val="22"/>
        </w:rPr>
        <w:t>larımızın üstün gayretleri ile yılın ilk 9 ayında başarılı sonuçlar elde ettik. Her fırsatta dile getirdiğim üzere başarılarımızı hiçbir zaman sadece finansal sonuçlardan ibaret görmüyoruz. Ülkemizin geleceğine olan kuvvetli inancımızla, yatırımlarımıza ka</w:t>
      </w:r>
      <w:r>
        <w:rPr>
          <w:rFonts w:ascii="Arial" w:eastAsia="Arial" w:hAnsi="Arial" w:cs="Arial"/>
          <w:color w:val="2B2928"/>
          <w:sz w:val="22"/>
          <w:szCs w:val="22"/>
        </w:rPr>
        <w:t>rarlılıkla ve hız kesmeden devam ediyoruz. Yılın ilk 9 ayında gerçekleştirdiğimiz 24,1 milyar TL’lik kombine yatırım ile son 5 yılda yaptığımız toplam yatırım 72,6 milyar TL’ye ulaştı. Yılın geri kalan döneminde ihtiyatlı bir yaklaşımla faaliyetlerimizi sü</w:t>
      </w:r>
      <w:r>
        <w:rPr>
          <w:rFonts w:ascii="Arial" w:eastAsia="Arial" w:hAnsi="Arial" w:cs="Arial"/>
          <w:color w:val="2B2928"/>
          <w:sz w:val="22"/>
          <w:szCs w:val="22"/>
        </w:rPr>
        <w:t>rdürürken, ülkemiz ve Topluluğumuz için değer yaratmaya devam edeceğiz” dedi.</w:t>
      </w:r>
    </w:p>
    <w:p w14:paraId="00000079" w14:textId="77777777" w:rsidR="004F6D98" w:rsidRDefault="004F6D98">
      <w:pPr>
        <w:spacing w:line="276" w:lineRule="auto"/>
        <w:ind w:left="-283" w:right="-145"/>
        <w:rPr>
          <w:rFonts w:ascii="Arial" w:eastAsia="Arial" w:hAnsi="Arial" w:cs="Arial"/>
          <w:color w:val="2B2928"/>
          <w:sz w:val="22"/>
          <w:szCs w:val="22"/>
        </w:rPr>
      </w:pPr>
    </w:p>
    <w:p w14:paraId="0000007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Topluluk olarak insanı odağına alan bir yaklaşımla eşitlik ve kapsayıcılığı merkeze alarak hareket ettiklerini söyleyen Levent Çakıroğlu, “Sahip olduğumuz bu anlayışın hem ülkem</w:t>
      </w:r>
      <w:r>
        <w:rPr>
          <w:rFonts w:ascii="Arial" w:eastAsia="Arial" w:hAnsi="Arial" w:cs="Arial"/>
          <w:color w:val="2B2928"/>
          <w:sz w:val="22"/>
          <w:szCs w:val="22"/>
        </w:rPr>
        <w:t>izde hem de küresel çapta takdir görmesi bizleri gururlandırmaya devam ediyor. Forbes’un ‘Dünyanın En İyi İşverenleri’ araştırmasında altı yıldır üst üste Türkiye’nin bir numaralı işvereni seçilmemiz bunun en önemli göstergesi. Ayrıca yine dünyanın en büyü</w:t>
      </w:r>
      <w:r>
        <w:rPr>
          <w:rFonts w:ascii="Arial" w:eastAsia="Arial" w:hAnsi="Arial" w:cs="Arial"/>
          <w:color w:val="2B2928"/>
          <w:sz w:val="22"/>
          <w:szCs w:val="22"/>
        </w:rPr>
        <w:t>k şirketlerinin listelendiği Fortune Global 500’de bu yıl da ülkemizi temsil eden tek şirket olmaktan büyük mutluluk duyuyoruz” ifadelerini kullandı.</w:t>
      </w:r>
    </w:p>
    <w:p w14:paraId="0000007B" w14:textId="77777777" w:rsidR="004F6D98" w:rsidRDefault="004F6D98">
      <w:pPr>
        <w:spacing w:line="276" w:lineRule="auto"/>
        <w:ind w:left="-283" w:right="-145"/>
        <w:rPr>
          <w:rFonts w:ascii="Arial" w:eastAsia="Arial" w:hAnsi="Arial" w:cs="Arial"/>
          <w:color w:val="2B2928"/>
          <w:sz w:val="22"/>
          <w:szCs w:val="22"/>
        </w:rPr>
      </w:pPr>
    </w:p>
    <w:p w14:paraId="0000007C"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“Arçelik, küresel büyümesini emin adımlarla sürdürüyor”</w:t>
      </w:r>
    </w:p>
    <w:p w14:paraId="0000007D"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Topluluğu’nun faaliyet gösterdiği tüm sektörl</w:t>
      </w:r>
      <w:r>
        <w:rPr>
          <w:rFonts w:ascii="Arial" w:eastAsia="Arial" w:hAnsi="Arial" w:cs="Arial"/>
          <w:color w:val="2B2928"/>
          <w:sz w:val="22"/>
          <w:szCs w:val="22"/>
        </w:rPr>
        <w:t>erde güçlü performansını 2022’nin üçüncü çeyreğinde de devam ettirdiğine dikkat çeken Levent Çakıroğlu, “Küresel büyümesini emin adımlara sürdüren Arçelik, 2019’da giriş yaptığı Bangladeş’te rekabet gücünü artırmasına katkı sağlayacak yeni bir beyaz eşya ü</w:t>
      </w:r>
      <w:r>
        <w:rPr>
          <w:rFonts w:ascii="Arial" w:eastAsia="Arial" w:hAnsi="Arial" w:cs="Arial"/>
          <w:color w:val="2B2928"/>
          <w:sz w:val="22"/>
          <w:szCs w:val="22"/>
        </w:rPr>
        <w:t>retim tesisinin temelini attı. Dünyada pek çok pazarda markalarıyla liderliğini koruyan Arçelik, tüm iş süreçlerini sürdürülebilirlik odağında dönüştürmeye de devam ediyor. Romanya’nın Ulmi kentindeki çamaşır makinesi fabrikası, Dünya Ekonomik Forumu taraf</w:t>
      </w:r>
      <w:r>
        <w:rPr>
          <w:rFonts w:ascii="Arial" w:eastAsia="Arial" w:hAnsi="Arial" w:cs="Arial"/>
          <w:color w:val="2B2928"/>
          <w:sz w:val="22"/>
          <w:szCs w:val="22"/>
        </w:rPr>
        <w:t>ından verilen ‘Sustainability Lighthouse’ unvanına layık görüldü. Fabrikamız, enerji ve su verimliliğini artırmak için yenilikçi teknolojileri kullanarak sürdürülebilir üretime öncülük ediyor” dedi.</w:t>
      </w:r>
    </w:p>
    <w:p w14:paraId="0000007E" w14:textId="77777777" w:rsidR="004F6D98" w:rsidRDefault="004F6D98">
      <w:pPr>
        <w:spacing w:line="276" w:lineRule="auto"/>
        <w:ind w:left="-283" w:right="-145"/>
        <w:rPr>
          <w:rFonts w:ascii="Arial" w:eastAsia="Arial" w:hAnsi="Arial" w:cs="Arial"/>
          <w:color w:val="2B2928"/>
          <w:sz w:val="22"/>
          <w:szCs w:val="22"/>
        </w:rPr>
      </w:pPr>
    </w:p>
    <w:p w14:paraId="0000007F"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“Ford Otosan’ın sürdürülebilirlik hedeflerinin 2050 yılı</w:t>
      </w:r>
      <w:r>
        <w:rPr>
          <w:rFonts w:ascii="Arial" w:eastAsia="Arial" w:hAnsi="Arial" w:cs="Arial"/>
          <w:b/>
          <w:color w:val="2B2928"/>
          <w:sz w:val="22"/>
          <w:szCs w:val="22"/>
        </w:rPr>
        <w:t xml:space="preserve">nda karbon </w:t>
      </w:r>
      <w:proofErr w:type="gramStart"/>
      <w:r>
        <w:rPr>
          <w:rFonts w:ascii="Arial" w:eastAsia="Arial" w:hAnsi="Arial" w:cs="Arial"/>
          <w:b/>
          <w:color w:val="2B2928"/>
          <w:sz w:val="22"/>
          <w:szCs w:val="22"/>
        </w:rPr>
        <w:t>nötr</w:t>
      </w:r>
      <w:proofErr w:type="gramEnd"/>
      <w:r>
        <w:rPr>
          <w:rFonts w:ascii="Arial" w:eastAsia="Arial" w:hAnsi="Arial" w:cs="Arial"/>
          <w:b/>
          <w:color w:val="2B2928"/>
          <w:sz w:val="22"/>
          <w:szCs w:val="22"/>
        </w:rPr>
        <w:t xml:space="preserve"> olma hedefimize önemli bir katkı sağlayacağına inanıyorum”</w:t>
      </w:r>
    </w:p>
    <w:p w14:paraId="0000008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Çakıroğlu, sözlerine şöyle devam etti: “Türk otomotiv sanayinin ihracat şampiyonu Ford Otosan ise çevresel, sosyal ve kurumsal yönetim alanlarında daha fazla fayda yaratma amacıyla </w:t>
      </w:r>
      <w:r>
        <w:rPr>
          <w:rFonts w:ascii="Arial" w:eastAsia="Arial" w:hAnsi="Arial" w:cs="Arial"/>
          <w:color w:val="2B2928"/>
          <w:sz w:val="22"/>
          <w:szCs w:val="22"/>
        </w:rPr>
        <w:t xml:space="preserve">uzun dönemli sürdürülebilirlik hedeflerini paylaştı. Otomotiv ekosisteminde dönüşümün öncüsü olma yolunda güçlü, kapsamlı ve kararlı adımları içeren bu hedeflerin 2050 yılında karbon </w:t>
      </w:r>
      <w:proofErr w:type="gramStart"/>
      <w:r>
        <w:rPr>
          <w:rFonts w:ascii="Arial" w:eastAsia="Arial" w:hAnsi="Arial" w:cs="Arial"/>
          <w:color w:val="2B2928"/>
          <w:sz w:val="22"/>
          <w:szCs w:val="22"/>
        </w:rPr>
        <w:t>nötr</w:t>
      </w:r>
      <w:proofErr w:type="gramEnd"/>
      <w:r>
        <w:rPr>
          <w:rFonts w:ascii="Arial" w:eastAsia="Arial" w:hAnsi="Arial" w:cs="Arial"/>
          <w:color w:val="2B2928"/>
          <w:sz w:val="22"/>
          <w:szCs w:val="22"/>
        </w:rPr>
        <w:t xml:space="preserve"> olma hedefimize önemli bir katkı sağlayacağına inanıyorum. Ford Moto</w:t>
      </w:r>
      <w:r>
        <w:rPr>
          <w:rFonts w:ascii="Arial" w:eastAsia="Arial" w:hAnsi="Arial" w:cs="Arial"/>
          <w:color w:val="2B2928"/>
          <w:sz w:val="22"/>
          <w:szCs w:val="22"/>
        </w:rPr>
        <w:t xml:space="preserve">r Company’nin Romanya’daki </w:t>
      </w:r>
      <w:r>
        <w:rPr>
          <w:rFonts w:ascii="Arial" w:eastAsia="Arial" w:hAnsi="Arial" w:cs="Arial"/>
          <w:color w:val="2B2928"/>
          <w:sz w:val="22"/>
          <w:szCs w:val="22"/>
        </w:rPr>
        <w:lastRenderedPageBreak/>
        <w:t xml:space="preserve">Craiova fabrikasının Ford Otosan bünyesine katılmasıyla birlikte, elektrikli araçlar alanındaki çalışmalarımız da hız kazandı. Ford Otosan’ın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markası Ford Trucks, Türkiye’de geliştirilen ve üretilen ilk yüzde 100 elektrikl</w:t>
      </w:r>
      <w:r>
        <w:rPr>
          <w:rFonts w:ascii="Arial" w:eastAsia="Arial" w:hAnsi="Arial" w:cs="Arial"/>
          <w:color w:val="2B2928"/>
          <w:sz w:val="22"/>
          <w:szCs w:val="22"/>
        </w:rPr>
        <w:t>i ağır ticari aracı tanıttı. Yurt içi traktör pazarındaki liderliğini koruyan TürkTraktör’de traktör dışı iş alanlarından gelen katkı artarken, Tofaş ise toplam pazardaki açık ara liderliğini, Egea’nın başarılı performansıyla pekiştirdi.”</w:t>
      </w:r>
    </w:p>
    <w:p w14:paraId="00000081" w14:textId="77777777" w:rsidR="004F6D98" w:rsidRDefault="004F6D98">
      <w:pPr>
        <w:spacing w:line="276" w:lineRule="auto"/>
        <w:ind w:left="-283" w:right="-145"/>
        <w:rPr>
          <w:rFonts w:ascii="Arial" w:eastAsia="Arial" w:hAnsi="Arial" w:cs="Arial"/>
          <w:color w:val="2B2928"/>
          <w:sz w:val="22"/>
          <w:szCs w:val="22"/>
        </w:rPr>
      </w:pPr>
    </w:p>
    <w:p w14:paraId="00000082"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“Entek’in Tüpraş</w:t>
      </w:r>
      <w:r>
        <w:rPr>
          <w:rFonts w:ascii="Arial" w:eastAsia="Arial" w:hAnsi="Arial" w:cs="Arial"/>
          <w:b/>
          <w:color w:val="2B2928"/>
          <w:sz w:val="22"/>
          <w:szCs w:val="22"/>
        </w:rPr>
        <w:t xml:space="preserve">’a devri, şirketin üretim </w:t>
      </w:r>
      <w:proofErr w:type="gramStart"/>
      <w:r>
        <w:rPr>
          <w:rFonts w:ascii="Arial" w:eastAsia="Arial" w:hAnsi="Arial" w:cs="Arial"/>
          <w:b/>
          <w:color w:val="2B2928"/>
          <w:sz w:val="22"/>
          <w:szCs w:val="22"/>
        </w:rPr>
        <w:t>portföyüne</w:t>
      </w:r>
      <w:proofErr w:type="gramEnd"/>
      <w:r>
        <w:rPr>
          <w:rFonts w:ascii="Arial" w:eastAsia="Arial" w:hAnsi="Arial" w:cs="Arial"/>
          <w:b/>
          <w:color w:val="2B2928"/>
          <w:sz w:val="22"/>
          <w:szCs w:val="22"/>
        </w:rPr>
        <w:t xml:space="preserve"> ve ülkemizin temiz enerji geleceğine ciddi bir ivme kazandıracak”</w:t>
      </w:r>
    </w:p>
    <w:p w14:paraId="0000008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Entek’in Tüpraş’a devrine ilişkin sürecin tamamlandığını hatırlatan Levent Çakıroğlu, “Tüpraş’ın stratejik dönüşüm yolculuğundaki attığı bu önemli adım ş</w:t>
      </w:r>
      <w:r>
        <w:rPr>
          <w:rFonts w:ascii="Arial" w:eastAsia="Arial" w:hAnsi="Arial" w:cs="Arial"/>
          <w:color w:val="2B2928"/>
          <w:sz w:val="22"/>
          <w:szCs w:val="22"/>
        </w:rPr>
        <w:t xml:space="preserve">irketin üretim </w:t>
      </w:r>
      <w:proofErr w:type="gramStart"/>
      <w:r>
        <w:rPr>
          <w:rFonts w:ascii="Arial" w:eastAsia="Arial" w:hAnsi="Arial" w:cs="Arial"/>
          <w:color w:val="2B2928"/>
          <w:sz w:val="22"/>
          <w:szCs w:val="22"/>
        </w:rPr>
        <w:t>portföyüne</w:t>
      </w:r>
      <w:proofErr w:type="gramEnd"/>
      <w:r>
        <w:rPr>
          <w:rFonts w:ascii="Arial" w:eastAsia="Arial" w:hAnsi="Arial" w:cs="Arial"/>
          <w:color w:val="2B2928"/>
          <w:sz w:val="22"/>
          <w:szCs w:val="22"/>
        </w:rPr>
        <w:t xml:space="preserve"> ve ülkemizin temiz enerji geleceğine ciddi bir ivme kazandıracak. Aygaz’ın LPG temini, dolumu ve dağıtımı yapmak üzere Bangladeşli United Enterprises &amp; Co. Ltd ile kurduğu ortak girişim United Aygaz ise ağustos ayı itibarıyla Bang</w:t>
      </w:r>
      <w:r>
        <w:rPr>
          <w:rFonts w:ascii="Arial" w:eastAsia="Arial" w:hAnsi="Arial" w:cs="Arial"/>
          <w:color w:val="2B2928"/>
          <w:sz w:val="22"/>
          <w:szCs w:val="22"/>
        </w:rPr>
        <w:t>ladeş LPG pazarında satışa başladı” dedi.</w:t>
      </w:r>
    </w:p>
    <w:p w14:paraId="00000084" w14:textId="77777777" w:rsidR="004F6D98" w:rsidRDefault="004F6D98">
      <w:pPr>
        <w:spacing w:line="276" w:lineRule="auto"/>
        <w:ind w:left="-283" w:right="-145"/>
        <w:rPr>
          <w:rFonts w:ascii="Arial" w:eastAsia="Arial" w:hAnsi="Arial" w:cs="Arial"/>
          <w:color w:val="2B2928"/>
          <w:sz w:val="22"/>
          <w:szCs w:val="22"/>
        </w:rPr>
      </w:pPr>
    </w:p>
    <w:p w14:paraId="00000085"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“Yapı Kredi, KOBİ’lere verdiği kesintisiz destekle ve bireysel bankacılık alanında attığı adımlarla sektöründe adından söz ettiriyor”</w:t>
      </w:r>
    </w:p>
    <w:p w14:paraId="0000008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Levent Çakıroğlu sözlerine şöyle devam etti: “Bankacılık sektöründe ise Yapı Kredi ülke ekonomisine sağladığı katkıyı bu dönemde de sürdürüyor. Türk Lirası mevduat tabanını pekiştiren bankamız, KOBİ’lere sağladığı sınırsız desteğin yanı sıra bireysel banka</w:t>
      </w:r>
      <w:r>
        <w:rPr>
          <w:rFonts w:ascii="Arial" w:eastAsia="Arial" w:hAnsi="Arial" w:cs="Arial"/>
          <w:color w:val="2B2928"/>
          <w:sz w:val="22"/>
          <w:szCs w:val="22"/>
        </w:rPr>
        <w:t>cılık alanında attığı güçlü adımlarla da sektöründe adından söz ettirmeye devam ediyor. Fintech alanında ise yatırımlarımızı hız kesmeden sürdürüyoruz. Ülkemizin en inovatif şirketleri arasında yer alan ve her gün 6 milyona yakın işlemi güvenle yöneten Tok</w:t>
      </w:r>
      <w:r>
        <w:rPr>
          <w:rFonts w:ascii="Arial" w:eastAsia="Arial" w:hAnsi="Arial" w:cs="Arial"/>
          <w:color w:val="2B2928"/>
          <w:sz w:val="22"/>
          <w:szCs w:val="22"/>
        </w:rPr>
        <w:t xml:space="preserve">en, iştiraki Token Ödeme Hizmetleri ve E-Para A.Ş. ile Ödero markası altında ödeme hizmetleri vermeye başladı. Token, fiziksel ödeme cihazlarındaki sektör liderliği ile tecrübesini, </w:t>
      </w:r>
      <w:proofErr w:type="gramStart"/>
      <w:r>
        <w:rPr>
          <w:rFonts w:ascii="Arial" w:eastAsia="Arial" w:hAnsi="Arial" w:cs="Arial"/>
          <w:color w:val="2B2928"/>
          <w:sz w:val="22"/>
          <w:szCs w:val="22"/>
        </w:rPr>
        <w:t>online</w:t>
      </w:r>
      <w:proofErr w:type="gramEnd"/>
      <w:r>
        <w:rPr>
          <w:rFonts w:ascii="Arial" w:eastAsia="Arial" w:hAnsi="Arial" w:cs="Arial"/>
          <w:color w:val="2B2928"/>
          <w:sz w:val="22"/>
          <w:szCs w:val="22"/>
        </w:rPr>
        <w:t xml:space="preserve"> ödeme ve elektronik para tarafına taşıyarak uçtan uca bir ödeme den</w:t>
      </w:r>
      <w:r>
        <w:rPr>
          <w:rFonts w:ascii="Arial" w:eastAsia="Arial" w:hAnsi="Arial" w:cs="Arial"/>
          <w:color w:val="2B2928"/>
          <w:sz w:val="22"/>
          <w:szCs w:val="22"/>
        </w:rPr>
        <w:t>eyimi sağlayacak.”</w:t>
      </w:r>
    </w:p>
    <w:p w14:paraId="00000087" w14:textId="77777777" w:rsidR="004F6D98" w:rsidRDefault="004F6D98">
      <w:pPr>
        <w:spacing w:line="276" w:lineRule="auto"/>
        <w:ind w:left="-283" w:right="-145"/>
        <w:rPr>
          <w:rFonts w:ascii="Arial" w:eastAsia="Arial" w:hAnsi="Arial" w:cs="Arial"/>
          <w:color w:val="2B2928"/>
          <w:sz w:val="22"/>
          <w:szCs w:val="22"/>
        </w:rPr>
      </w:pPr>
    </w:p>
    <w:p w14:paraId="00000088"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“Çağdaş sanatın çok daha geniş kitlelere ulaşmasına katkı sunmaktan gurur duyuyoruz”</w:t>
      </w:r>
    </w:p>
    <w:p w14:paraId="00000089"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İstanbul’u çağdaş sanatın buluşma noktası hâline getiren İstanbul Bienali’nin 2007 yılından bu yana Koç Holding </w:t>
      </w:r>
      <w:proofErr w:type="gramStart"/>
      <w:r>
        <w:rPr>
          <w:rFonts w:ascii="Arial" w:eastAsia="Arial" w:hAnsi="Arial" w:cs="Arial"/>
          <w:color w:val="2B2928"/>
          <w:sz w:val="22"/>
          <w:szCs w:val="22"/>
        </w:rPr>
        <w:t>sponsorluğunda</w:t>
      </w:r>
      <w:proofErr w:type="gramEnd"/>
      <w:r>
        <w:rPr>
          <w:rFonts w:ascii="Arial" w:eastAsia="Arial" w:hAnsi="Arial" w:cs="Arial"/>
          <w:color w:val="2B2928"/>
          <w:sz w:val="22"/>
          <w:szCs w:val="22"/>
        </w:rPr>
        <w:t xml:space="preserve"> düzenlendiğini belirten </w:t>
      </w:r>
      <w:r>
        <w:rPr>
          <w:rFonts w:ascii="Arial" w:eastAsia="Arial" w:hAnsi="Arial" w:cs="Arial"/>
          <w:color w:val="2B2928"/>
          <w:sz w:val="22"/>
          <w:szCs w:val="22"/>
        </w:rPr>
        <w:t>Levent Çakıroğlu, “17 Eylül – 20 Kasım tarihlerinde gerçekleşen İstanbul Bienali ile pandemi sebebiyle bir süredir sekteye uğrayan kültür ve sanat hayatının yeniden canlandığını görmek hepimizi çok mutlu etti. Yönetim Kurulu Başkanımız Sayın Ömer Koç taraf</w:t>
      </w:r>
      <w:r>
        <w:rPr>
          <w:rFonts w:ascii="Arial" w:eastAsia="Arial" w:hAnsi="Arial" w:cs="Arial"/>
          <w:color w:val="2B2928"/>
          <w:sz w:val="22"/>
          <w:szCs w:val="22"/>
        </w:rPr>
        <w:t xml:space="preserve">ından yapılan açıklamayla 2007 yılından bu yana sürdürdüğümüz İstanbul Bienali sponsorluğumuzu 2036’ya kadar uzatma kararı aldığımızı da bu </w:t>
      </w:r>
      <w:proofErr w:type="gramStart"/>
      <w:r>
        <w:rPr>
          <w:rFonts w:ascii="Arial" w:eastAsia="Arial" w:hAnsi="Arial" w:cs="Arial"/>
          <w:color w:val="2B2928"/>
          <w:sz w:val="22"/>
          <w:szCs w:val="22"/>
        </w:rPr>
        <w:t>bienal</w:t>
      </w:r>
      <w:proofErr w:type="gramEnd"/>
      <w:r>
        <w:rPr>
          <w:rFonts w:ascii="Arial" w:eastAsia="Arial" w:hAnsi="Arial" w:cs="Arial"/>
          <w:color w:val="2B2928"/>
          <w:sz w:val="22"/>
          <w:szCs w:val="22"/>
        </w:rPr>
        <w:t xml:space="preserve"> vesilesiyle duyurduk. Bienal’e uzun soluklu </w:t>
      </w:r>
      <w:proofErr w:type="gramStart"/>
      <w:r>
        <w:rPr>
          <w:rFonts w:ascii="Arial" w:eastAsia="Arial" w:hAnsi="Arial" w:cs="Arial"/>
          <w:color w:val="2B2928"/>
          <w:sz w:val="22"/>
          <w:szCs w:val="22"/>
        </w:rPr>
        <w:t>sponsorluk</w:t>
      </w:r>
      <w:proofErr w:type="gramEnd"/>
      <w:r>
        <w:rPr>
          <w:rFonts w:ascii="Arial" w:eastAsia="Arial" w:hAnsi="Arial" w:cs="Arial"/>
          <w:color w:val="2B2928"/>
          <w:sz w:val="22"/>
          <w:szCs w:val="22"/>
        </w:rPr>
        <w:t xml:space="preserve"> desteği veren bir kurum olarak, çağdaş sanatın çok dah</w:t>
      </w:r>
      <w:r>
        <w:rPr>
          <w:rFonts w:ascii="Arial" w:eastAsia="Arial" w:hAnsi="Arial" w:cs="Arial"/>
          <w:color w:val="2B2928"/>
          <w:sz w:val="22"/>
          <w:szCs w:val="22"/>
        </w:rPr>
        <w:t xml:space="preserve">a geniş kitlelere ulaşmasına katkı sunmaktan gurur duyuyoruz” dedi. </w:t>
      </w:r>
    </w:p>
    <w:p w14:paraId="0000008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Açıklamasında geçtiğimiz günlerde açılışını gerçekleştirdikleri Koç Okulu Yeni Lise Binası’na da yer veren Levent Çakıroğlu, “Ülkemizi geleceğin dünyasında daha da itibarlı konumuna taşıy</w:t>
      </w:r>
      <w:r>
        <w:rPr>
          <w:rFonts w:ascii="Arial" w:eastAsia="Arial" w:hAnsi="Arial" w:cs="Arial"/>
          <w:color w:val="2B2928"/>
          <w:sz w:val="22"/>
          <w:szCs w:val="22"/>
        </w:rPr>
        <w:t>acak en önemli alan hiç kuşkusuz eğitim. Vehbi Koç Vakfı’nın sürdürülebilir ve çarpan etkisi yüksek modelleriyle, Türkiye’nin aydınlık yarınlarına hizmet edecek eğitim yatırımlarını gerçekleştirmeyi sürdürüyoruz. Bu anlayışla 34 yıl önce kurulan ve üstün s</w:t>
      </w:r>
      <w:r>
        <w:rPr>
          <w:rFonts w:ascii="Arial" w:eastAsia="Arial" w:hAnsi="Arial" w:cs="Arial"/>
          <w:color w:val="2B2928"/>
          <w:sz w:val="22"/>
          <w:szCs w:val="22"/>
        </w:rPr>
        <w:t xml:space="preserve">tandartlarıyla uluslararası çapta başarılı öğrenciler yetiştiren Koç Okulu’nun ülkemize ve dünyaya örnek olacak bir okul yaratma </w:t>
      </w:r>
      <w:proofErr w:type="gramStart"/>
      <w:r>
        <w:rPr>
          <w:rFonts w:ascii="Arial" w:eastAsia="Arial" w:hAnsi="Arial" w:cs="Arial"/>
          <w:color w:val="2B2928"/>
          <w:sz w:val="22"/>
          <w:szCs w:val="22"/>
        </w:rPr>
        <w:t>vizyonuyla</w:t>
      </w:r>
      <w:proofErr w:type="gramEnd"/>
      <w:r>
        <w:rPr>
          <w:rFonts w:ascii="Arial" w:eastAsia="Arial" w:hAnsi="Arial" w:cs="Arial"/>
          <w:color w:val="2B2928"/>
          <w:sz w:val="22"/>
          <w:szCs w:val="22"/>
        </w:rPr>
        <w:t xml:space="preserve"> tasarlanan yeni lise binasının açılışını gerçekleştirdik” ifadelerini kullandı.</w:t>
      </w:r>
    </w:p>
    <w:p w14:paraId="0000008B" w14:textId="77777777" w:rsidR="004F6D98" w:rsidRDefault="004F6D98">
      <w:pPr>
        <w:spacing w:line="276" w:lineRule="auto"/>
        <w:ind w:left="-283" w:right="-145"/>
        <w:rPr>
          <w:rFonts w:ascii="Arial" w:eastAsia="Arial" w:hAnsi="Arial" w:cs="Arial"/>
          <w:color w:val="2B2928"/>
          <w:sz w:val="22"/>
          <w:szCs w:val="22"/>
        </w:rPr>
      </w:pPr>
    </w:p>
    <w:p w14:paraId="0000008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w:t>
      </w:r>
    </w:p>
    <w:p w14:paraId="0000008D" w14:textId="77777777" w:rsidR="004F6D98" w:rsidRDefault="004F6D98">
      <w:pPr>
        <w:spacing w:line="276" w:lineRule="auto"/>
        <w:ind w:left="-283" w:right="-145"/>
        <w:rPr>
          <w:rFonts w:ascii="Arial" w:eastAsia="Arial" w:hAnsi="Arial" w:cs="Arial"/>
          <w:color w:val="2B2928"/>
          <w:sz w:val="22"/>
          <w:szCs w:val="22"/>
        </w:rPr>
      </w:pPr>
    </w:p>
    <w:p w14:paraId="0000008E"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ARÇELİK’TEN BANGLADEŞ’E STRATEJİK YATIRIM</w:t>
      </w:r>
    </w:p>
    <w:p w14:paraId="0000008F" w14:textId="77777777" w:rsidR="004F6D98" w:rsidRDefault="004F6D98">
      <w:pPr>
        <w:spacing w:line="276" w:lineRule="auto"/>
        <w:ind w:left="-283" w:right="-145"/>
        <w:rPr>
          <w:rFonts w:ascii="Arial" w:eastAsia="Arial" w:hAnsi="Arial" w:cs="Arial"/>
          <w:b/>
          <w:color w:val="2B2928"/>
          <w:sz w:val="22"/>
          <w:szCs w:val="22"/>
        </w:rPr>
      </w:pPr>
    </w:p>
    <w:p w14:paraId="0000009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ARÇELİK, KÜRESEL BÜYÜME VİZYONU ÇERÇEVESİNDE 2019’DA ADIM ATTIĞI BANGLADEŞ PAZARINDAKİ YATIRIMLARINI ARTIRIYOR. DÜNYANIN EN HIZLI GELİ</w:t>
      </w:r>
      <w:r>
        <w:rPr>
          <w:rFonts w:ascii="Arial" w:eastAsia="Arial" w:hAnsi="Arial" w:cs="Arial"/>
          <w:color w:val="2B2928"/>
          <w:sz w:val="22"/>
          <w:szCs w:val="22"/>
        </w:rPr>
        <w:t xml:space="preserve">ŞEN EKONOMİLERİ ARASINDA GÖSTERİLEN BANGLADEŞ’TE 78 MİLYON DOLAR YATIRIMLA </w:t>
      </w:r>
      <w:r>
        <w:rPr>
          <w:rFonts w:ascii="Arial" w:eastAsia="Arial" w:hAnsi="Arial" w:cs="Arial"/>
          <w:color w:val="2B2928"/>
          <w:sz w:val="22"/>
          <w:szCs w:val="22"/>
        </w:rPr>
        <w:lastRenderedPageBreak/>
        <w:t>HAYATA GEÇİRİLECEK OLAN YENİ ÜRETİM TESİSİNİN TEMEL ATMA TÖRENİNDE KONUŞAN KOÇ HOLDİNG DAYANIKLI TÜKETİM GRUBU BAŞKANI FATİH KEMAL EBİÇLİOĞLU, “BU YATIRIM BANGLADEŞ’İN GELECEĞİNE OL</w:t>
      </w:r>
      <w:r>
        <w:rPr>
          <w:rFonts w:ascii="Arial" w:eastAsia="Arial" w:hAnsi="Arial" w:cs="Arial"/>
          <w:color w:val="2B2928"/>
          <w:sz w:val="22"/>
          <w:szCs w:val="22"/>
        </w:rPr>
        <w:t>AN GÜVENİMİZİ YANSITIYOR” DEDİ.</w:t>
      </w:r>
    </w:p>
    <w:p w14:paraId="00000091" w14:textId="77777777" w:rsidR="004F6D98" w:rsidRDefault="004F6D98">
      <w:pPr>
        <w:spacing w:line="276" w:lineRule="auto"/>
        <w:ind w:left="-283" w:right="-145"/>
        <w:rPr>
          <w:rFonts w:ascii="Arial" w:eastAsia="Arial" w:hAnsi="Arial" w:cs="Arial"/>
          <w:color w:val="2B2928"/>
          <w:sz w:val="22"/>
          <w:szCs w:val="22"/>
        </w:rPr>
      </w:pPr>
    </w:p>
    <w:p w14:paraId="00000092"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Dünya genelinde 9 ülkede 30 üretim tesisi ile faaliyet gösteren Arçelik, küresel büyümesini yeni yatırımlarla pekiştirmeye devam ediyor. Arçelik, büyüyen orta sınıfı ve genç nüfusuyla büyük bir potansiyele sahip olan ve yak</w:t>
      </w:r>
      <w:r>
        <w:rPr>
          <w:rFonts w:ascii="Arial" w:eastAsia="Arial" w:hAnsi="Arial" w:cs="Arial"/>
          <w:color w:val="2B2928"/>
          <w:sz w:val="22"/>
          <w:szCs w:val="22"/>
        </w:rPr>
        <w:t>ın gelecekte beyaz eşya ve elektronik sektöründe gerçekleşmesi öngörülen büyümenin itici gücünü Asya-Pasifik bölgesinin üstleneceği inancıyla 2019’da Singer Bangladesh’le adım attığı Bangladeş’te, yeni bir beyaz eşya üretim tesisinin temelini attı. 135 bin</w:t>
      </w:r>
      <w:r>
        <w:rPr>
          <w:rFonts w:ascii="Arial" w:eastAsia="Arial" w:hAnsi="Arial" w:cs="Arial"/>
          <w:color w:val="2B2928"/>
          <w:sz w:val="22"/>
          <w:szCs w:val="22"/>
        </w:rPr>
        <w:t xml:space="preserve"> metrekare alanda, 78 milyon dolar yatırımla inşa edilecek olan fabrika, tamamlandığında 4 bin kişiye istihdam sağlayacak. Şirketin Bangladeş’teki yerel tedarikçi ağını geliştirerek, rekabet gücünü artırmasına da katkıda bulunması planlanan fabrika, ilk et</w:t>
      </w:r>
      <w:r>
        <w:rPr>
          <w:rFonts w:ascii="Arial" w:eastAsia="Arial" w:hAnsi="Arial" w:cs="Arial"/>
          <w:color w:val="2B2928"/>
          <w:sz w:val="22"/>
          <w:szCs w:val="22"/>
        </w:rPr>
        <w:t>apta iç pazara dönük üretim yapacak. Fabrikanın gelecekte ise çevre ülkelere yapılan ihracata da katkı sağlaması hedefleniyor.</w:t>
      </w:r>
    </w:p>
    <w:p w14:paraId="00000093" w14:textId="77777777" w:rsidR="004F6D98" w:rsidRDefault="004F6D98">
      <w:pPr>
        <w:spacing w:line="276" w:lineRule="auto"/>
        <w:ind w:left="-283" w:right="-145"/>
        <w:rPr>
          <w:rFonts w:ascii="Arial" w:eastAsia="Arial" w:hAnsi="Arial" w:cs="Arial"/>
          <w:color w:val="2B2928"/>
          <w:sz w:val="22"/>
          <w:szCs w:val="22"/>
        </w:rPr>
      </w:pPr>
    </w:p>
    <w:p w14:paraId="00000094"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Bangladeş’in başkenti Dakka yakınlarındaki Bangladeş Özel Ekonomi Bölgesi’nde (BSEZ) 10 Ekim'de gerçekleşen temel atma törenine,</w:t>
      </w:r>
      <w:r>
        <w:rPr>
          <w:rFonts w:ascii="Arial" w:eastAsia="Arial" w:hAnsi="Arial" w:cs="Arial"/>
          <w:color w:val="2B2928"/>
          <w:sz w:val="22"/>
          <w:szCs w:val="22"/>
        </w:rPr>
        <w:t xml:space="preserve"> Türkiye’nin Bangladeş Büyükelçisi Mustafa Osman Turan, Koç Holding Dayanıklı Tüketim Grubu Başkanı Fatih Kemal Ebiçlioğlu, Arçelik Türkiye Genel Müdürü Can Dinçer,  Singer Bangladesh CEO’su Fairoz Haniffa ve Bangladeş Ekonomik Bölgeler Kurumu (BEZA- Bangl</w:t>
      </w:r>
      <w:r>
        <w:rPr>
          <w:rFonts w:ascii="Arial" w:eastAsia="Arial" w:hAnsi="Arial" w:cs="Arial"/>
          <w:color w:val="2B2928"/>
          <w:sz w:val="22"/>
          <w:szCs w:val="22"/>
        </w:rPr>
        <w:t xml:space="preserve">adesh Economic Zones Authority) Yönetici Üye ve Sekreteri Abdul Azim Chowdhury’un yanı sıra, iki şirketin üst düzey yöneticileri ve Bangladeşli yetkililerin de aralarında bulunduğu çok sayıda davetli katıldı. </w:t>
      </w:r>
      <w:proofErr w:type="gramEnd"/>
    </w:p>
    <w:p w14:paraId="00000095" w14:textId="77777777" w:rsidR="004F6D98" w:rsidRDefault="004F6D98">
      <w:pPr>
        <w:spacing w:line="276" w:lineRule="auto"/>
        <w:ind w:left="-283" w:right="-145"/>
        <w:rPr>
          <w:rFonts w:ascii="Arial" w:eastAsia="Arial" w:hAnsi="Arial" w:cs="Arial"/>
          <w:color w:val="2B2928"/>
          <w:sz w:val="22"/>
          <w:szCs w:val="22"/>
        </w:rPr>
      </w:pPr>
    </w:p>
    <w:p w14:paraId="00000096"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Fatih Kemal Ebiçlioğlu: “Burada üretilen ürünleri, önümüzdeki yıllarda bölge ülkelerine de ihraç etmeyi planlıyoruz”</w:t>
      </w:r>
    </w:p>
    <w:p w14:paraId="00000097"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Temel atma töreninde yaptığı konuşmada</w:t>
      </w:r>
      <w:r>
        <w:rPr>
          <w:rFonts w:ascii="Arial" w:eastAsia="Arial" w:hAnsi="Arial" w:cs="Arial"/>
          <w:b/>
          <w:color w:val="2B2928"/>
          <w:sz w:val="22"/>
          <w:szCs w:val="22"/>
        </w:rPr>
        <w:t xml:space="preserve"> </w:t>
      </w:r>
      <w:r>
        <w:rPr>
          <w:rFonts w:ascii="Arial" w:eastAsia="Arial" w:hAnsi="Arial" w:cs="Arial"/>
          <w:color w:val="2B2928"/>
          <w:sz w:val="22"/>
          <w:szCs w:val="22"/>
        </w:rPr>
        <w:t>yeni fabrikayla birlikte en yüksek standartlarda, akıllı ve sürdürülebilir üretim süreçlerinin başla</w:t>
      </w:r>
      <w:r>
        <w:rPr>
          <w:rFonts w:ascii="Arial" w:eastAsia="Arial" w:hAnsi="Arial" w:cs="Arial"/>
          <w:color w:val="2B2928"/>
          <w:sz w:val="22"/>
          <w:szCs w:val="22"/>
        </w:rPr>
        <w:t>yacağına dikkat çeken Koç Holding Dayanıklı Tüketim Grubu Başkanı Fatih Kemal Ebiçlioğlu, “Buzdolabı, televizyon, çamaşır makinesi, klima ve diğer büyük ev aletlerinin üretiminin yapılacağı fabrika, Singer’in üretim kapasitesini artırarak, iç pazarda rekab</w:t>
      </w:r>
      <w:r>
        <w:rPr>
          <w:rFonts w:ascii="Arial" w:eastAsia="Arial" w:hAnsi="Arial" w:cs="Arial"/>
          <w:color w:val="2B2928"/>
          <w:sz w:val="22"/>
          <w:szCs w:val="22"/>
        </w:rPr>
        <w:t xml:space="preserve">etteki yerini daha da güçlendirecek. </w:t>
      </w:r>
      <w:proofErr w:type="gramEnd"/>
      <w:r>
        <w:rPr>
          <w:rFonts w:ascii="Arial" w:eastAsia="Arial" w:hAnsi="Arial" w:cs="Arial"/>
          <w:color w:val="2B2928"/>
          <w:sz w:val="22"/>
          <w:szCs w:val="22"/>
        </w:rPr>
        <w:t>Burada üretilen ürünleri, önümüzdeki yıllarda bölge ülkelerine de ihraç etmeyi planlıyoruz. Bangladeş’in geleceğine duyduğumuz inancın bir göstergesi olan bu yatırımın, başka yabancı yatırımcılara da örnek olarak ülkeye</w:t>
      </w:r>
      <w:r>
        <w:rPr>
          <w:rFonts w:ascii="Arial" w:eastAsia="Arial" w:hAnsi="Arial" w:cs="Arial"/>
          <w:color w:val="2B2928"/>
          <w:sz w:val="22"/>
          <w:szCs w:val="22"/>
        </w:rPr>
        <w:t xml:space="preserve"> daha fazla yatırım gelmesine vesile olacağına inanıyorum” dedi.</w:t>
      </w:r>
    </w:p>
    <w:p w14:paraId="00000098" w14:textId="77777777" w:rsidR="004F6D98" w:rsidRDefault="004F6D98">
      <w:pPr>
        <w:spacing w:line="276" w:lineRule="auto"/>
        <w:ind w:left="-283" w:right="-145"/>
        <w:rPr>
          <w:rFonts w:ascii="Arial" w:eastAsia="Arial" w:hAnsi="Arial" w:cs="Arial"/>
          <w:color w:val="2B2928"/>
          <w:sz w:val="22"/>
          <w:szCs w:val="22"/>
        </w:rPr>
      </w:pPr>
    </w:p>
    <w:p w14:paraId="00000099"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Can Dinçer: “Bangladeş pazarına adım atmamızdan bu yana gerçekleştirdiğimiz en büyük yatırım”</w:t>
      </w:r>
    </w:p>
    <w:p w14:paraId="0000009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Yeni fabrika yatırımıyla Bangladeş pazarında yeni bir sayfa açtıklarının altını çizen Arçelik Tü</w:t>
      </w:r>
      <w:r>
        <w:rPr>
          <w:rFonts w:ascii="Arial" w:eastAsia="Arial" w:hAnsi="Arial" w:cs="Arial"/>
          <w:color w:val="2B2928"/>
          <w:sz w:val="22"/>
          <w:szCs w:val="22"/>
        </w:rPr>
        <w:t>rkiye Genel Müdürü Can Dinçer ise konuşmasında şu ifadelere yer verdi: “Temellerini attığımız üretim tesisi, 2019’da Bangladeş pazarına adım atmamızdan bu yana gerçekleştirdiğimiz en büyük yatırım olacak. Bu yatırım Singer Bangladesh’in iddialı hedeflerini</w:t>
      </w:r>
      <w:r>
        <w:rPr>
          <w:rFonts w:ascii="Arial" w:eastAsia="Arial" w:hAnsi="Arial" w:cs="Arial"/>
          <w:color w:val="2B2928"/>
          <w:sz w:val="22"/>
          <w:szCs w:val="22"/>
        </w:rPr>
        <w:t xml:space="preserve">n gerçekleştirilmesine büyük katkı sağlayacak. Yeni fabrika ile birlikte Bangladeş pazarında satışa sunulan ürünlerin %90’ı yine Bangladeş’te üretilecek.” </w:t>
      </w:r>
    </w:p>
    <w:p w14:paraId="0000009B" w14:textId="77777777" w:rsidR="004F6D98" w:rsidRDefault="004F6D98">
      <w:pPr>
        <w:spacing w:line="276" w:lineRule="auto"/>
        <w:ind w:left="-283" w:right="-145"/>
        <w:rPr>
          <w:rFonts w:ascii="Arial" w:eastAsia="Arial" w:hAnsi="Arial" w:cs="Arial"/>
          <w:color w:val="2B2928"/>
          <w:sz w:val="22"/>
          <w:szCs w:val="22"/>
        </w:rPr>
      </w:pPr>
    </w:p>
    <w:p w14:paraId="0000009C"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Nihat Bayız: “Singer Bangladesh’in sadece üretim kapasitesini değil, üretim alanındaki yetkinlikler</w:t>
      </w:r>
      <w:r>
        <w:rPr>
          <w:rFonts w:ascii="Arial" w:eastAsia="Arial" w:hAnsi="Arial" w:cs="Arial"/>
          <w:b/>
          <w:color w:val="2B2928"/>
          <w:sz w:val="22"/>
          <w:szCs w:val="22"/>
        </w:rPr>
        <w:t>ini de artıracak”</w:t>
      </w:r>
    </w:p>
    <w:p w14:paraId="0000009D"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Törende yaptığı konuşmada yeni üretim tesisi ile ilgili bilgiler veren Arçelik Üretim ve Stratejiden Sorumlu Genel Müdür Yardımcısı Nihat Bayız,</w:t>
      </w:r>
      <w:r>
        <w:rPr>
          <w:rFonts w:ascii="Arial" w:eastAsia="Arial" w:hAnsi="Arial" w:cs="Arial"/>
          <w:b/>
          <w:color w:val="2B2928"/>
          <w:sz w:val="22"/>
          <w:szCs w:val="22"/>
        </w:rPr>
        <w:t xml:space="preserve"> </w:t>
      </w:r>
      <w:r>
        <w:rPr>
          <w:rFonts w:ascii="Arial" w:eastAsia="Arial" w:hAnsi="Arial" w:cs="Arial"/>
          <w:color w:val="2B2928"/>
          <w:sz w:val="22"/>
          <w:szCs w:val="22"/>
        </w:rPr>
        <w:t>Arçelik’in en güçlü olduğu alanlardan birinin Ar-Ge olduğuna işaret etti ve sözlerini şöyle s</w:t>
      </w:r>
      <w:r>
        <w:rPr>
          <w:rFonts w:ascii="Arial" w:eastAsia="Arial" w:hAnsi="Arial" w:cs="Arial"/>
          <w:color w:val="2B2928"/>
          <w:sz w:val="22"/>
          <w:szCs w:val="22"/>
        </w:rPr>
        <w:t xml:space="preserve">ürdürdü: “Dünya genelindeki 29 Ar-Ge ve Dizayn Merkezi’miz 2300’den fazla araştırmacıya ev sahipliği yapıyor. Yeni üretim tesisi ile Singer </w:t>
      </w:r>
      <w:r>
        <w:rPr>
          <w:rFonts w:ascii="Arial" w:eastAsia="Arial" w:hAnsi="Arial" w:cs="Arial"/>
          <w:color w:val="2B2928"/>
          <w:sz w:val="22"/>
          <w:szCs w:val="22"/>
        </w:rPr>
        <w:lastRenderedPageBreak/>
        <w:t>Bangladesh’in sadece üretim kapasitesinin değil, bu alandaki yetkinliklerinin de artmasına katkıda bulanacağız.”</w:t>
      </w:r>
    </w:p>
    <w:p w14:paraId="0000009E" w14:textId="77777777" w:rsidR="004F6D98" w:rsidRDefault="004F6D98">
      <w:pPr>
        <w:spacing w:line="276" w:lineRule="auto"/>
        <w:ind w:left="-283" w:right="-145"/>
        <w:rPr>
          <w:rFonts w:ascii="Arial" w:eastAsia="Arial" w:hAnsi="Arial" w:cs="Arial"/>
          <w:color w:val="2B2928"/>
          <w:sz w:val="22"/>
          <w:szCs w:val="22"/>
        </w:rPr>
      </w:pPr>
    </w:p>
    <w:p w14:paraId="0000009F"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Ye</w:t>
      </w:r>
      <w:r>
        <w:rPr>
          <w:rFonts w:ascii="Arial" w:eastAsia="Arial" w:hAnsi="Arial" w:cs="Arial"/>
          <w:b/>
          <w:color w:val="2B2928"/>
          <w:sz w:val="22"/>
          <w:szCs w:val="22"/>
        </w:rPr>
        <w:t>şil Fabrika, LEED Altın standartlarına göre inşa ediliyor</w:t>
      </w:r>
    </w:p>
    <w:p w14:paraId="000000A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Sürdürülebilirliği tüm faaliyetlerinin merkezine alan Arçelik Global, 2050 yılına kadar tüm operasyonlarında net sıfır </w:t>
      </w:r>
      <w:proofErr w:type="gramStart"/>
      <w:r>
        <w:rPr>
          <w:rFonts w:ascii="Arial" w:eastAsia="Arial" w:hAnsi="Arial" w:cs="Arial"/>
          <w:color w:val="2B2928"/>
          <w:sz w:val="22"/>
          <w:szCs w:val="22"/>
        </w:rPr>
        <w:t>emisyona</w:t>
      </w:r>
      <w:proofErr w:type="gramEnd"/>
      <w:r>
        <w:rPr>
          <w:rFonts w:ascii="Arial" w:eastAsia="Arial" w:hAnsi="Arial" w:cs="Arial"/>
          <w:color w:val="2B2928"/>
          <w:sz w:val="22"/>
          <w:szCs w:val="22"/>
        </w:rPr>
        <w:t xml:space="preserve"> ulaşmayı hedefliyor. Şirketin Bangladeş’teki yatırımları da bu anlayış</w:t>
      </w:r>
      <w:r>
        <w:rPr>
          <w:rFonts w:ascii="Arial" w:eastAsia="Arial" w:hAnsi="Arial" w:cs="Arial"/>
          <w:color w:val="2B2928"/>
          <w:sz w:val="22"/>
          <w:szCs w:val="22"/>
        </w:rPr>
        <w:t xml:space="preserve">la devam ediyor. Singer Bangladesh’in en yeni teknolojilerle üretim yapacak yeni tesisi, tüm dünyada geçerliliği bulunan yeşil bina sertifikası LEED’in altın standartlarına göre inşa edilecek. </w:t>
      </w:r>
    </w:p>
    <w:p w14:paraId="000000A1"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Fabrika, sürdürülebilir enerji yönetimi için çatı yüzeylerinin</w:t>
      </w:r>
      <w:r>
        <w:rPr>
          <w:rFonts w:ascii="Arial" w:eastAsia="Arial" w:hAnsi="Arial" w:cs="Arial"/>
          <w:color w:val="2B2928"/>
          <w:sz w:val="22"/>
          <w:szCs w:val="22"/>
        </w:rPr>
        <w:t xml:space="preserve"> kullanımıyla doğal gün ışığından yararlanımı en üst düzeye çıkaracak şekilde tasarlanacak. Bu sayede aydınlatmadan kaynaklanacak enerji tüketiminde %50 oranında verimlilik sağlanacak. Fabrikanın çatısına yerleştirilecek güneş panelleri ile de %60’tan fazl</w:t>
      </w:r>
      <w:r>
        <w:rPr>
          <w:rFonts w:ascii="Arial" w:eastAsia="Arial" w:hAnsi="Arial" w:cs="Arial"/>
          <w:color w:val="2B2928"/>
          <w:sz w:val="22"/>
          <w:szCs w:val="22"/>
        </w:rPr>
        <w:t>a karbon salınımı azaltımı sağlanacak.</w:t>
      </w:r>
    </w:p>
    <w:p w14:paraId="000000A2" w14:textId="77777777" w:rsidR="004F6D98" w:rsidRDefault="004F6D98">
      <w:pPr>
        <w:spacing w:line="276" w:lineRule="auto"/>
        <w:ind w:left="-283" w:right="-145"/>
        <w:rPr>
          <w:rFonts w:ascii="Arial" w:eastAsia="Arial" w:hAnsi="Arial" w:cs="Arial"/>
          <w:color w:val="2B2928"/>
          <w:sz w:val="22"/>
          <w:szCs w:val="22"/>
        </w:rPr>
      </w:pPr>
    </w:p>
    <w:p w14:paraId="000000A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w:t>
      </w:r>
    </w:p>
    <w:p w14:paraId="0CD51336" w14:textId="77777777" w:rsidR="00BE5252" w:rsidRDefault="00BE5252">
      <w:pPr>
        <w:spacing w:line="276" w:lineRule="auto"/>
        <w:ind w:left="-283" w:right="-145"/>
        <w:rPr>
          <w:rFonts w:ascii="Arial" w:eastAsia="Arial" w:hAnsi="Arial" w:cs="Arial"/>
          <w:b/>
          <w:color w:val="2B2928"/>
          <w:sz w:val="22"/>
          <w:szCs w:val="22"/>
        </w:rPr>
      </w:pPr>
    </w:p>
    <w:p w14:paraId="000000A4"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KOÇ HOLDİNG, ALTI YILDIR ÜST ÜSTE “DÜNYANIN EN İYİ İŞVERENLERİ” LİSTESİNDE</w:t>
      </w:r>
    </w:p>
    <w:p w14:paraId="000000A5" w14:textId="77777777" w:rsidR="004F6D98" w:rsidRDefault="004F6D98">
      <w:pPr>
        <w:spacing w:line="276" w:lineRule="auto"/>
        <w:ind w:left="-283" w:right="-145"/>
        <w:rPr>
          <w:rFonts w:ascii="Arial" w:eastAsia="Arial" w:hAnsi="Arial" w:cs="Arial"/>
          <w:b/>
          <w:color w:val="2B2928"/>
          <w:sz w:val="22"/>
          <w:szCs w:val="22"/>
        </w:rPr>
      </w:pPr>
    </w:p>
    <w:p w14:paraId="000000A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İŞ VE EKONOMİ DÜNYASININ ÖNDE GELEN YAYINLARINDAN FORBES, “DÜNYANIN EN İYİ İŞVERENLERİ” LİSTESİNİ AÇIKLADI. KOÇ HOLDİNG, BİR KEZ DAHA TÜRKİYE’NİN BİR NUMARALI İŞVERENİ SEÇİLDİ.</w:t>
      </w:r>
    </w:p>
    <w:p w14:paraId="000000A7" w14:textId="77777777" w:rsidR="004F6D98" w:rsidRDefault="004F6D98">
      <w:pPr>
        <w:spacing w:line="276" w:lineRule="auto"/>
        <w:ind w:left="-283" w:right="-145"/>
        <w:rPr>
          <w:rFonts w:ascii="Arial" w:eastAsia="Arial" w:hAnsi="Arial" w:cs="Arial"/>
          <w:color w:val="2B2928"/>
          <w:sz w:val="22"/>
          <w:szCs w:val="22"/>
        </w:rPr>
      </w:pPr>
    </w:p>
    <w:p w14:paraId="000000A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Forbes’un 2017 yılından bu yana gerçekleştirdiği “Dünyanın En İyi İşverenleri”</w:t>
      </w:r>
      <w:r>
        <w:rPr>
          <w:rFonts w:ascii="Arial" w:eastAsia="Arial" w:hAnsi="Arial" w:cs="Arial"/>
          <w:color w:val="2B2928"/>
          <w:sz w:val="22"/>
          <w:szCs w:val="22"/>
        </w:rPr>
        <w:t xml:space="preserve"> araştırmasının bu yılki sonuçları açıklandı. Koç Holding, “Dünyanın En İyi İşverenleri” listesinde altı yıldır üst üste Türkiye’nin bir numaralı işvereni seçilerek, ülkemizi başarıyla temsil etti. Dünya genelinde ise Koç Holding 161’inci en iyi işveren se</w:t>
      </w:r>
      <w:r>
        <w:rPr>
          <w:rFonts w:ascii="Arial" w:eastAsia="Arial" w:hAnsi="Arial" w:cs="Arial"/>
          <w:color w:val="2B2928"/>
          <w:sz w:val="22"/>
          <w:szCs w:val="22"/>
        </w:rPr>
        <w:t xml:space="preserve">çildi. Araştırma kapsamında 57 ülkeden 150 bin çalışan, hem kendi şirketlerini hem de bulundukları sektördeki şirketleri değerlendirdi. Dünyanın en çok çalışılmak istenen şirketlerini ekonomik değer yaratma, yetenek geliştirme, toplumsal cinsiyet eşitliği </w:t>
      </w:r>
      <w:r>
        <w:rPr>
          <w:rFonts w:ascii="Arial" w:eastAsia="Arial" w:hAnsi="Arial" w:cs="Arial"/>
          <w:color w:val="2B2928"/>
          <w:sz w:val="22"/>
          <w:szCs w:val="22"/>
        </w:rPr>
        <w:t xml:space="preserve">ve sosyal sorumluluk gibi </w:t>
      </w:r>
      <w:proofErr w:type="gramStart"/>
      <w:r>
        <w:rPr>
          <w:rFonts w:ascii="Arial" w:eastAsia="Arial" w:hAnsi="Arial" w:cs="Arial"/>
          <w:color w:val="2B2928"/>
          <w:sz w:val="22"/>
          <w:szCs w:val="22"/>
        </w:rPr>
        <w:t>kriterler</w:t>
      </w:r>
      <w:proofErr w:type="gramEnd"/>
      <w:r>
        <w:rPr>
          <w:rFonts w:ascii="Arial" w:eastAsia="Arial" w:hAnsi="Arial" w:cs="Arial"/>
          <w:color w:val="2B2928"/>
          <w:sz w:val="22"/>
          <w:szCs w:val="22"/>
        </w:rPr>
        <w:t xml:space="preserve"> açısından inceleyen araştırma sonucunda 6 binin üzerinde şirket arasından dünyanın en iyi işverenleri belirlendi.</w:t>
      </w:r>
    </w:p>
    <w:p w14:paraId="000000A9" w14:textId="77777777" w:rsidR="004F6D98" w:rsidRDefault="004F6D98">
      <w:pPr>
        <w:spacing w:line="276" w:lineRule="auto"/>
        <w:ind w:left="-283" w:right="-145"/>
        <w:rPr>
          <w:rFonts w:ascii="Arial" w:eastAsia="Arial" w:hAnsi="Arial" w:cs="Arial"/>
          <w:color w:val="2B2928"/>
          <w:sz w:val="22"/>
          <w:szCs w:val="22"/>
        </w:rPr>
      </w:pPr>
    </w:p>
    <w:p w14:paraId="000000A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Konuya ilişkin değerlendirmede bulunan Koç Holding İnsan Kaynakları Direktörü Umut Günal, "Çalışma arkada</w:t>
      </w:r>
      <w:r>
        <w:rPr>
          <w:rFonts w:ascii="Arial" w:eastAsia="Arial" w:hAnsi="Arial" w:cs="Arial"/>
          <w:color w:val="2B2928"/>
          <w:sz w:val="22"/>
          <w:szCs w:val="22"/>
        </w:rPr>
        <w:t>şlarımızın ihtiyaçlarını ve beklentilerini doğru anlamayı ve onlara farklı çözümler sunmayı her zaman odağımızda tutuyoruz. Dijitalleşme ve teknolojik gelişmelerle birlikte çalışma arkadaşlarımızın yeni yetkinlikler kazanmalarını destekleyen uygulamaları s</w:t>
      </w:r>
      <w:r>
        <w:rPr>
          <w:rFonts w:ascii="Arial" w:eastAsia="Arial" w:hAnsi="Arial" w:cs="Arial"/>
          <w:color w:val="2B2928"/>
          <w:sz w:val="22"/>
          <w:szCs w:val="22"/>
        </w:rPr>
        <w:t>ürekli devreye alıyor, uzun vadeli değer yaratma hedefiyle hareket ediyoruz. CEO’muz Levent Çakıroğlu’nun liderliğinde sürdürdüğümüz kültürel dönüşüm programımızın önemli bileşenleri arasında insan kaynakları alanında hayata geçirdiğimiz yenilikçi uygulama</w:t>
      </w:r>
      <w:r>
        <w:rPr>
          <w:rFonts w:ascii="Arial" w:eastAsia="Arial" w:hAnsi="Arial" w:cs="Arial"/>
          <w:color w:val="2B2928"/>
          <w:sz w:val="22"/>
          <w:szCs w:val="22"/>
        </w:rPr>
        <w:t>lar yer alıyor” dedi.</w:t>
      </w:r>
    </w:p>
    <w:p w14:paraId="000000AB" w14:textId="77777777" w:rsidR="004F6D98" w:rsidRDefault="004F6D98">
      <w:pPr>
        <w:spacing w:line="276" w:lineRule="auto"/>
        <w:ind w:left="-283" w:right="-145"/>
        <w:rPr>
          <w:rFonts w:ascii="Arial" w:eastAsia="Arial" w:hAnsi="Arial" w:cs="Arial"/>
          <w:color w:val="2B2928"/>
          <w:sz w:val="22"/>
          <w:szCs w:val="22"/>
        </w:rPr>
      </w:pPr>
    </w:p>
    <w:p w14:paraId="000000A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Umut Günal, sözlerine şöyle devam etti: “Beklentilerin farklılaştığı ve iş yapış şekillerinin değiştiği bu dönemde çevik çalışma modelini benimseyerek çalışma arkadaşlarımızın yetkinliklerini güçlendiriyoruz. Gerçekleştirdiğimiz çevi</w:t>
      </w:r>
      <w:r>
        <w:rPr>
          <w:rFonts w:ascii="Arial" w:eastAsia="Arial" w:hAnsi="Arial" w:cs="Arial"/>
          <w:color w:val="2B2928"/>
          <w:sz w:val="22"/>
          <w:szCs w:val="22"/>
        </w:rPr>
        <w:t>k dönüşüm ile Türkiye’nin en büyük çevik ekosistemini oluşturduk. 25’ten fazla şirketimizde 8.000’den fazla çalışma arkadaşımız çevik yöntemlerle çalışıyor. Bunun yanı sıra kişiselleştirilmiş hibrit çalışma deneyimi ve Topluluğumuz bünyesindeki şirketlerim</w:t>
      </w:r>
      <w:r>
        <w:rPr>
          <w:rFonts w:ascii="Arial" w:eastAsia="Arial" w:hAnsi="Arial" w:cs="Arial"/>
          <w:color w:val="2B2928"/>
          <w:sz w:val="22"/>
          <w:szCs w:val="22"/>
        </w:rPr>
        <w:t>izin farklı ofislerinden çalışma olanağı sunduğumuz Koç OfficeFree projemizle çalışma arkadaşlarımıza hem yurt içi hem de yurt dışında 50’den fazla ofiste çalışma imkânı sunuyoruz. Hayata geçirdiğimiz tüm projelerimiz ile çalışma arkadaşlarımıza yalnızca b</w:t>
      </w:r>
      <w:r>
        <w:rPr>
          <w:rFonts w:ascii="Arial" w:eastAsia="Arial" w:hAnsi="Arial" w:cs="Arial"/>
          <w:color w:val="2B2928"/>
          <w:sz w:val="22"/>
          <w:szCs w:val="22"/>
        </w:rPr>
        <w:t>ugüne yönelik değil, gelecekte ihtiyaç duyacakları becerileri de kazandırmayı amaçlıyoruz.”</w:t>
      </w:r>
    </w:p>
    <w:p w14:paraId="000000AD" w14:textId="77777777" w:rsidR="004F6D98" w:rsidRDefault="004F6D98">
      <w:pPr>
        <w:spacing w:line="276" w:lineRule="auto"/>
        <w:ind w:left="-283" w:right="-145"/>
        <w:rPr>
          <w:rFonts w:ascii="Arial" w:eastAsia="Arial" w:hAnsi="Arial" w:cs="Arial"/>
          <w:color w:val="2B2928"/>
          <w:sz w:val="22"/>
          <w:szCs w:val="22"/>
        </w:rPr>
      </w:pPr>
    </w:p>
    <w:p w14:paraId="000000AE"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w:t>
      </w:r>
    </w:p>
    <w:p w14:paraId="000000AF" w14:textId="77777777" w:rsidR="004F6D98" w:rsidRDefault="004F6D98">
      <w:pPr>
        <w:spacing w:line="276" w:lineRule="auto"/>
        <w:ind w:left="-283" w:right="-145"/>
        <w:rPr>
          <w:rFonts w:ascii="Arial" w:eastAsia="Arial" w:hAnsi="Arial" w:cs="Arial"/>
          <w:color w:val="2B2928"/>
          <w:sz w:val="22"/>
          <w:szCs w:val="22"/>
        </w:rPr>
      </w:pPr>
    </w:p>
    <w:p w14:paraId="000000B0"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lastRenderedPageBreak/>
        <w:t>KOÇ TOPLULUĞU ÇALIŞANLARI HACKATHON’DA YARIŞACAK</w:t>
      </w:r>
    </w:p>
    <w:p w14:paraId="34247C96" w14:textId="77777777" w:rsidR="00BE5252" w:rsidRDefault="00BE5252">
      <w:pPr>
        <w:spacing w:line="276" w:lineRule="auto"/>
        <w:ind w:left="-283" w:right="-145"/>
        <w:rPr>
          <w:rFonts w:ascii="Arial" w:eastAsia="Arial" w:hAnsi="Arial" w:cs="Arial"/>
          <w:color w:val="2B2928"/>
          <w:sz w:val="22"/>
          <w:szCs w:val="22"/>
        </w:rPr>
      </w:pPr>
    </w:p>
    <w:p w14:paraId="000000B1"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HOLDİNG, TOPLULUK ŞİRKETLERİNDE AYRI AYRI DÜZENLENECEK BİR HACKATHON SERİSİ BAŞLATIYOR. KOÇ TOPLULUĞU ÇALIŞANLARI, DÜZENLENECEK HACKATHONLARDA İŞ SÜREÇLERİNİN DİJİTALLEŞMESİNE KATKI SAĞLAYACAK YENİ NESİL ÇÖZÜMLER ÜZERİNDE ÇALIŞACAK.</w:t>
      </w:r>
    </w:p>
    <w:p w14:paraId="000000B2" w14:textId="77777777" w:rsidR="004F6D98" w:rsidRDefault="004F6D98">
      <w:pPr>
        <w:spacing w:line="276" w:lineRule="auto"/>
        <w:ind w:left="-283" w:right="-145"/>
        <w:rPr>
          <w:rFonts w:ascii="Arial" w:eastAsia="Arial" w:hAnsi="Arial" w:cs="Arial"/>
          <w:color w:val="2B2928"/>
          <w:sz w:val="22"/>
          <w:szCs w:val="22"/>
        </w:rPr>
      </w:pPr>
    </w:p>
    <w:p w14:paraId="000000B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Holding, “Koçl</w:t>
      </w:r>
      <w:r>
        <w:rPr>
          <w:rFonts w:ascii="Arial" w:eastAsia="Arial" w:hAnsi="Arial" w:cs="Arial"/>
          <w:color w:val="2B2928"/>
          <w:sz w:val="22"/>
          <w:szCs w:val="22"/>
        </w:rPr>
        <w:t xml:space="preserve">ular işini baştan tasarlıyor” sloganıyla ilk defa Koç Topluluğu’na yayılacak bir hackathon serisi başlatıyor. KoçSistem ve Microsoft iş birliği ile gerçekleştirilecek hackathon serisinde, Koç Topluluğu çalışanları küresel </w:t>
      </w:r>
      <w:proofErr w:type="gramStart"/>
      <w:r>
        <w:rPr>
          <w:rFonts w:ascii="Arial" w:eastAsia="Arial" w:hAnsi="Arial" w:cs="Arial"/>
          <w:color w:val="2B2928"/>
          <w:sz w:val="22"/>
          <w:szCs w:val="22"/>
        </w:rPr>
        <w:t>trendler</w:t>
      </w:r>
      <w:proofErr w:type="gramEnd"/>
      <w:r>
        <w:rPr>
          <w:rFonts w:ascii="Arial" w:eastAsia="Arial" w:hAnsi="Arial" w:cs="Arial"/>
          <w:color w:val="2B2928"/>
          <w:sz w:val="22"/>
          <w:szCs w:val="22"/>
        </w:rPr>
        <w:t xml:space="preserve"> arasında yer alan düşük k</w:t>
      </w:r>
      <w:r>
        <w:rPr>
          <w:rFonts w:ascii="Arial" w:eastAsia="Arial" w:hAnsi="Arial" w:cs="Arial"/>
          <w:color w:val="2B2928"/>
          <w:sz w:val="22"/>
          <w:szCs w:val="22"/>
        </w:rPr>
        <w:t>od platformlarından faydalanacaklar. Hiç kod kullanmadan veya çok az kod kullanarak uygulama geliştirmeye imkân veren düşük kod platformları sayesinde farklı fonksiyonlardan, hem sahadaki hem de ofisteki Koç Topluluğu çalışanları, mevcut iş süreçlerinin di</w:t>
      </w:r>
      <w:r>
        <w:rPr>
          <w:rFonts w:ascii="Arial" w:eastAsia="Arial" w:hAnsi="Arial" w:cs="Arial"/>
          <w:color w:val="2B2928"/>
          <w:sz w:val="22"/>
          <w:szCs w:val="22"/>
        </w:rPr>
        <w:t>jitalleşmesine uygun çözümler üzerinde çalışabilecek.</w:t>
      </w:r>
    </w:p>
    <w:p w14:paraId="000000B4" w14:textId="77777777" w:rsidR="004F6D98" w:rsidRDefault="004F6D98">
      <w:pPr>
        <w:spacing w:line="276" w:lineRule="auto"/>
        <w:ind w:left="-283" w:right="-145"/>
        <w:rPr>
          <w:rFonts w:ascii="Arial" w:eastAsia="Arial" w:hAnsi="Arial" w:cs="Arial"/>
          <w:color w:val="2B2928"/>
          <w:sz w:val="22"/>
          <w:szCs w:val="22"/>
        </w:rPr>
      </w:pPr>
    </w:p>
    <w:p w14:paraId="000000B5"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Konuya ilişkin değerlendirmede bulunan Koç Holding İnsan Kaynakları Direktörü Umut Günal, “Bu hackathon serisini yenilikçi, etki gücü yüksek, işe değer katacak fikirlerin geliştirileceği, çalışma arkad</w:t>
      </w:r>
      <w:r>
        <w:rPr>
          <w:rFonts w:ascii="Arial" w:eastAsia="Arial" w:hAnsi="Arial" w:cs="Arial"/>
          <w:color w:val="2B2928"/>
          <w:sz w:val="22"/>
          <w:szCs w:val="22"/>
        </w:rPr>
        <w:t xml:space="preserve">aşlarımızın yeni yetkinlikler kazanmalarına katkı sağlayacak önemli bir </w:t>
      </w:r>
      <w:proofErr w:type="gramStart"/>
      <w:r>
        <w:rPr>
          <w:rFonts w:ascii="Arial" w:eastAsia="Arial" w:hAnsi="Arial" w:cs="Arial"/>
          <w:color w:val="2B2928"/>
          <w:sz w:val="22"/>
          <w:szCs w:val="22"/>
        </w:rPr>
        <w:t>inisiyatif</w:t>
      </w:r>
      <w:proofErr w:type="gramEnd"/>
      <w:r>
        <w:rPr>
          <w:rFonts w:ascii="Arial" w:eastAsia="Arial" w:hAnsi="Arial" w:cs="Arial"/>
          <w:color w:val="2B2928"/>
          <w:sz w:val="22"/>
          <w:szCs w:val="22"/>
        </w:rPr>
        <w:t xml:space="preserve"> olarak görüyoruz. Topluluk şirketlerimizde ayrı ayrı düzenleyeceğimiz ve 1.000’e yakın çalışma arkadaşımızın katılımını hedeflediğimiz 3’er günlük hackathonların tamamlanmas</w:t>
      </w:r>
      <w:r>
        <w:rPr>
          <w:rFonts w:ascii="Arial" w:eastAsia="Arial" w:hAnsi="Arial" w:cs="Arial"/>
          <w:color w:val="2B2928"/>
          <w:sz w:val="22"/>
          <w:szCs w:val="22"/>
        </w:rPr>
        <w:t>ı için 1 yıllık süre belirledik. Koç Holding Bilgi Teknolojileri Koordinatörlüğü iş birliğiyle yürüttüğümüz hackathon sürecini yazılım deneyimi ve kod bilgisi gerektirmeksizin tüm çalışma arkadaşlarımızın teknolojiden faydalanarak yeni fikirler üzerinde, d</w:t>
      </w:r>
      <w:r>
        <w:rPr>
          <w:rFonts w:ascii="Arial" w:eastAsia="Arial" w:hAnsi="Arial" w:cs="Arial"/>
          <w:color w:val="2B2928"/>
          <w:sz w:val="22"/>
          <w:szCs w:val="22"/>
        </w:rPr>
        <w:t>anışmanlar ile birlikte çalışabilecekleri şekilde kurguladık" dedi.</w:t>
      </w:r>
    </w:p>
    <w:p w14:paraId="000000B6" w14:textId="77777777" w:rsidR="004F6D98" w:rsidRDefault="004F6D98">
      <w:pPr>
        <w:spacing w:line="276" w:lineRule="auto"/>
        <w:ind w:left="-283" w:right="-145"/>
        <w:rPr>
          <w:rFonts w:ascii="Arial" w:eastAsia="Arial" w:hAnsi="Arial" w:cs="Arial"/>
          <w:color w:val="2B2928"/>
          <w:sz w:val="22"/>
          <w:szCs w:val="22"/>
        </w:rPr>
      </w:pPr>
    </w:p>
    <w:p w14:paraId="000000B7"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w:t>
      </w:r>
    </w:p>
    <w:p w14:paraId="000000B8" w14:textId="77777777" w:rsidR="004F6D98" w:rsidRDefault="004F6D98">
      <w:pPr>
        <w:spacing w:line="276" w:lineRule="auto"/>
        <w:ind w:left="-283" w:right="-145"/>
        <w:rPr>
          <w:rFonts w:ascii="Arial" w:eastAsia="Arial" w:hAnsi="Arial" w:cs="Arial"/>
          <w:color w:val="2B2928"/>
          <w:sz w:val="22"/>
          <w:szCs w:val="22"/>
        </w:rPr>
      </w:pPr>
    </w:p>
    <w:p w14:paraId="000000B9"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İSTANBUL BİENALİ VE KOÇ HOLDİNG’DEN İSTANBUL’A YENİ BİR ARMAĞAN: “HALİÇ H</w:t>
      </w:r>
      <w:r>
        <w:rPr>
          <w:rFonts w:ascii="Arial" w:eastAsia="Arial" w:hAnsi="Arial" w:cs="Arial"/>
          <w:b/>
          <w:color w:val="2B2928"/>
          <w:sz w:val="22"/>
          <w:szCs w:val="22"/>
        </w:rPr>
        <w:t>ALİÇ’TE”</w:t>
      </w:r>
    </w:p>
    <w:p w14:paraId="000000BA" w14:textId="77777777" w:rsidR="004F6D98" w:rsidRDefault="004F6D98">
      <w:pPr>
        <w:spacing w:line="276" w:lineRule="auto"/>
        <w:ind w:left="-283" w:right="-145"/>
        <w:rPr>
          <w:rFonts w:ascii="Arial" w:eastAsia="Arial" w:hAnsi="Arial" w:cs="Arial"/>
          <w:b/>
          <w:color w:val="2B2928"/>
          <w:sz w:val="22"/>
          <w:szCs w:val="22"/>
        </w:rPr>
      </w:pPr>
    </w:p>
    <w:p w14:paraId="000000BB"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İSTANBUL BİENALİ, 2007-2036 SPONSORU KOÇ HOLDİNG DESTEĞİYLE, 2017 YILINDAN BU YANA HER BİENALLE BİRLİKTE KALICI BİR ESERİ KAMUSAL ALANA KAZANDIRMA GELENEĞİNİ SÜRDÜRÜYOR. İSTANBUL BİENALİ İLE KOÇ HOLDİNG, DÜNYADA GÜNCEL SANATIN ÖNDE GELEN İSİMLERİ</w:t>
      </w:r>
      <w:r>
        <w:rPr>
          <w:rFonts w:ascii="Arial" w:eastAsia="Arial" w:hAnsi="Arial" w:cs="Arial"/>
          <w:color w:val="2B2928"/>
          <w:sz w:val="22"/>
          <w:szCs w:val="22"/>
        </w:rPr>
        <w:t xml:space="preserve"> ARASINDA YER ALAN SANATÇI AYŞE ERKMEN’İN HALİÇ KIYISINDA SERGİLENEN “HALİÇ HALİÇ’TE” İSİMLİ ESERİNİ 17. İSTANBUL BİENALİ KAPSAMINDA ŞEHRE ARMAĞAN ETTİKLERİNİ DUYURDU.</w:t>
      </w:r>
    </w:p>
    <w:p w14:paraId="000000BC" w14:textId="77777777" w:rsidR="004F6D98" w:rsidRDefault="004F6D98">
      <w:pPr>
        <w:spacing w:line="276" w:lineRule="auto"/>
        <w:ind w:left="-283" w:right="-145"/>
        <w:rPr>
          <w:rFonts w:ascii="Arial" w:eastAsia="Arial" w:hAnsi="Arial" w:cs="Arial"/>
          <w:color w:val="2B2928"/>
          <w:sz w:val="22"/>
          <w:szCs w:val="22"/>
        </w:rPr>
      </w:pPr>
    </w:p>
    <w:p w14:paraId="000000BD"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İstanbul Bienali ve Koç Holding, 2017 yılından bu yana her </w:t>
      </w:r>
      <w:proofErr w:type="gramStart"/>
      <w:r>
        <w:rPr>
          <w:rFonts w:ascii="Arial" w:eastAsia="Arial" w:hAnsi="Arial" w:cs="Arial"/>
          <w:color w:val="2B2928"/>
          <w:sz w:val="22"/>
          <w:szCs w:val="22"/>
        </w:rPr>
        <w:t>bienalde</w:t>
      </w:r>
      <w:proofErr w:type="gramEnd"/>
      <w:r>
        <w:rPr>
          <w:rFonts w:ascii="Arial" w:eastAsia="Arial" w:hAnsi="Arial" w:cs="Arial"/>
          <w:color w:val="2B2928"/>
          <w:sz w:val="22"/>
          <w:szCs w:val="22"/>
        </w:rPr>
        <w:t xml:space="preserve"> İstanbul’a kalıcı b</w:t>
      </w:r>
      <w:r>
        <w:rPr>
          <w:rFonts w:ascii="Arial" w:eastAsia="Arial" w:hAnsi="Arial" w:cs="Arial"/>
          <w:color w:val="2B2928"/>
          <w:sz w:val="22"/>
          <w:szCs w:val="22"/>
        </w:rPr>
        <w:t xml:space="preserve">ir eser bırakma geleneğini devam ettiriyor. 2007 yılından bu yana sürdürdüğü İstanbul Bienali </w:t>
      </w:r>
      <w:proofErr w:type="gramStart"/>
      <w:r>
        <w:rPr>
          <w:rFonts w:ascii="Arial" w:eastAsia="Arial" w:hAnsi="Arial" w:cs="Arial"/>
          <w:color w:val="2B2928"/>
          <w:sz w:val="22"/>
          <w:szCs w:val="22"/>
        </w:rPr>
        <w:t>sponsorluğunu</w:t>
      </w:r>
      <w:proofErr w:type="gramEnd"/>
      <w:r>
        <w:rPr>
          <w:rFonts w:ascii="Arial" w:eastAsia="Arial" w:hAnsi="Arial" w:cs="Arial"/>
          <w:color w:val="2B2928"/>
          <w:sz w:val="22"/>
          <w:szCs w:val="22"/>
        </w:rPr>
        <w:t>, 2036 yılına kadar uzatan Koç Holding’in desteğiyle bu yıl İstanbul’a armağan edilen kalıcı eser, kamusal alanın sınırlarını sanat aracılığıyla test</w:t>
      </w:r>
      <w:r>
        <w:rPr>
          <w:rFonts w:ascii="Arial" w:eastAsia="Arial" w:hAnsi="Arial" w:cs="Arial"/>
          <w:color w:val="2B2928"/>
          <w:sz w:val="22"/>
          <w:szCs w:val="22"/>
        </w:rPr>
        <w:t xml:space="preserve"> eden, heyecan verici pratiğini farklı coğrafyalarda izleyiciyle buluşturan Ayşe Erkmen’in imzasını taşıyor. Haliç’in biçimine odaklanan “Haliç Haliç’te” isimli eser, günün farklı anlarında farklı ışıkları yansıtıyor.</w:t>
      </w:r>
    </w:p>
    <w:p w14:paraId="000000BE" w14:textId="77777777" w:rsidR="004F6D98" w:rsidRDefault="004F6D98">
      <w:pPr>
        <w:spacing w:line="276" w:lineRule="auto"/>
        <w:ind w:left="-283" w:right="-145"/>
        <w:rPr>
          <w:rFonts w:ascii="Arial" w:eastAsia="Arial" w:hAnsi="Arial" w:cs="Arial"/>
          <w:color w:val="2B2928"/>
          <w:sz w:val="22"/>
          <w:szCs w:val="22"/>
        </w:rPr>
      </w:pPr>
    </w:p>
    <w:p w14:paraId="000000B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Sanatçı Ayşe Erkmen, “Haliç Haliç’te” isimli eserini, “Yabancı dillerde ‘Golden Horn/Altın Boynuz’ olarak bilinen Haliç’in ilginç biçimi benim için bir gemiyi andırıyor, bir gondolu veya tuhaf biçimli bir kayığı, hatta bir dumanı… Baktıkça akla tuhaf düşün</w:t>
      </w:r>
      <w:r>
        <w:rPr>
          <w:rFonts w:ascii="Arial" w:eastAsia="Arial" w:hAnsi="Arial" w:cs="Arial"/>
          <w:color w:val="2B2928"/>
          <w:sz w:val="22"/>
          <w:szCs w:val="22"/>
        </w:rPr>
        <w:t xml:space="preserve">celer getiren bu hareketli ve esrarengiz form, Haliç’in üzerine akşamüstleri yansıyan altın renkli güneşle birleşince altın boynuz adını almış deniyor. </w:t>
      </w:r>
      <w:proofErr w:type="gramStart"/>
      <w:r>
        <w:rPr>
          <w:rFonts w:ascii="Arial" w:eastAsia="Arial" w:hAnsi="Arial" w:cs="Arial"/>
          <w:color w:val="2B2928"/>
          <w:sz w:val="22"/>
          <w:szCs w:val="22"/>
        </w:rPr>
        <w:t xml:space="preserve">Bu şekil aslında bir kontur, bir dış çizgi. </w:t>
      </w:r>
      <w:proofErr w:type="gramEnd"/>
      <w:r>
        <w:rPr>
          <w:rFonts w:ascii="Arial" w:eastAsia="Arial" w:hAnsi="Arial" w:cs="Arial"/>
          <w:color w:val="2B2928"/>
          <w:sz w:val="22"/>
          <w:szCs w:val="22"/>
        </w:rPr>
        <w:t>Ben bu çizginin içini doldurup bir yer, bir alan oluşturup b</w:t>
      </w:r>
      <w:r>
        <w:rPr>
          <w:rFonts w:ascii="Arial" w:eastAsia="Arial" w:hAnsi="Arial" w:cs="Arial"/>
          <w:color w:val="2B2928"/>
          <w:sz w:val="22"/>
          <w:szCs w:val="22"/>
        </w:rPr>
        <w:t>unu Haliç’te konumlandırmak istedim” sözleriyle anlatıyor.</w:t>
      </w:r>
    </w:p>
    <w:p w14:paraId="000000C0" w14:textId="77777777" w:rsidR="004F6D98" w:rsidRDefault="004F6D98">
      <w:pPr>
        <w:spacing w:line="276" w:lineRule="auto"/>
        <w:ind w:left="-283" w:right="-145"/>
        <w:rPr>
          <w:rFonts w:ascii="Arial" w:eastAsia="Arial" w:hAnsi="Arial" w:cs="Arial"/>
          <w:color w:val="2B2928"/>
          <w:sz w:val="22"/>
          <w:szCs w:val="22"/>
        </w:rPr>
      </w:pPr>
    </w:p>
    <w:p w14:paraId="000000C1"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Ömer M. Koç: “‘Haliç Haliç’te’ isimli bu eserle birlikte Bienal’in sanat dünyasına ve İstanbul’a getirdiği canlılığın, şehirde bıraktığı ilham veren izlerin kalıcı hâle gelmesini temenni ediyoruz”</w:t>
      </w:r>
    </w:p>
    <w:p w14:paraId="000000C2"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Topluluğu olarak sanatın iyileştirici ve birleştirici gücüne çok inandıklarını belirten Koç Holding Yönetim Kurulu Başkanı Ömer M. Koç, “İstanbul Bienali ülkemizin kültür ve sanat yaşamına paha biçilemez katkılar sağlıyor. Ne mutlu ki; daha yaşanır bi</w:t>
      </w:r>
      <w:r>
        <w:rPr>
          <w:rFonts w:ascii="Arial" w:eastAsia="Arial" w:hAnsi="Arial" w:cs="Arial"/>
          <w:color w:val="2B2928"/>
          <w:sz w:val="22"/>
          <w:szCs w:val="22"/>
        </w:rPr>
        <w:t xml:space="preserve">r gezegeni mümkün kılma gayemizi de kuvvetlendiriyor, ortak akıldan besleniyor, çözümler sunuyor ve özgür ifadeye alan açıyor. Biz de Koç Holding olarak İstanbul Bienali </w:t>
      </w:r>
      <w:proofErr w:type="gramStart"/>
      <w:r>
        <w:rPr>
          <w:rFonts w:ascii="Arial" w:eastAsia="Arial" w:hAnsi="Arial" w:cs="Arial"/>
          <w:color w:val="2B2928"/>
          <w:sz w:val="22"/>
          <w:szCs w:val="22"/>
        </w:rPr>
        <w:t>sponsorluğumuz</w:t>
      </w:r>
      <w:proofErr w:type="gramEnd"/>
      <w:r>
        <w:rPr>
          <w:rFonts w:ascii="Arial" w:eastAsia="Arial" w:hAnsi="Arial" w:cs="Arial"/>
          <w:color w:val="2B2928"/>
          <w:sz w:val="22"/>
          <w:szCs w:val="22"/>
        </w:rPr>
        <w:t xml:space="preserve"> ile çağdaş sanatın açtığı bu çok önemli alanların büyümesine destek olu</w:t>
      </w:r>
      <w:r>
        <w:rPr>
          <w:rFonts w:ascii="Arial" w:eastAsia="Arial" w:hAnsi="Arial" w:cs="Arial"/>
          <w:color w:val="2B2928"/>
          <w:sz w:val="22"/>
          <w:szCs w:val="22"/>
        </w:rPr>
        <w:t xml:space="preserve">yor, geniş kitlelerin çağdaş sanata erişimini mümkün kılmak için Bienal’in ücretsiz ziyaret edilebilmesini sağlıyoruz. </w:t>
      </w:r>
    </w:p>
    <w:p w14:paraId="000000C3" w14:textId="77777777" w:rsidR="004F6D98" w:rsidRDefault="004F6D98">
      <w:pPr>
        <w:spacing w:line="276" w:lineRule="auto"/>
        <w:ind w:left="-283" w:right="-145"/>
        <w:rPr>
          <w:rFonts w:ascii="Arial" w:eastAsia="Arial" w:hAnsi="Arial" w:cs="Arial"/>
          <w:color w:val="2B2928"/>
          <w:sz w:val="22"/>
          <w:szCs w:val="22"/>
        </w:rPr>
      </w:pPr>
    </w:p>
    <w:p w14:paraId="000000C4"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Bu yıl 2007-2026 yılları arasını kapsayan </w:t>
      </w:r>
      <w:proofErr w:type="gramStart"/>
      <w:r>
        <w:rPr>
          <w:rFonts w:ascii="Arial" w:eastAsia="Arial" w:hAnsi="Arial" w:cs="Arial"/>
          <w:color w:val="2B2928"/>
          <w:sz w:val="22"/>
          <w:szCs w:val="22"/>
        </w:rPr>
        <w:t>sponsorluğumuzu</w:t>
      </w:r>
      <w:proofErr w:type="gramEnd"/>
      <w:r>
        <w:rPr>
          <w:rFonts w:ascii="Arial" w:eastAsia="Arial" w:hAnsi="Arial" w:cs="Arial"/>
          <w:color w:val="2B2928"/>
          <w:sz w:val="22"/>
          <w:szCs w:val="22"/>
        </w:rPr>
        <w:t>, 2036 yılına kadar uzatma kararı aldığımızı duyurduğumda aldığımız müspet tep</w:t>
      </w:r>
      <w:r>
        <w:rPr>
          <w:rFonts w:ascii="Arial" w:eastAsia="Arial" w:hAnsi="Arial" w:cs="Arial"/>
          <w:color w:val="2B2928"/>
          <w:sz w:val="22"/>
          <w:szCs w:val="22"/>
        </w:rPr>
        <w:t>kiler de ne kadar büyük bir ihtiyaca karşılık verdiğimizi destekler nitelikte oldu. 2017 yılında aldığımız kararla İstanbul’a her Bienal döneminde bir kamusal eser bırakmaya, âdeta şehre bir eser armağan etmeye karar verdik. 2017’de dünyaca ünlü sanatçı Ug</w:t>
      </w:r>
      <w:r>
        <w:rPr>
          <w:rFonts w:ascii="Arial" w:eastAsia="Arial" w:hAnsi="Arial" w:cs="Arial"/>
          <w:color w:val="2B2928"/>
          <w:sz w:val="22"/>
          <w:szCs w:val="22"/>
        </w:rPr>
        <w:t>o Rondinone’nin ‘Buradan Nereye Gidiyoruz?’ başlıklı neon heykelini, Fatih Sultan Mehmet Köprüsü yolu üzerindeki Mustafa Kemal Kültür Merkezi’nde, 2019’da ise Monster Chetwynd’in, ‘Gorgon’un Oyun Alanı’ başlıklı açık hava yerleştirmesini Maçka Sanat Parkı’</w:t>
      </w:r>
      <w:r>
        <w:rPr>
          <w:rFonts w:ascii="Arial" w:eastAsia="Arial" w:hAnsi="Arial" w:cs="Arial"/>
          <w:color w:val="2B2928"/>
          <w:sz w:val="22"/>
          <w:szCs w:val="22"/>
        </w:rPr>
        <w:t xml:space="preserve">nda kalıcı eser olarak konumlandırdık. 17. İstanbul Bienali kapsamında bu yıl üçüncü kez bir kamusal eseri şehirle buluşturmanın heyecanı içindeyiz. </w:t>
      </w:r>
    </w:p>
    <w:p w14:paraId="000000C5" w14:textId="77777777" w:rsidR="004F6D98" w:rsidRDefault="004F6D98">
      <w:pPr>
        <w:spacing w:line="276" w:lineRule="auto"/>
        <w:ind w:left="-283" w:right="-145"/>
        <w:rPr>
          <w:rFonts w:ascii="Arial" w:eastAsia="Arial" w:hAnsi="Arial" w:cs="Arial"/>
          <w:color w:val="2B2928"/>
          <w:sz w:val="22"/>
          <w:szCs w:val="22"/>
        </w:rPr>
      </w:pPr>
    </w:p>
    <w:p w14:paraId="000000C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Ülkemizin küresel ölçekteki temsiliyeti ve çok önemli başarılarıyla her daim gurur duyduğumuz sevgili Ayş</w:t>
      </w:r>
      <w:r>
        <w:rPr>
          <w:rFonts w:ascii="Arial" w:eastAsia="Arial" w:hAnsi="Arial" w:cs="Arial"/>
          <w:color w:val="2B2928"/>
          <w:sz w:val="22"/>
          <w:szCs w:val="22"/>
        </w:rPr>
        <w:t>e Erkmen tarafından hayata geçirilen, ‘Haliç Haliç’te’ isimli bu eserle birlikte Bienal’in sanat dünyasına ve İstanbul’a getirdiği canlılığın, şehirde bıraktığı ilham veren izlerin kalıcı hâle gelmesini temenni ediyoruz” dedi.</w:t>
      </w:r>
    </w:p>
    <w:p w14:paraId="000000C7" w14:textId="77777777" w:rsidR="004F6D98" w:rsidRDefault="004F6D98">
      <w:pPr>
        <w:spacing w:line="276" w:lineRule="auto"/>
        <w:ind w:left="-283" w:right="-145"/>
        <w:rPr>
          <w:rFonts w:ascii="Arial" w:eastAsia="Arial" w:hAnsi="Arial" w:cs="Arial"/>
          <w:color w:val="2B2928"/>
          <w:sz w:val="22"/>
          <w:szCs w:val="22"/>
        </w:rPr>
      </w:pPr>
    </w:p>
    <w:p w14:paraId="000000C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w:t>
      </w:r>
    </w:p>
    <w:p w14:paraId="000000C9" w14:textId="77777777" w:rsidR="004F6D98" w:rsidRDefault="004F6D98">
      <w:pPr>
        <w:spacing w:line="276" w:lineRule="auto"/>
        <w:ind w:left="-283" w:right="-145"/>
        <w:rPr>
          <w:rFonts w:ascii="Arial" w:eastAsia="Arial" w:hAnsi="Arial" w:cs="Arial"/>
          <w:color w:val="2B2928"/>
          <w:sz w:val="22"/>
          <w:szCs w:val="22"/>
        </w:rPr>
      </w:pPr>
    </w:p>
    <w:p w14:paraId="000000CA"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LEVENT ÇAKIROĞLU: “DEĞİŞİMDEN KORKMAYAN, DEĞİŞİME LİDERLİK EDEN BİR KÜLTÜR HEDEFLİYORUZ”</w:t>
      </w:r>
    </w:p>
    <w:p w14:paraId="000000CB" w14:textId="77777777" w:rsidR="004F6D98" w:rsidRDefault="004F6D98">
      <w:pPr>
        <w:spacing w:line="276" w:lineRule="auto"/>
        <w:ind w:left="-283" w:right="-145"/>
        <w:rPr>
          <w:rFonts w:ascii="Arial" w:eastAsia="Arial" w:hAnsi="Arial" w:cs="Arial"/>
          <w:color w:val="2B2928"/>
          <w:sz w:val="22"/>
          <w:szCs w:val="22"/>
        </w:rPr>
      </w:pPr>
    </w:p>
    <w:p w14:paraId="000000C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HOLDİNG CEO’SU LEVENT ÇAKIROĞLU, ARÇELİKLİLER DE</w:t>
      </w:r>
      <w:r>
        <w:rPr>
          <w:rFonts w:ascii="Arial" w:eastAsia="Arial" w:hAnsi="Arial" w:cs="Arial"/>
          <w:color w:val="2B2928"/>
          <w:sz w:val="22"/>
          <w:szCs w:val="22"/>
        </w:rPr>
        <w:t>RNEĞİ’NİN AYLIK TOPLANTISINA KONUK OLDU. TOPLANTIDA İLHAM VERİCİ BİR KONUŞMA GERÇEKLEŞTİREN LEVENT ÇAKIROĞLU,”’DÜNYAYA SAYGILI, DÜNYADA SAYGIN’ CÜMLESİ ARÇELİK’İN KÜRESEL OLARAK BÜYÜME İDDİASINI ORTAYA KOYUYOR. BUGÜNKÜ YÖNETİM BU HEDEFLERİ GENİŞLETEREK GER</w:t>
      </w:r>
      <w:r>
        <w:rPr>
          <w:rFonts w:ascii="Arial" w:eastAsia="Arial" w:hAnsi="Arial" w:cs="Arial"/>
          <w:color w:val="2B2928"/>
          <w:sz w:val="22"/>
          <w:szCs w:val="22"/>
        </w:rPr>
        <w:t>ÇEKLEŞTİRİYOR, BİZ DE ARÇELİK İLE İFTİHAR EDİYORUZ” DEDİ.</w:t>
      </w:r>
    </w:p>
    <w:p w14:paraId="000000CD" w14:textId="77777777" w:rsidR="004F6D98" w:rsidRDefault="004F6D98">
      <w:pPr>
        <w:spacing w:line="276" w:lineRule="auto"/>
        <w:ind w:left="-283" w:right="-145"/>
        <w:rPr>
          <w:rFonts w:ascii="Arial" w:eastAsia="Arial" w:hAnsi="Arial" w:cs="Arial"/>
          <w:color w:val="2B2928"/>
          <w:sz w:val="22"/>
          <w:szCs w:val="22"/>
        </w:rPr>
      </w:pPr>
    </w:p>
    <w:p w14:paraId="000000CE"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Eğitim ve sağlık faaliyetlerini desteklemek; çevre sorunları ve kültürel konulara duyarlılığı arttırmak; bilimsel, özgür, demokratik ve çağdaş toplum yaratılmasına destek olmak amacıyla yaşamının b</w:t>
      </w:r>
      <w:r>
        <w:rPr>
          <w:rFonts w:ascii="Arial" w:eastAsia="Arial" w:hAnsi="Arial" w:cs="Arial"/>
          <w:color w:val="2B2928"/>
          <w:sz w:val="22"/>
          <w:szCs w:val="22"/>
        </w:rPr>
        <w:t>ir döneminde Arçelik’te çalışmış, kurumun ortak değerlerini paylaşan kişilerin bir araya gelerek kurduğu Arçelikliler Derneği, 21 Eylül 2022 tarihinde düzenlediği aylık toplantısında Koç Holding CEO’su ve Arçelik eski Genel Müdürü Levent Çakıroğlu’nu ağırl</w:t>
      </w:r>
      <w:r>
        <w:rPr>
          <w:rFonts w:ascii="Arial" w:eastAsia="Arial" w:hAnsi="Arial" w:cs="Arial"/>
          <w:color w:val="2B2928"/>
          <w:sz w:val="22"/>
          <w:szCs w:val="22"/>
        </w:rPr>
        <w:t xml:space="preserve">adı. </w:t>
      </w:r>
      <w:proofErr w:type="gramEnd"/>
      <w:r>
        <w:rPr>
          <w:rFonts w:ascii="Arial" w:eastAsia="Arial" w:hAnsi="Arial" w:cs="Arial"/>
          <w:color w:val="2B2928"/>
          <w:sz w:val="22"/>
          <w:szCs w:val="22"/>
        </w:rPr>
        <w:t>Toplantıda bir konuşma gerçekleştiren Levent Çakıroğlu, Arçelik’in bir okul görevi üstlendiğini, kendi yolunun da bu özel okuldan geçtiği için şanslı olduğunu kaydetti. Çakıroğlu, sözlerini şöyle sürdürdü: “Türkiye’nin uluslararası yaygınlığı en geniş</w:t>
      </w:r>
      <w:r>
        <w:rPr>
          <w:rFonts w:ascii="Arial" w:eastAsia="Arial" w:hAnsi="Arial" w:cs="Arial"/>
          <w:color w:val="2B2928"/>
          <w:sz w:val="22"/>
          <w:szCs w:val="22"/>
        </w:rPr>
        <w:t xml:space="preserve"> şirketi olan Arçelik’te görev almak benim için büyük bir mutluluktu. Arçelik’te çalışma arkadaşlarımızla çok sık ve yoğun yurt dışı seyahatler yaptık, farklı kültürlerden farklı insanlarla çalıştık. Bugün Arçelik’in 57 ülkede 81 iştiraki var ve 45.000 kiş</w:t>
      </w:r>
      <w:r>
        <w:rPr>
          <w:rFonts w:ascii="Arial" w:eastAsia="Arial" w:hAnsi="Arial" w:cs="Arial"/>
          <w:color w:val="2B2928"/>
          <w:sz w:val="22"/>
          <w:szCs w:val="22"/>
        </w:rPr>
        <w:t xml:space="preserve">i çalışıyor, tam bir uluslararası şirket. Geçen yıl 27 milyon beyaz eşya ve televizyon ürettik. </w:t>
      </w:r>
      <w:r>
        <w:rPr>
          <w:rFonts w:ascii="Arial" w:eastAsia="Arial" w:hAnsi="Arial" w:cs="Arial"/>
          <w:color w:val="2B2928"/>
          <w:sz w:val="22"/>
          <w:szCs w:val="22"/>
        </w:rPr>
        <w:lastRenderedPageBreak/>
        <w:t>Ofislerimizde 27 farklı dil konuşuluyor. Dünyanın dört bir yanında 16 Ar-Ge merkezimiz var ve 2.600 mühendis ile çalışmalarımızı sürdürüyoruz.  Arçelik’te 2008’</w:t>
      </w:r>
      <w:r>
        <w:rPr>
          <w:rFonts w:ascii="Arial" w:eastAsia="Arial" w:hAnsi="Arial" w:cs="Arial"/>
          <w:color w:val="2B2928"/>
          <w:sz w:val="22"/>
          <w:szCs w:val="22"/>
        </w:rPr>
        <w:t xml:space="preserve">de işe başladım, bir süre sonra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kriz patlak verdi. Yeni yönetim ekibimiz ile heyecan verici bir </w:t>
      </w:r>
      <w:proofErr w:type="gramStart"/>
      <w:r>
        <w:rPr>
          <w:rFonts w:ascii="Arial" w:eastAsia="Arial" w:hAnsi="Arial" w:cs="Arial"/>
          <w:color w:val="2B2928"/>
          <w:sz w:val="22"/>
          <w:szCs w:val="22"/>
        </w:rPr>
        <w:t>vizyon</w:t>
      </w:r>
      <w:proofErr w:type="gramEnd"/>
      <w:r>
        <w:rPr>
          <w:rFonts w:ascii="Arial" w:eastAsia="Arial" w:hAnsi="Arial" w:cs="Arial"/>
          <w:color w:val="2B2928"/>
          <w:sz w:val="22"/>
          <w:szCs w:val="22"/>
        </w:rPr>
        <w:t xml:space="preserve"> belirlemek için bir hafta sonu kapandık. Sonunda ‘Dünyaya saygılı, dünyada saygın’ cümlesinde mutabık kaldık. Bu ifade Arçelik’in küresel olarak b</w:t>
      </w:r>
      <w:r>
        <w:rPr>
          <w:rFonts w:ascii="Arial" w:eastAsia="Arial" w:hAnsi="Arial" w:cs="Arial"/>
          <w:color w:val="2B2928"/>
          <w:sz w:val="22"/>
          <w:szCs w:val="22"/>
        </w:rPr>
        <w:t>üyüme iddiasını ortaya koyuyor ve aynı zamanda bu büyüme yolculuğunda her kaynağa azami hassasiyet göstereceğini ifade ediyor. Bugünkü yönetim bu hedefleri genişleterek gerçekleştiriyor, biz de Arçelik ile iftihar ediyoruz.”</w:t>
      </w:r>
    </w:p>
    <w:p w14:paraId="000000CF" w14:textId="77777777" w:rsidR="004F6D98" w:rsidRDefault="004F6D98">
      <w:pPr>
        <w:spacing w:line="276" w:lineRule="auto"/>
        <w:ind w:left="-283" w:right="-145"/>
        <w:rPr>
          <w:rFonts w:ascii="Arial" w:eastAsia="Arial" w:hAnsi="Arial" w:cs="Arial"/>
          <w:color w:val="2B2928"/>
          <w:sz w:val="22"/>
          <w:szCs w:val="22"/>
        </w:rPr>
      </w:pPr>
    </w:p>
    <w:p w14:paraId="000000D0"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“Liderlerin kendilerini daha i</w:t>
      </w:r>
      <w:r>
        <w:rPr>
          <w:rFonts w:ascii="Arial" w:eastAsia="Arial" w:hAnsi="Arial" w:cs="Arial"/>
          <w:b/>
          <w:color w:val="2B2928"/>
          <w:sz w:val="22"/>
          <w:szCs w:val="22"/>
        </w:rPr>
        <w:t>yi tanımalarını sağlıyor ve değişime önayak olmalarını destekliyoruz”</w:t>
      </w:r>
    </w:p>
    <w:p w14:paraId="000000D1"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Holding’in 2026 yılında 100. yılını kutlayacağına da işaret eden Levent Çakıroğlu, mevcut başarı formüllerinin gelecekteki başarıyı garanti etmediğine vurgu yaptı. Bu anlayışla dijit</w:t>
      </w:r>
      <w:r>
        <w:rPr>
          <w:rFonts w:ascii="Arial" w:eastAsia="Arial" w:hAnsi="Arial" w:cs="Arial"/>
          <w:color w:val="2B2928"/>
          <w:sz w:val="22"/>
          <w:szCs w:val="22"/>
        </w:rPr>
        <w:t>al dönüşümün önemini fark ederek bu konuda çalışmaya başladıklarının altını çizen Çakıroğlu, “Bu konuda dünyada yetkinlik çok az, bu nedenle Koç Dijital’i kurduk ve eğitimleri yaygınlaştırdık. Bugün bu konuda proje sayısı 1.700’ü geçti ve yapılan yatırımla</w:t>
      </w:r>
      <w:r>
        <w:rPr>
          <w:rFonts w:ascii="Arial" w:eastAsia="Arial" w:hAnsi="Arial" w:cs="Arial"/>
          <w:color w:val="2B2928"/>
          <w:sz w:val="22"/>
          <w:szCs w:val="22"/>
        </w:rPr>
        <w:t xml:space="preserve">r çok hızlı geri dönüyor. İnovasyon programlarımızı genişlettik, kurum içi girişimcilik modelleri oluşturduk. Bu arada sıfır </w:t>
      </w:r>
      <w:proofErr w:type="gramStart"/>
      <w:r>
        <w:rPr>
          <w:rFonts w:ascii="Arial" w:eastAsia="Arial" w:hAnsi="Arial" w:cs="Arial"/>
          <w:color w:val="2B2928"/>
          <w:sz w:val="22"/>
          <w:szCs w:val="22"/>
        </w:rPr>
        <w:t>bazlı</w:t>
      </w:r>
      <w:proofErr w:type="gramEnd"/>
      <w:r>
        <w:rPr>
          <w:rFonts w:ascii="Arial" w:eastAsia="Arial" w:hAnsi="Arial" w:cs="Arial"/>
          <w:color w:val="2B2928"/>
          <w:sz w:val="22"/>
          <w:szCs w:val="22"/>
        </w:rPr>
        <w:t xml:space="preserve"> bütçe yönetimine geçtik. Daha hızlı, daha esnek olmak için çevik yönetim yaklaşımını benimsedik.  Değişimden korkmayan, değiş</w:t>
      </w:r>
      <w:r>
        <w:rPr>
          <w:rFonts w:ascii="Arial" w:eastAsia="Arial" w:hAnsi="Arial" w:cs="Arial"/>
          <w:color w:val="2B2928"/>
          <w:sz w:val="22"/>
          <w:szCs w:val="22"/>
        </w:rPr>
        <w:t>ime liderlik eden bir kültür yaratmayı hedefliyoruz. En son bu değişime karbon dönüşümü ve özellikle çalışanların önem verdiği sürdürülebilirlik hedeflerini ekledik. Her şeyin merkezinde insanımız var. Çok iddialı gelişim programlarını her seviye için hazı</w:t>
      </w:r>
      <w:r>
        <w:rPr>
          <w:rFonts w:ascii="Arial" w:eastAsia="Arial" w:hAnsi="Arial" w:cs="Arial"/>
          <w:color w:val="2B2928"/>
          <w:sz w:val="22"/>
          <w:szCs w:val="22"/>
        </w:rPr>
        <w:t>rladık ve uyguluyoruz. Liderlerin kendilerini daha iyi tanımalarını sağlıyor ve değişime liderlik etmelerini istiyoruz” dedi.</w:t>
      </w:r>
    </w:p>
    <w:p w14:paraId="000000D2" w14:textId="77777777" w:rsidR="004F6D98" w:rsidRDefault="004F6D98">
      <w:pPr>
        <w:spacing w:line="276" w:lineRule="auto"/>
        <w:ind w:left="-283" w:right="-145"/>
        <w:rPr>
          <w:rFonts w:ascii="Arial" w:eastAsia="Arial" w:hAnsi="Arial" w:cs="Arial"/>
          <w:color w:val="2B2928"/>
          <w:sz w:val="22"/>
          <w:szCs w:val="22"/>
        </w:rPr>
      </w:pPr>
    </w:p>
    <w:p w14:paraId="000000D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Kapanışta Levent Alatlı, Levent Çakıroğlu’na derneğin TEMA iş birliğiyle Edirne’de yapacağı ikinci bir orman projesini başlatmak </w:t>
      </w:r>
      <w:r>
        <w:rPr>
          <w:rFonts w:ascii="Arial" w:eastAsia="Arial" w:hAnsi="Arial" w:cs="Arial"/>
          <w:color w:val="2B2928"/>
          <w:sz w:val="22"/>
          <w:szCs w:val="22"/>
        </w:rPr>
        <w:t>üzere ilk 100 fidan için hazırlanmış olan bağış belgesini takdim etti. Levent Çakıroğlu tüm Arçeliklileri bu ormana katkı sağlamaya davet etti.</w:t>
      </w:r>
    </w:p>
    <w:p w14:paraId="000000D4" w14:textId="77777777" w:rsidR="004F6D98" w:rsidRDefault="004F6D98">
      <w:pPr>
        <w:spacing w:line="276" w:lineRule="auto"/>
        <w:ind w:left="-283" w:right="-145"/>
        <w:rPr>
          <w:rFonts w:ascii="Arial" w:eastAsia="Arial" w:hAnsi="Arial" w:cs="Arial"/>
          <w:color w:val="2B2928"/>
          <w:sz w:val="22"/>
          <w:szCs w:val="22"/>
        </w:rPr>
      </w:pPr>
    </w:p>
    <w:p w14:paraId="000000D5"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w:t>
      </w:r>
    </w:p>
    <w:p w14:paraId="000000D6" w14:textId="77777777" w:rsidR="004F6D98" w:rsidRDefault="004F6D98">
      <w:pPr>
        <w:spacing w:line="276" w:lineRule="auto"/>
        <w:ind w:left="-283" w:right="-145"/>
        <w:rPr>
          <w:rFonts w:ascii="Arial" w:eastAsia="Arial" w:hAnsi="Arial" w:cs="Arial"/>
          <w:color w:val="2B2928"/>
          <w:sz w:val="22"/>
          <w:szCs w:val="22"/>
        </w:rPr>
      </w:pPr>
    </w:p>
    <w:p w14:paraId="000000D7"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FORD TRUCKS VE EINRIDE, GELECEĞİN AĞIR TİCARİ ARAÇLARINI GELİŞTİRMEK İÇİN İŞ BİRLİĞİ YAPIYOR</w:t>
      </w:r>
    </w:p>
    <w:p w14:paraId="000000D8" w14:textId="77777777" w:rsidR="004F6D98" w:rsidRDefault="004F6D98">
      <w:pPr>
        <w:spacing w:line="276" w:lineRule="auto"/>
        <w:ind w:left="-283" w:right="-145"/>
        <w:rPr>
          <w:rFonts w:ascii="Arial" w:eastAsia="Arial" w:hAnsi="Arial" w:cs="Arial"/>
          <w:color w:val="2B2928"/>
          <w:sz w:val="22"/>
          <w:szCs w:val="22"/>
        </w:rPr>
      </w:pPr>
    </w:p>
    <w:p w14:paraId="000000D9"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TAŞIMACILIK TEKNOLOJİSİ ŞİRKETİ EINRIDE İLE İYİ NİYET PROTOKOLÜ İMZALAYAN FORD TRUCKS, BU İŞ BİRLİĞİ İLE ELEKTRİKLİ VE OTONOM ARAÇLARIN FİLOLARDA YER ALMASIYLA</w:t>
      </w:r>
      <w:r>
        <w:rPr>
          <w:rFonts w:ascii="Arial" w:eastAsia="Arial" w:hAnsi="Arial" w:cs="Arial"/>
          <w:color w:val="2B2928"/>
          <w:sz w:val="22"/>
          <w:szCs w:val="22"/>
        </w:rPr>
        <w:t xml:space="preserve"> ÇEVRE DOSTU VE YENİLİKÇİ LOJİSTİKTE ÖNCÜ ROL ÜSTLENMEYİ HEDEFLİYOR.</w:t>
      </w:r>
    </w:p>
    <w:p w14:paraId="000000DA" w14:textId="77777777" w:rsidR="004F6D98" w:rsidRDefault="004F6D98">
      <w:pPr>
        <w:spacing w:line="276" w:lineRule="auto"/>
        <w:ind w:left="-283" w:right="-145"/>
        <w:rPr>
          <w:rFonts w:ascii="Arial" w:eastAsia="Arial" w:hAnsi="Arial" w:cs="Arial"/>
          <w:color w:val="2B2928"/>
          <w:sz w:val="22"/>
          <w:szCs w:val="22"/>
        </w:rPr>
      </w:pPr>
    </w:p>
    <w:p w14:paraId="000000DB"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Ford Otosan’ın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markası Ford Trucks; elektrikli ve otonom araç geliştirmede iş birliği yapma hedefiyle İsveçli taşımacılık teknolojisi şirketi Einride ile iyi niyet protokolü imzaladı. İş birliği kapsamında Ford Trucks ve Einride; AR-GE ve üretim güç</w:t>
      </w:r>
      <w:r>
        <w:rPr>
          <w:rFonts w:ascii="Arial" w:eastAsia="Arial" w:hAnsi="Arial" w:cs="Arial"/>
          <w:color w:val="2B2928"/>
          <w:sz w:val="22"/>
          <w:szCs w:val="22"/>
        </w:rPr>
        <w:t xml:space="preserve">lerini geleceğin inovasyon ve teknoloji odaklı ağır ticari filolarında bir araya getirecek. </w:t>
      </w:r>
    </w:p>
    <w:p w14:paraId="000000DC" w14:textId="77777777" w:rsidR="004F6D98" w:rsidRDefault="004F6D98">
      <w:pPr>
        <w:spacing w:line="276" w:lineRule="auto"/>
        <w:ind w:left="-283" w:right="-145"/>
        <w:rPr>
          <w:rFonts w:ascii="Arial" w:eastAsia="Arial" w:hAnsi="Arial" w:cs="Arial"/>
          <w:color w:val="2B2928"/>
          <w:sz w:val="22"/>
          <w:szCs w:val="22"/>
        </w:rPr>
      </w:pPr>
    </w:p>
    <w:p w14:paraId="000000DD"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Türkiye’de ağır ticari araç alanında 60 yılı aşkın süredir yenilikçi ürün ve hizmetler sunan Ford Trucks‘ın sürdürülebilirlik hedefleri doğrultusunda gelecekte ta</w:t>
      </w:r>
      <w:r>
        <w:rPr>
          <w:rFonts w:ascii="Arial" w:eastAsia="Arial" w:hAnsi="Arial" w:cs="Arial"/>
          <w:color w:val="2B2928"/>
          <w:sz w:val="22"/>
          <w:szCs w:val="22"/>
        </w:rPr>
        <w:t xml:space="preserve">nıtacağı sıfır </w:t>
      </w:r>
      <w:proofErr w:type="gramStart"/>
      <w:r>
        <w:rPr>
          <w:rFonts w:ascii="Arial" w:eastAsia="Arial" w:hAnsi="Arial" w:cs="Arial"/>
          <w:color w:val="2B2928"/>
          <w:sz w:val="22"/>
          <w:szCs w:val="22"/>
        </w:rPr>
        <w:t>emisyonlu</w:t>
      </w:r>
      <w:proofErr w:type="gramEnd"/>
      <w:r>
        <w:rPr>
          <w:rFonts w:ascii="Arial" w:eastAsia="Arial" w:hAnsi="Arial" w:cs="Arial"/>
          <w:color w:val="2B2928"/>
          <w:sz w:val="22"/>
          <w:szCs w:val="22"/>
        </w:rPr>
        <w:t xml:space="preserve"> araçlarının yanı sıra, Einride ile elektrikli ve otonom ağır ticari araçların geliştirilmesi ve üretimi konusunda yeni iş birliği alanlarının da doğması hedefleniyor. Bu güç birliğiyle, filo verimliliğinin artırılmasının yanında, k</w:t>
      </w:r>
      <w:r>
        <w:rPr>
          <w:rFonts w:ascii="Arial" w:eastAsia="Arial" w:hAnsi="Arial" w:cs="Arial"/>
          <w:color w:val="2B2928"/>
          <w:sz w:val="22"/>
          <w:szCs w:val="22"/>
        </w:rPr>
        <w:t xml:space="preserve">arayolu taşımacılığında operasyon maliyetlerinin ve karbon </w:t>
      </w:r>
      <w:proofErr w:type="gramStart"/>
      <w:r>
        <w:rPr>
          <w:rFonts w:ascii="Arial" w:eastAsia="Arial" w:hAnsi="Arial" w:cs="Arial"/>
          <w:color w:val="2B2928"/>
          <w:sz w:val="22"/>
          <w:szCs w:val="22"/>
        </w:rPr>
        <w:t>emisyonlarının</w:t>
      </w:r>
      <w:proofErr w:type="gramEnd"/>
      <w:r>
        <w:rPr>
          <w:rFonts w:ascii="Arial" w:eastAsia="Arial" w:hAnsi="Arial" w:cs="Arial"/>
          <w:color w:val="2B2928"/>
          <w:sz w:val="22"/>
          <w:szCs w:val="22"/>
        </w:rPr>
        <w:t xml:space="preserve"> azaltılmasına katkı sağlanması amaçlanıyor. </w:t>
      </w:r>
    </w:p>
    <w:p w14:paraId="000000DE" w14:textId="77777777" w:rsidR="004F6D98" w:rsidRDefault="004F6D98">
      <w:pPr>
        <w:spacing w:line="276" w:lineRule="auto"/>
        <w:ind w:left="-283" w:right="-145"/>
        <w:rPr>
          <w:rFonts w:ascii="Arial" w:eastAsia="Arial" w:hAnsi="Arial" w:cs="Arial"/>
          <w:color w:val="2B2928"/>
          <w:sz w:val="22"/>
          <w:szCs w:val="22"/>
        </w:rPr>
      </w:pPr>
    </w:p>
    <w:p w14:paraId="000000D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lastRenderedPageBreak/>
        <w:t>Ford Otosan Genel Müdürü Güven Özyurt, Einride iş birliği hakkında şunları söyledi: “Einride ile iş birliğimiz sürdürülebilirlik yaklaşı</w:t>
      </w:r>
      <w:r>
        <w:rPr>
          <w:rFonts w:ascii="Arial" w:eastAsia="Arial" w:hAnsi="Arial" w:cs="Arial"/>
          <w:color w:val="2B2928"/>
          <w:sz w:val="22"/>
          <w:szCs w:val="22"/>
        </w:rPr>
        <w:t>mımız ve geleceğin teknolojilerine yaptığımız yatırımların kıymetli bir göstergesi.”</w:t>
      </w:r>
    </w:p>
    <w:p w14:paraId="000000E0" w14:textId="77777777" w:rsidR="004F6D98" w:rsidRDefault="004F6D98">
      <w:pPr>
        <w:spacing w:line="276" w:lineRule="auto"/>
        <w:ind w:left="-283" w:right="-145"/>
        <w:rPr>
          <w:rFonts w:ascii="Arial" w:eastAsia="Arial" w:hAnsi="Arial" w:cs="Arial"/>
          <w:color w:val="2B2928"/>
          <w:sz w:val="22"/>
          <w:szCs w:val="22"/>
        </w:rPr>
      </w:pPr>
    </w:p>
    <w:p w14:paraId="000000E1"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color w:val="2B2928"/>
          <w:sz w:val="22"/>
          <w:szCs w:val="22"/>
        </w:rPr>
        <w:t>****************************************************************************************************************</w:t>
      </w:r>
    </w:p>
    <w:p w14:paraId="000000E2" w14:textId="77777777" w:rsidR="004F6D98" w:rsidRDefault="004F6D98">
      <w:pPr>
        <w:spacing w:line="276" w:lineRule="auto"/>
        <w:ind w:left="-283" w:right="-145"/>
        <w:rPr>
          <w:rFonts w:ascii="Arial" w:eastAsia="Arial" w:hAnsi="Arial" w:cs="Arial"/>
          <w:b/>
          <w:color w:val="2B2928"/>
          <w:sz w:val="22"/>
          <w:szCs w:val="22"/>
        </w:rPr>
      </w:pPr>
    </w:p>
    <w:p w14:paraId="000000E3"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ARÇELİK ROMANYA FABRİKASI DÜNYANIN SÜRDÜRÜLEBİLİRLİKTE Ö</w:t>
      </w:r>
      <w:r>
        <w:rPr>
          <w:rFonts w:ascii="Arial" w:eastAsia="Arial" w:hAnsi="Arial" w:cs="Arial"/>
          <w:b/>
          <w:color w:val="2B2928"/>
          <w:sz w:val="22"/>
          <w:szCs w:val="22"/>
        </w:rPr>
        <w:t>NCÜ İŞLETMELERİ ARASINDA</w:t>
      </w:r>
    </w:p>
    <w:p w14:paraId="76CC498D" w14:textId="77777777" w:rsidR="00BE5252" w:rsidRDefault="00BE5252">
      <w:pPr>
        <w:spacing w:line="276" w:lineRule="auto"/>
        <w:ind w:left="-283" w:right="-145"/>
        <w:rPr>
          <w:rFonts w:ascii="Arial" w:eastAsia="Arial" w:hAnsi="Arial" w:cs="Arial"/>
          <w:b/>
          <w:color w:val="2B2928"/>
          <w:sz w:val="22"/>
          <w:szCs w:val="22"/>
        </w:rPr>
      </w:pPr>
    </w:p>
    <w:p w14:paraId="000000E4"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ARÇELİK’İN ROMANYA’NIN ULMİ KENTİNDEKİ ÇAMAŞIR MAKİNESİ FABRİKASI DÜNYA EKONOMİK FORUMU TARAFINDAN VERİLEN “SUSTAINABILITY LIGHTHOUSE” UNVANINA HAK KAZANDI.</w:t>
      </w:r>
    </w:p>
    <w:p w14:paraId="000000E5" w14:textId="77777777" w:rsidR="004F6D98" w:rsidRDefault="004F6D98">
      <w:pPr>
        <w:spacing w:line="276" w:lineRule="auto"/>
        <w:ind w:left="-283" w:right="-145"/>
        <w:rPr>
          <w:rFonts w:ascii="Arial" w:eastAsia="Arial" w:hAnsi="Arial" w:cs="Arial"/>
          <w:color w:val="2B2928"/>
          <w:sz w:val="22"/>
          <w:szCs w:val="22"/>
        </w:rPr>
      </w:pPr>
    </w:p>
    <w:p w14:paraId="000000E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Arçelik’in Romanya’nın Ulmi kentinde bulunan çamaşır makinesi fabrikası, </w:t>
      </w:r>
      <w:r>
        <w:rPr>
          <w:rFonts w:ascii="Arial" w:eastAsia="Arial" w:hAnsi="Arial" w:cs="Arial"/>
          <w:color w:val="2B2928"/>
          <w:sz w:val="22"/>
          <w:szCs w:val="22"/>
        </w:rPr>
        <w:t xml:space="preserve">Dünya Ekonomik Forumu’nun (World Economic Forum-WEF) Endüstri </w:t>
      </w:r>
      <w:proofErr w:type="gramStart"/>
      <w:r>
        <w:rPr>
          <w:rFonts w:ascii="Arial" w:eastAsia="Arial" w:hAnsi="Arial" w:cs="Arial"/>
          <w:color w:val="2B2928"/>
          <w:sz w:val="22"/>
          <w:szCs w:val="22"/>
        </w:rPr>
        <w:t>4.0</w:t>
      </w:r>
      <w:proofErr w:type="gramEnd"/>
      <w:r>
        <w:rPr>
          <w:rFonts w:ascii="Arial" w:eastAsia="Arial" w:hAnsi="Arial" w:cs="Arial"/>
          <w:color w:val="2B2928"/>
          <w:sz w:val="22"/>
          <w:szCs w:val="22"/>
        </w:rPr>
        <w:t xml:space="preserve"> çalışmalarından iyi örneklere yer verdiği “Global Lighthouse Network (GLN)”’ünde, Sustainability Lighthouse unvanına layık görüldü. Arçelik’in Arctic Ulmi İşletmesi 2019 ve Eskişehir işletme</w:t>
      </w:r>
      <w:r>
        <w:rPr>
          <w:rFonts w:ascii="Arial" w:eastAsia="Arial" w:hAnsi="Arial" w:cs="Arial"/>
          <w:color w:val="2B2928"/>
          <w:sz w:val="22"/>
          <w:szCs w:val="22"/>
        </w:rPr>
        <w:t xml:space="preserve">si ise 2021 yılında Endüstri 4.0 öncüsü tesislerden gösterilerek WEF’in Global Lighthouse Network’üne </w:t>
      </w:r>
      <w:proofErr w:type="gramStart"/>
      <w:r>
        <w:rPr>
          <w:rFonts w:ascii="Arial" w:eastAsia="Arial" w:hAnsi="Arial" w:cs="Arial"/>
          <w:color w:val="2B2928"/>
          <w:sz w:val="22"/>
          <w:szCs w:val="22"/>
        </w:rPr>
        <w:t>dahil</w:t>
      </w:r>
      <w:proofErr w:type="gramEnd"/>
      <w:r>
        <w:rPr>
          <w:rFonts w:ascii="Arial" w:eastAsia="Arial" w:hAnsi="Arial" w:cs="Arial"/>
          <w:color w:val="2B2928"/>
          <w:sz w:val="22"/>
          <w:szCs w:val="22"/>
        </w:rPr>
        <w:t xml:space="preserve"> olmuştu. Arçelik’in Romanya’daki akıllı fabrikası bu yıl da sürdürülebilirlik çalışmalarıyla Sustainability Lighthouse olmaya hak kazandı.</w:t>
      </w:r>
    </w:p>
    <w:p w14:paraId="000000E7" w14:textId="77777777" w:rsidR="004F6D98" w:rsidRDefault="004F6D98">
      <w:pPr>
        <w:spacing w:line="276" w:lineRule="auto"/>
        <w:ind w:left="-283" w:right="-145"/>
        <w:rPr>
          <w:rFonts w:ascii="Arial" w:eastAsia="Arial" w:hAnsi="Arial" w:cs="Arial"/>
          <w:color w:val="2B2928"/>
          <w:sz w:val="22"/>
          <w:szCs w:val="22"/>
        </w:rPr>
      </w:pPr>
    </w:p>
    <w:p w14:paraId="000000E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Dünya Ek</w:t>
      </w:r>
      <w:r>
        <w:rPr>
          <w:rFonts w:ascii="Arial" w:eastAsia="Arial" w:hAnsi="Arial" w:cs="Arial"/>
          <w:color w:val="2B2928"/>
          <w:sz w:val="22"/>
          <w:szCs w:val="22"/>
        </w:rPr>
        <w:t xml:space="preserve">onomik Forumu’nun Global Lighthouse Network’ü, üretim tesislerini, değer zincirlerini ve iş modellerini dönüştürmek için Endüstri </w:t>
      </w:r>
      <w:proofErr w:type="gramStart"/>
      <w:r>
        <w:rPr>
          <w:rFonts w:ascii="Arial" w:eastAsia="Arial" w:hAnsi="Arial" w:cs="Arial"/>
          <w:color w:val="2B2928"/>
          <w:sz w:val="22"/>
          <w:szCs w:val="22"/>
        </w:rPr>
        <w:t>4.0</w:t>
      </w:r>
      <w:proofErr w:type="gramEnd"/>
      <w:r>
        <w:rPr>
          <w:rFonts w:ascii="Arial" w:eastAsia="Arial" w:hAnsi="Arial" w:cs="Arial"/>
          <w:color w:val="2B2928"/>
          <w:sz w:val="22"/>
          <w:szCs w:val="22"/>
        </w:rPr>
        <w:t xml:space="preserve"> teknolojilerini teşvik etmeyi amaçlıyor. 2021’de GLN, verimlilik artışını çevre dostu ve Endüstri </w:t>
      </w:r>
      <w:proofErr w:type="gramStart"/>
      <w:r>
        <w:rPr>
          <w:rFonts w:ascii="Arial" w:eastAsia="Arial" w:hAnsi="Arial" w:cs="Arial"/>
          <w:color w:val="2B2928"/>
          <w:sz w:val="22"/>
          <w:szCs w:val="22"/>
        </w:rPr>
        <w:t>4.0</w:t>
      </w:r>
      <w:proofErr w:type="gramEnd"/>
      <w:r>
        <w:rPr>
          <w:rFonts w:ascii="Arial" w:eastAsia="Arial" w:hAnsi="Arial" w:cs="Arial"/>
          <w:color w:val="2B2928"/>
          <w:sz w:val="22"/>
          <w:szCs w:val="22"/>
        </w:rPr>
        <w:t xml:space="preserve"> odağındaki yenilikçi</w:t>
      </w:r>
      <w:r>
        <w:rPr>
          <w:rFonts w:ascii="Arial" w:eastAsia="Arial" w:hAnsi="Arial" w:cs="Arial"/>
          <w:color w:val="2B2928"/>
          <w:sz w:val="22"/>
          <w:szCs w:val="22"/>
        </w:rPr>
        <w:t xml:space="preserve"> teknolojilerle gerçekleştiren üreticileri takdir etmek için yeni bir unvan olarak Sustainability Lighthouse’u tanıtmıştı. Global Lighthouse Network kapsamında seçilen on Sustainability Lighthouse </w:t>
      </w:r>
      <w:proofErr w:type="gramStart"/>
      <w:r>
        <w:rPr>
          <w:rFonts w:ascii="Arial" w:eastAsia="Arial" w:hAnsi="Arial" w:cs="Arial"/>
          <w:color w:val="2B2928"/>
          <w:sz w:val="22"/>
          <w:szCs w:val="22"/>
        </w:rPr>
        <w:t>üretim  tesisinden</w:t>
      </w:r>
      <w:proofErr w:type="gramEnd"/>
      <w:r>
        <w:rPr>
          <w:rFonts w:ascii="Arial" w:eastAsia="Arial" w:hAnsi="Arial" w:cs="Arial"/>
          <w:color w:val="2B2928"/>
          <w:sz w:val="22"/>
          <w:szCs w:val="22"/>
        </w:rPr>
        <w:t xml:space="preserve"> biri olan Arçelik’in Arctic Ulmi fabrika</w:t>
      </w:r>
      <w:r>
        <w:rPr>
          <w:rFonts w:ascii="Arial" w:eastAsia="Arial" w:hAnsi="Arial" w:cs="Arial"/>
          <w:color w:val="2B2928"/>
          <w:sz w:val="22"/>
          <w:szCs w:val="22"/>
        </w:rPr>
        <w:t>sı, enerji ve su verimliliğini artırmak için son teknolojileri kullanarak sürdürülebilir üretime öncülük ediyor.</w:t>
      </w:r>
    </w:p>
    <w:p w14:paraId="000000E9" w14:textId="77777777" w:rsidR="004F6D98" w:rsidRDefault="004F6D98">
      <w:pPr>
        <w:spacing w:line="276" w:lineRule="auto"/>
        <w:ind w:left="-283" w:right="-145"/>
        <w:rPr>
          <w:rFonts w:ascii="Arial" w:eastAsia="Arial" w:hAnsi="Arial" w:cs="Arial"/>
          <w:color w:val="2B2928"/>
          <w:sz w:val="22"/>
          <w:szCs w:val="22"/>
        </w:rPr>
      </w:pPr>
    </w:p>
    <w:p w14:paraId="000000E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w:t>
      </w:r>
    </w:p>
    <w:p w14:paraId="000000EB" w14:textId="77777777" w:rsidR="004F6D98" w:rsidRDefault="004F6D98">
      <w:pPr>
        <w:spacing w:line="276" w:lineRule="auto"/>
        <w:ind w:left="-283" w:right="-145"/>
        <w:rPr>
          <w:rFonts w:ascii="Arial" w:eastAsia="Arial" w:hAnsi="Arial" w:cs="Arial"/>
          <w:color w:val="2B2928"/>
          <w:sz w:val="22"/>
          <w:szCs w:val="22"/>
        </w:rPr>
      </w:pPr>
    </w:p>
    <w:p w14:paraId="000000EC"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FINANCIAL TIMES’IN EN İYİLER</w:t>
      </w:r>
      <w:r>
        <w:rPr>
          <w:rFonts w:ascii="Arial" w:eastAsia="Arial" w:hAnsi="Arial" w:cs="Arial"/>
          <w:b/>
          <w:color w:val="2B2928"/>
          <w:sz w:val="22"/>
          <w:szCs w:val="22"/>
        </w:rPr>
        <w:t xml:space="preserve"> LİSTESİNDE KOÇ ÜNİVERSİTESİ İŞLETME ENSTİTÜSÜ’NDEN REKOR YÜKSELİŞ</w:t>
      </w:r>
    </w:p>
    <w:p w14:paraId="000000ED" w14:textId="77777777" w:rsidR="004F6D98" w:rsidRDefault="004F6D98">
      <w:pPr>
        <w:spacing w:line="276" w:lineRule="auto"/>
        <w:ind w:left="-283" w:right="-145"/>
        <w:rPr>
          <w:rFonts w:ascii="Arial" w:eastAsia="Arial" w:hAnsi="Arial" w:cs="Arial"/>
          <w:color w:val="2B2928"/>
          <w:sz w:val="22"/>
          <w:szCs w:val="22"/>
        </w:rPr>
      </w:pPr>
    </w:p>
    <w:p w14:paraId="000000EE"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KOÇ ÜNİVERSİTESİ İŞLETME ENSTİTÜSÜ, EN PRESTİJLİ YAYINLARDAN BİRİ OLAN FINANCIAL TIMES’IN TÜM DÜNYADAKİ İŞLETME OKULLARININ “EXECUTIVE MBA” (EMBA) PROGRAMLARINI DEĞERLENDİRDİĞİ SIRALAMADA </w:t>
      </w:r>
      <w:r>
        <w:rPr>
          <w:rFonts w:ascii="Arial" w:eastAsia="Arial" w:hAnsi="Arial" w:cs="Arial"/>
          <w:color w:val="2B2928"/>
          <w:sz w:val="22"/>
          <w:szCs w:val="22"/>
        </w:rPr>
        <w:t>SAĞLADIĞI OLAĞANÜSTÜ YÜKSELMEYLE 31’İNCİLİĞE YERLEŞEREK BU YIL DA TÜRKİYE BİRİNCİLİĞİNİ KORUDU.</w:t>
      </w:r>
    </w:p>
    <w:p w14:paraId="000000EF" w14:textId="77777777" w:rsidR="004F6D98" w:rsidRDefault="004F6D98">
      <w:pPr>
        <w:spacing w:line="276" w:lineRule="auto"/>
        <w:ind w:left="-283" w:right="-145"/>
        <w:rPr>
          <w:rFonts w:ascii="Arial" w:eastAsia="Arial" w:hAnsi="Arial" w:cs="Arial"/>
          <w:color w:val="2B2928"/>
          <w:sz w:val="22"/>
          <w:szCs w:val="22"/>
        </w:rPr>
      </w:pPr>
    </w:p>
    <w:p w14:paraId="000000F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Üniversitesi İşletme Enstitüsü’nün yöneticilere yönelik programlarından biri olan “Executive MBA” (EMBA) Programı, Financial Times’ın (FT) uluslararası Exe</w:t>
      </w:r>
      <w:r>
        <w:rPr>
          <w:rFonts w:ascii="Arial" w:eastAsia="Arial" w:hAnsi="Arial" w:cs="Arial"/>
          <w:color w:val="2B2928"/>
          <w:sz w:val="22"/>
          <w:szCs w:val="22"/>
        </w:rPr>
        <w:t xml:space="preserve">cutive MBA programlarını değerlendirdiği sıralamada bu yıl 24 basamak birden sıçrayarak 31. sıraya yükseldi. Türkiye’deki üniversiteler arasındaki birinciliğini koruyan Koç Üniversitesi İşletme Enstitüsü ayrıca, Financial Times’ın dikkate aldığı en önemli </w:t>
      </w:r>
      <w:proofErr w:type="gramStart"/>
      <w:r>
        <w:rPr>
          <w:rFonts w:ascii="Arial" w:eastAsia="Arial" w:hAnsi="Arial" w:cs="Arial"/>
          <w:color w:val="2B2928"/>
          <w:sz w:val="22"/>
          <w:szCs w:val="22"/>
        </w:rPr>
        <w:t>kriterlerden</w:t>
      </w:r>
      <w:proofErr w:type="gramEnd"/>
      <w:r>
        <w:rPr>
          <w:rFonts w:ascii="Arial" w:eastAsia="Arial" w:hAnsi="Arial" w:cs="Arial"/>
          <w:color w:val="2B2928"/>
          <w:sz w:val="22"/>
          <w:szCs w:val="22"/>
        </w:rPr>
        <w:t xml:space="preserve"> biri olan cinsiyet eşitliği alanında da yüzde 50’lik kadın öğretim üyesi oranıyla dünyada 1. sırada yer alan üç üniversiteden biri oldu.</w:t>
      </w:r>
    </w:p>
    <w:p w14:paraId="000000F1" w14:textId="77777777" w:rsidR="004F6D98" w:rsidRDefault="004F6D98">
      <w:pPr>
        <w:spacing w:line="276" w:lineRule="auto"/>
        <w:ind w:left="-283" w:right="-145"/>
        <w:rPr>
          <w:rFonts w:ascii="Arial" w:eastAsia="Arial" w:hAnsi="Arial" w:cs="Arial"/>
          <w:color w:val="2B2928"/>
          <w:sz w:val="22"/>
          <w:szCs w:val="22"/>
        </w:rPr>
      </w:pPr>
    </w:p>
    <w:p w14:paraId="000000F2"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Financial Times sıralamasında 16 </w:t>
      </w:r>
      <w:proofErr w:type="gramStart"/>
      <w:r>
        <w:rPr>
          <w:rFonts w:ascii="Arial" w:eastAsia="Arial" w:hAnsi="Arial" w:cs="Arial"/>
          <w:color w:val="2B2928"/>
          <w:sz w:val="22"/>
          <w:szCs w:val="22"/>
        </w:rPr>
        <w:t>kriter</w:t>
      </w:r>
      <w:proofErr w:type="gramEnd"/>
      <w:r>
        <w:rPr>
          <w:rFonts w:ascii="Arial" w:eastAsia="Arial" w:hAnsi="Arial" w:cs="Arial"/>
          <w:color w:val="2B2928"/>
          <w:sz w:val="22"/>
          <w:szCs w:val="22"/>
        </w:rPr>
        <w:t xml:space="preserve"> dikkate alınıyor. Bu </w:t>
      </w:r>
      <w:proofErr w:type="gramStart"/>
      <w:r>
        <w:rPr>
          <w:rFonts w:ascii="Arial" w:eastAsia="Arial" w:hAnsi="Arial" w:cs="Arial"/>
          <w:color w:val="2B2928"/>
          <w:sz w:val="22"/>
          <w:szCs w:val="22"/>
        </w:rPr>
        <w:t>kriterler</w:t>
      </w:r>
      <w:proofErr w:type="gramEnd"/>
      <w:r>
        <w:rPr>
          <w:rFonts w:ascii="Arial" w:eastAsia="Arial" w:hAnsi="Arial" w:cs="Arial"/>
          <w:color w:val="2B2928"/>
          <w:sz w:val="22"/>
          <w:szCs w:val="22"/>
        </w:rPr>
        <w:t>, mezunların kariyerlerindeki ilerl</w:t>
      </w:r>
      <w:r>
        <w:rPr>
          <w:rFonts w:ascii="Arial" w:eastAsia="Arial" w:hAnsi="Arial" w:cs="Arial"/>
          <w:color w:val="2B2928"/>
          <w:sz w:val="22"/>
          <w:szCs w:val="22"/>
        </w:rPr>
        <w:t>eme, maaş artış oranları, öğretim üyeleri arasındaki cinsiyet dağılımının yanı sıra programın uluslararası denkliği ve öğretim üyelerinin saygın yayınlarda yer alan akademik çalışmalarının miktarı gibi konularda yapılan değerlendirmelerle belirleniyor. Kar</w:t>
      </w:r>
      <w:r>
        <w:rPr>
          <w:rFonts w:ascii="Arial" w:eastAsia="Arial" w:hAnsi="Arial" w:cs="Arial"/>
          <w:color w:val="2B2928"/>
          <w:sz w:val="22"/>
          <w:szCs w:val="22"/>
        </w:rPr>
        <w:t xml:space="preserve">iyerde gerçekleşen sıçramaları </w:t>
      </w:r>
      <w:r>
        <w:rPr>
          <w:rFonts w:ascii="Arial" w:eastAsia="Arial" w:hAnsi="Arial" w:cs="Arial"/>
          <w:color w:val="2B2928"/>
          <w:sz w:val="22"/>
          <w:szCs w:val="22"/>
        </w:rPr>
        <w:lastRenderedPageBreak/>
        <w:t xml:space="preserve">ölçmek için yapılan değerlendirmelerde mezunlarının son üç yılda %76’lık maaş artışı elde ettiği saptanan Koç Üniversitesi EMBA programı, Financial Times’ın en önemli </w:t>
      </w:r>
      <w:proofErr w:type="gramStart"/>
      <w:r>
        <w:rPr>
          <w:rFonts w:ascii="Arial" w:eastAsia="Arial" w:hAnsi="Arial" w:cs="Arial"/>
          <w:color w:val="2B2928"/>
          <w:sz w:val="22"/>
          <w:szCs w:val="22"/>
        </w:rPr>
        <w:t>kriterlerden</w:t>
      </w:r>
      <w:proofErr w:type="gramEnd"/>
      <w:r>
        <w:rPr>
          <w:rFonts w:ascii="Arial" w:eastAsia="Arial" w:hAnsi="Arial" w:cs="Arial"/>
          <w:color w:val="2B2928"/>
          <w:sz w:val="22"/>
          <w:szCs w:val="22"/>
        </w:rPr>
        <w:t xml:space="preserve"> biri olarak kabul ettiği bu alanda dünyada 9.</w:t>
      </w:r>
      <w:r>
        <w:rPr>
          <w:rFonts w:ascii="Arial" w:eastAsia="Arial" w:hAnsi="Arial" w:cs="Arial"/>
          <w:color w:val="2B2928"/>
          <w:sz w:val="22"/>
          <w:szCs w:val="22"/>
        </w:rPr>
        <w:t xml:space="preserve"> sıraya yükseldi.</w:t>
      </w:r>
    </w:p>
    <w:p w14:paraId="000000F3" w14:textId="77777777" w:rsidR="004F6D98" w:rsidRDefault="004F6D98">
      <w:pPr>
        <w:spacing w:line="276" w:lineRule="auto"/>
        <w:ind w:left="-283" w:right="-145"/>
        <w:rPr>
          <w:rFonts w:ascii="Arial" w:eastAsia="Arial" w:hAnsi="Arial" w:cs="Arial"/>
          <w:color w:val="2B2928"/>
          <w:sz w:val="22"/>
          <w:szCs w:val="22"/>
        </w:rPr>
      </w:pPr>
    </w:p>
    <w:p w14:paraId="000000F4"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w:t>
      </w:r>
    </w:p>
    <w:p w14:paraId="000000F5" w14:textId="77777777" w:rsidR="004F6D98" w:rsidRDefault="004F6D98">
      <w:pPr>
        <w:spacing w:line="276" w:lineRule="auto"/>
        <w:ind w:left="-283" w:right="-145"/>
        <w:rPr>
          <w:rFonts w:ascii="Arial" w:eastAsia="Arial" w:hAnsi="Arial" w:cs="Arial"/>
          <w:color w:val="2B2928"/>
          <w:sz w:val="22"/>
          <w:szCs w:val="22"/>
        </w:rPr>
      </w:pPr>
    </w:p>
    <w:p w14:paraId="000000F6"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OPET’E 30. YILINDA ULUSLARARASI 41 ÖDÜL BİRDEN</w:t>
      </w:r>
    </w:p>
    <w:p w14:paraId="000000F7" w14:textId="77777777" w:rsidR="004F6D98" w:rsidRDefault="004F6D98">
      <w:pPr>
        <w:spacing w:line="276" w:lineRule="auto"/>
        <w:ind w:left="-283" w:right="-145"/>
        <w:rPr>
          <w:rFonts w:ascii="Arial" w:eastAsia="Arial" w:hAnsi="Arial" w:cs="Arial"/>
          <w:color w:val="2B2928"/>
          <w:sz w:val="22"/>
          <w:szCs w:val="22"/>
        </w:rPr>
      </w:pPr>
    </w:p>
    <w:p w14:paraId="000000F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30’UNCU YILINI KUTLAYAN OPET, DÜNYANIN ÖNDE GELEN İŞ ÖDÜLLERİ PROGRAMLARINDAN ALDIĞI ÖDÜLLERLE ADINI DÜNYANIN EN İYİLERİ ARASINA YAZDIRDI. OPET, ULUSLARARASI STEVIE ÖDÜLLERİ’NDE 20, GLOBEE ÖDÜLLERİ’NDE İSE 21 ÖDÜLE BİRDEN LAYIK GÖRÜLDÜ. </w:t>
      </w:r>
    </w:p>
    <w:p w14:paraId="000000F9" w14:textId="77777777" w:rsidR="004F6D98" w:rsidRDefault="004F6D98">
      <w:pPr>
        <w:spacing w:line="276" w:lineRule="auto"/>
        <w:ind w:left="-283" w:right="-145"/>
        <w:rPr>
          <w:rFonts w:ascii="Arial" w:eastAsia="Arial" w:hAnsi="Arial" w:cs="Arial"/>
          <w:color w:val="2B2928"/>
          <w:sz w:val="22"/>
          <w:szCs w:val="22"/>
        </w:rPr>
      </w:pPr>
    </w:p>
    <w:p w14:paraId="000000F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Opet, dünyanın ön</w:t>
      </w:r>
      <w:r>
        <w:rPr>
          <w:rFonts w:ascii="Arial" w:eastAsia="Arial" w:hAnsi="Arial" w:cs="Arial"/>
          <w:color w:val="2B2928"/>
          <w:sz w:val="22"/>
          <w:szCs w:val="22"/>
        </w:rPr>
        <w:t>de gelen ödül organizasyonlarından üst üste aldığı ödüllerle 30. kuruluş yıl dönümünü taçlandırdı. Opet; sürdürülebilir iş anlayışı, müşteri odaklı dijital ve inovatif çalışmaları, kurumsal sosyal sorumluluk stratejisi, bilinçli toplum projeleri ve bu proj</w:t>
      </w:r>
      <w:r>
        <w:rPr>
          <w:rFonts w:ascii="Arial" w:eastAsia="Arial" w:hAnsi="Arial" w:cs="Arial"/>
          <w:color w:val="2B2928"/>
          <w:sz w:val="22"/>
          <w:szCs w:val="22"/>
        </w:rPr>
        <w:t xml:space="preserve">elerdeki bütünsel yaklaşımı ile Stevie International Business Awards, Stevie for Great Employers ve Stevie Women in Business’tan 20 ödülün birden sahibi oldu. Opet, Globee Awards ödül programları Women World Awards, CEO World Awards ve Business Excellence </w:t>
      </w:r>
      <w:r>
        <w:rPr>
          <w:rFonts w:ascii="Arial" w:eastAsia="Arial" w:hAnsi="Arial" w:cs="Arial"/>
          <w:color w:val="2B2928"/>
          <w:sz w:val="22"/>
          <w:szCs w:val="22"/>
        </w:rPr>
        <w:t>Awards’tan ise 21 ödül kazandı. Globee Awards Business Excellence Awards’ta ve CEO Worlds Awards’ta ‘Enerjide Yılın Şirketi’ dalında 2 altın ödül alan Opet’in ‘Türkiye’de akaryakıt sektörünün dönüşümüne öncülük ettiğine’ dikkat çekildi. Aynı organizasyonda</w:t>
      </w:r>
      <w:r>
        <w:rPr>
          <w:rFonts w:ascii="Arial" w:eastAsia="Arial" w:hAnsi="Arial" w:cs="Arial"/>
          <w:color w:val="2B2928"/>
          <w:sz w:val="22"/>
          <w:szCs w:val="22"/>
        </w:rPr>
        <w:t xml:space="preserve"> ‘Enerji ve Sürdürülebilirlikte Yenilikçilik’ bronz ödül, Stevie International Business Awards’ta ise enerjide ‘Yılın Şirketi’ ve ‘Yılın Enerji Sektöründeki En Yenilikçi Şirketi’ gümüş ödülün sahibi de Opet oldu.</w:t>
      </w:r>
    </w:p>
    <w:p w14:paraId="000000FB" w14:textId="77777777" w:rsidR="004F6D98" w:rsidRDefault="004F6D98">
      <w:pPr>
        <w:spacing w:line="276" w:lineRule="auto"/>
        <w:ind w:left="-283" w:right="-145"/>
        <w:rPr>
          <w:rFonts w:ascii="Arial" w:eastAsia="Arial" w:hAnsi="Arial" w:cs="Arial"/>
          <w:color w:val="2B2928"/>
          <w:sz w:val="22"/>
          <w:szCs w:val="22"/>
        </w:rPr>
      </w:pPr>
    </w:p>
    <w:p w14:paraId="000000F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w:t>
      </w:r>
    </w:p>
    <w:p w14:paraId="000000FD" w14:textId="77777777" w:rsidR="004F6D98" w:rsidRDefault="004F6D98">
      <w:pPr>
        <w:spacing w:line="276" w:lineRule="auto"/>
        <w:ind w:left="-283" w:right="-145"/>
        <w:rPr>
          <w:rFonts w:ascii="Arial" w:eastAsia="Arial" w:hAnsi="Arial" w:cs="Arial"/>
          <w:color w:val="2B2928"/>
          <w:sz w:val="22"/>
          <w:szCs w:val="22"/>
        </w:rPr>
      </w:pPr>
    </w:p>
    <w:p w14:paraId="000000FE"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AVIS FİLO MAESTRO, AKILLI ALGORİTMASI İLE HİZMETTE SINIR TANIMIYOR</w:t>
      </w:r>
    </w:p>
    <w:p w14:paraId="000000FF" w14:textId="77777777" w:rsidR="004F6D98" w:rsidRDefault="004F6D98">
      <w:pPr>
        <w:spacing w:line="276" w:lineRule="auto"/>
        <w:ind w:left="-283" w:right="-145"/>
        <w:rPr>
          <w:rFonts w:ascii="Arial" w:eastAsia="Arial" w:hAnsi="Arial" w:cs="Arial"/>
          <w:b/>
          <w:color w:val="2B2928"/>
          <w:sz w:val="22"/>
          <w:szCs w:val="22"/>
        </w:rPr>
      </w:pPr>
    </w:p>
    <w:p w14:paraId="0000010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AVİS FİLO MAESTRO, KULLANDIĞI TELEMATİK SİSTEM İLE DEĞER YARATAN ÖZELLEŞTİRİLMİŞ ÇÖZÜMLER SUNARKEN YAKIT TASARRUFU İ</w:t>
      </w:r>
      <w:r>
        <w:rPr>
          <w:rFonts w:ascii="Arial" w:eastAsia="Arial" w:hAnsi="Arial" w:cs="Arial"/>
          <w:color w:val="2B2928"/>
          <w:sz w:val="22"/>
          <w:szCs w:val="22"/>
        </w:rPr>
        <w:t>LE DE ÇEVRESEL FAKTÖRLERDE SÜRDÜRÜLEBİLİRLİĞİ HEDEFLİYOR.</w:t>
      </w:r>
    </w:p>
    <w:p w14:paraId="00000101" w14:textId="77777777" w:rsidR="004F6D98" w:rsidRDefault="004F6D98">
      <w:pPr>
        <w:spacing w:line="276" w:lineRule="auto"/>
        <w:ind w:left="-283" w:right="-145"/>
        <w:rPr>
          <w:rFonts w:ascii="Arial" w:eastAsia="Arial" w:hAnsi="Arial" w:cs="Arial"/>
          <w:color w:val="2B2928"/>
          <w:sz w:val="22"/>
          <w:szCs w:val="22"/>
        </w:rPr>
      </w:pPr>
    </w:p>
    <w:p w14:paraId="00000102"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Avis Filo, “Geleceği Keşfet” </w:t>
      </w:r>
      <w:proofErr w:type="gramStart"/>
      <w:r>
        <w:rPr>
          <w:rFonts w:ascii="Arial" w:eastAsia="Arial" w:hAnsi="Arial" w:cs="Arial"/>
          <w:color w:val="2B2928"/>
          <w:sz w:val="22"/>
          <w:szCs w:val="22"/>
        </w:rPr>
        <w:t>mottosuyla</w:t>
      </w:r>
      <w:proofErr w:type="gramEnd"/>
      <w:r>
        <w:rPr>
          <w:rFonts w:ascii="Arial" w:eastAsia="Arial" w:hAnsi="Arial" w:cs="Arial"/>
          <w:color w:val="2B2928"/>
          <w:sz w:val="22"/>
          <w:szCs w:val="22"/>
        </w:rPr>
        <w:t xml:space="preserve"> devreye aldığı yeni markası Avis Filo Maestro’yu tanıttı Sektörü önemli bir iş modeliyle tanıştırdıklarını kaydeden Otokoç Otomotiv Genel Müdürü İnan Ekici, Avis Filo Maestro’nun "bir aracın veya araçların uçtan uca </w:t>
      </w:r>
      <w:r>
        <w:rPr>
          <w:rFonts w:ascii="Arial" w:eastAsia="Arial" w:hAnsi="Arial" w:cs="Arial"/>
          <w:color w:val="2B2928"/>
          <w:sz w:val="22"/>
          <w:szCs w:val="22"/>
        </w:rPr>
        <w:t xml:space="preserve">tüm filo ihtiyaçlarının karşılandığı, giderlerin tek bir fatura ile yönetilebildiği, sürüş veya lokasyon verilerinin raporlanabildiği hizmetler bütünü" olduğunu belirtti. </w:t>
      </w:r>
    </w:p>
    <w:p w14:paraId="00000103" w14:textId="77777777" w:rsidR="004F6D98" w:rsidRDefault="004F6D98">
      <w:pPr>
        <w:spacing w:line="276" w:lineRule="auto"/>
        <w:ind w:left="-283" w:right="-145"/>
        <w:rPr>
          <w:rFonts w:ascii="Arial" w:eastAsia="Arial" w:hAnsi="Arial" w:cs="Arial"/>
          <w:color w:val="2B2928"/>
          <w:sz w:val="22"/>
          <w:szCs w:val="22"/>
        </w:rPr>
      </w:pPr>
    </w:p>
    <w:p w14:paraId="00000104"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İnan Ekici, sözlerini şöyle sürdürdü: “Geliştirdiğimiz bu hizmet ile bağlantılı ara</w:t>
      </w:r>
      <w:r>
        <w:rPr>
          <w:rFonts w:ascii="Arial" w:eastAsia="Arial" w:hAnsi="Arial" w:cs="Arial"/>
          <w:color w:val="2B2928"/>
          <w:sz w:val="22"/>
          <w:szCs w:val="22"/>
        </w:rPr>
        <w:t>ç teknolojisi sayesinde elde ettiğimiz verileri anlamlı içgörülere çevirerek müşterilerimize katma değer yaratmayı hedefliyoruz. Premium, Gold ve Basic olmak üzere 3 farklı seçenek ile sunduğumuz Avis Filo Maestro ürün ve hizmet paketlerini geniş servis ağ</w:t>
      </w:r>
      <w:r>
        <w:rPr>
          <w:rFonts w:ascii="Arial" w:eastAsia="Arial" w:hAnsi="Arial" w:cs="Arial"/>
          <w:color w:val="2B2928"/>
          <w:sz w:val="22"/>
          <w:szCs w:val="22"/>
        </w:rPr>
        <w:t>ı ile müşterilerimizle buluşturuyoruz. Bu paketleri, akıllı algoritmalar ile değer yaratan özelleştirilmiş çözümler sağlayarak şekillendirmeye devam edeceğiz. Avis Filo Maestro; yenilenen Avis Filo Connect platformunun sağladığı telematik sistem imkânların</w:t>
      </w:r>
      <w:r>
        <w:rPr>
          <w:rFonts w:ascii="Arial" w:eastAsia="Arial" w:hAnsi="Arial" w:cs="Arial"/>
          <w:color w:val="2B2928"/>
          <w:sz w:val="22"/>
          <w:szCs w:val="22"/>
        </w:rPr>
        <w:t xml:space="preserve">ın da katkısıyla, müşterilerimizin sürücü davranış analizinden sürücü skorlamasına, sürücü </w:t>
      </w:r>
      <w:proofErr w:type="gramStart"/>
      <w:r>
        <w:rPr>
          <w:rFonts w:ascii="Arial" w:eastAsia="Arial" w:hAnsi="Arial" w:cs="Arial"/>
          <w:color w:val="2B2928"/>
          <w:sz w:val="22"/>
          <w:szCs w:val="22"/>
        </w:rPr>
        <w:t>bazlı</w:t>
      </w:r>
      <w:proofErr w:type="gramEnd"/>
      <w:r>
        <w:rPr>
          <w:rFonts w:ascii="Arial" w:eastAsia="Arial" w:hAnsi="Arial" w:cs="Arial"/>
          <w:color w:val="2B2928"/>
          <w:sz w:val="22"/>
          <w:szCs w:val="22"/>
        </w:rPr>
        <w:t xml:space="preserve"> koçluktan yakıt ve risk yönetimine, filo sağlığından ihlal tespitlerine, elden çıkarmadan yeniden pazarlamaya kadar akla gelebilecek tüm başlıkları 360 derecel</w:t>
      </w:r>
      <w:r>
        <w:rPr>
          <w:rFonts w:ascii="Arial" w:eastAsia="Arial" w:hAnsi="Arial" w:cs="Arial"/>
          <w:color w:val="2B2928"/>
          <w:sz w:val="22"/>
          <w:szCs w:val="22"/>
        </w:rPr>
        <w:t xml:space="preserve">ik bir bakış açısıyla görmesine imkân tanıyoruz. Güvenli sürüşe paralel olarak yakıt </w:t>
      </w:r>
      <w:r>
        <w:rPr>
          <w:rFonts w:ascii="Arial" w:eastAsia="Arial" w:hAnsi="Arial" w:cs="Arial"/>
          <w:color w:val="2B2928"/>
          <w:sz w:val="22"/>
          <w:szCs w:val="22"/>
        </w:rPr>
        <w:lastRenderedPageBreak/>
        <w:t>tasarrufu ile filoların hem yakıt maliyetlerini azaltıyor hem de çevresel faktörlerde sürdürülebilirlik yaklaşımımız doğrultusunda karbon salınımının azaltılmasını destekl</w:t>
      </w:r>
      <w:r>
        <w:rPr>
          <w:rFonts w:ascii="Arial" w:eastAsia="Arial" w:hAnsi="Arial" w:cs="Arial"/>
          <w:color w:val="2B2928"/>
          <w:sz w:val="22"/>
          <w:szCs w:val="22"/>
        </w:rPr>
        <w:t>iyoruz.”</w:t>
      </w:r>
    </w:p>
    <w:p w14:paraId="00000105" w14:textId="77777777" w:rsidR="004F6D98" w:rsidRDefault="004F6D98">
      <w:pPr>
        <w:spacing w:line="276" w:lineRule="auto"/>
        <w:ind w:left="-283" w:right="-145"/>
        <w:rPr>
          <w:rFonts w:ascii="Arial" w:eastAsia="Arial" w:hAnsi="Arial" w:cs="Arial"/>
          <w:color w:val="2B2928"/>
          <w:sz w:val="22"/>
          <w:szCs w:val="22"/>
        </w:rPr>
      </w:pPr>
    </w:p>
    <w:p w14:paraId="0000010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w:t>
      </w:r>
    </w:p>
    <w:p w14:paraId="00000107" w14:textId="77777777" w:rsidR="004F6D98" w:rsidRDefault="004F6D98">
      <w:pPr>
        <w:spacing w:line="276" w:lineRule="auto"/>
        <w:ind w:left="-283" w:right="-145"/>
        <w:rPr>
          <w:rFonts w:ascii="Arial" w:eastAsia="Arial" w:hAnsi="Arial" w:cs="Arial"/>
          <w:color w:val="2B2928"/>
          <w:sz w:val="22"/>
          <w:szCs w:val="22"/>
        </w:rPr>
      </w:pPr>
    </w:p>
    <w:p w14:paraId="00000108"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TÜRKTRAKTÖR’DEN İHRACAT REKORU</w:t>
      </w:r>
    </w:p>
    <w:p w14:paraId="00000109" w14:textId="77777777" w:rsidR="004F6D98" w:rsidRDefault="004F6D98">
      <w:pPr>
        <w:spacing w:line="276" w:lineRule="auto"/>
        <w:ind w:left="-283" w:right="-145"/>
        <w:rPr>
          <w:rFonts w:ascii="Arial" w:eastAsia="Arial" w:hAnsi="Arial" w:cs="Arial"/>
          <w:color w:val="2B2928"/>
          <w:sz w:val="22"/>
          <w:szCs w:val="22"/>
        </w:rPr>
      </w:pPr>
    </w:p>
    <w:p w14:paraId="0000010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12 BİN 535 İHRACAT ADEDİYLE İLK DOKUZ AYLIK DÖNEMDE GEÇEN SENENİN %10 ÜZERİNDE BİR SATIŞLA REKOR KIR</w:t>
      </w:r>
      <w:r>
        <w:rPr>
          <w:rFonts w:ascii="Arial" w:eastAsia="Arial" w:hAnsi="Arial" w:cs="Arial"/>
          <w:color w:val="2B2928"/>
          <w:sz w:val="22"/>
          <w:szCs w:val="22"/>
        </w:rPr>
        <w:t>AN TÜRKTRAKTÖR, ÜÇÜNCÜ ÇEYREĞİ 1 MİLYAR 612 MİLYON TL NET KÂRLA TAMAMLADI.</w:t>
      </w:r>
    </w:p>
    <w:p w14:paraId="0000010B" w14:textId="77777777" w:rsidR="004F6D98" w:rsidRDefault="004F6D98">
      <w:pPr>
        <w:spacing w:line="276" w:lineRule="auto"/>
        <w:ind w:left="-283" w:right="-145"/>
        <w:rPr>
          <w:rFonts w:ascii="Arial" w:eastAsia="Arial" w:hAnsi="Arial" w:cs="Arial"/>
          <w:color w:val="2B2928"/>
          <w:sz w:val="22"/>
          <w:szCs w:val="22"/>
        </w:rPr>
      </w:pPr>
    </w:p>
    <w:p w14:paraId="0000010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İhracatta rekorlar kırmaya devam ettiklerini belirten TürkTraktör Genel Müdürü Aykut Özüner, “Gerçekleştirdiğimiz 12 bin 535 adet ihracat rakamı ile, ilk dokuz aylık dönemler </w:t>
      </w:r>
      <w:proofErr w:type="gramStart"/>
      <w:r>
        <w:rPr>
          <w:rFonts w:ascii="Arial" w:eastAsia="Arial" w:hAnsi="Arial" w:cs="Arial"/>
          <w:color w:val="2B2928"/>
          <w:sz w:val="22"/>
          <w:szCs w:val="22"/>
        </w:rPr>
        <w:t>baz</w:t>
      </w:r>
      <w:proofErr w:type="gramEnd"/>
      <w:r>
        <w:rPr>
          <w:rFonts w:ascii="Arial" w:eastAsia="Arial" w:hAnsi="Arial" w:cs="Arial"/>
          <w:color w:val="2B2928"/>
          <w:sz w:val="22"/>
          <w:szCs w:val="22"/>
        </w:rPr>
        <w:t xml:space="preserve"> a</w:t>
      </w:r>
      <w:r>
        <w:rPr>
          <w:rFonts w:ascii="Arial" w:eastAsia="Arial" w:hAnsi="Arial" w:cs="Arial"/>
          <w:color w:val="2B2928"/>
          <w:sz w:val="22"/>
          <w:szCs w:val="22"/>
        </w:rPr>
        <w:t>lındığında, tüm zamanların rekor seviyesine ulaşıyoruz. Türkiye’nin toplam traktör ihracatının yüzde %89’unu tek başına gerçekleştiren bir şirket olarak, tarım sektörüne ve çiftçimize kattığımız değerin yanı sıra ülke ekonomimize de ihracat yoluyla katma d</w:t>
      </w:r>
      <w:r>
        <w:rPr>
          <w:rFonts w:ascii="Arial" w:eastAsia="Arial" w:hAnsi="Arial" w:cs="Arial"/>
          <w:color w:val="2B2928"/>
          <w:sz w:val="22"/>
          <w:szCs w:val="22"/>
        </w:rPr>
        <w:t>eğer kazandırıyor olmanın gururunu yaşıyoruz” dedi.</w:t>
      </w:r>
    </w:p>
    <w:p w14:paraId="0000010D" w14:textId="77777777" w:rsidR="004F6D98" w:rsidRDefault="004F6D98">
      <w:pPr>
        <w:spacing w:line="276" w:lineRule="auto"/>
        <w:ind w:left="-283" w:right="-145"/>
        <w:rPr>
          <w:rFonts w:ascii="Arial" w:eastAsia="Arial" w:hAnsi="Arial" w:cs="Arial"/>
          <w:color w:val="2B2928"/>
          <w:sz w:val="22"/>
          <w:szCs w:val="22"/>
        </w:rPr>
      </w:pPr>
    </w:p>
    <w:p w14:paraId="0000010E"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İhracatta % 10’luk artış</w:t>
      </w:r>
    </w:p>
    <w:p w14:paraId="0000010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TürkTraktör, 2022 yılının üçüncü çeyrek finansal sonuçlarına göre 31 bin 166 adet traktör üretimi gerçekleştirdi. Şirket, yurt içi pazarına 19 bin 202 adet traktör satışı yaparke</w:t>
      </w:r>
      <w:r>
        <w:rPr>
          <w:rFonts w:ascii="Arial" w:eastAsia="Arial" w:hAnsi="Arial" w:cs="Arial"/>
          <w:color w:val="2B2928"/>
          <w:sz w:val="22"/>
          <w:szCs w:val="22"/>
        </w:rPr>
        <w:t>n, ihracatta ise geçtiğimiz yılın aynı dönemine göre %10’luk bir artışla 12 bin 535 adede ulaştı ve ihracatta yeni bir rekor kırmış oldu.</w:t>
      </w:r>
    </w:p>
    <w:p w14:paraId="00000110" w14:textId="77777777" w:rsidR="004F6D98" w:rsidRDefault="004F6D98">
      <w:pPr>
        <w:spacing w:line="276" w:lineRule="auto"/>
        <w:ind w:left="-283" w:right="-145"/>
        <w:rPr>
          <w:rFonts w:ascii="Arial" w:eastAsia="Arial" w:hAnsi="Arial" w:cs="Arial"/>
          <w:color w:val="2B2928"/>
          <w:sz w:val="22"/>
          <w:szCs w:val="22"/>
        </w:rPr>
      </w:pPr>
    </w:p>
    <w:p w14:paraId="00000111" w14:textId="77777777" w:rsidR="004F6D98" w:rsidRDefault="004F6D98">
      <w:pPr>
        <w:spacing w:line="276" w:lineRule="auto"/>
        <w:ind w:left="-283" w:right="-145"/>
        <w:rPr>
          <w:rFonts w:ascii="Arial" w:eastAsia="Arial" w:hAnsi="Arial" w:cs="Arial"/>
          <w:color w:val="2B2928"/>
          <w:sz w:val="22"/>
          <w:szCs w:val="22"/>
        </w:rPr>
      </w:pPr>
    </w:p>
    <w:p w14:paraId="00000112" w14:textId="77777777" w:rsidR="004F6D98" w:rsidRDefault="004F6D98">
      <w:pPr>
        <w:spacing w:line="276" w:lineRule="auto"/>
        <w:ind w:left="-283" w:right="-145"/>
        <w:rPr>
          <w:rFonts w:ascii="Arial" w:eastAsia="Arial" w:hAnsi="Arial" w:cs="Arial"/>
          <w:color w:val="2B2928"/>
          <w:sz w:val="22"/>
          <w:szCs w:val="22"/>
        </w:rPr>
      </w:pPr>
    </w:p>
    <w:p w14:paraId="162E95DE" w14:textId="77777777" w:rsidR="00BE5252" w:rsidRDefault="00BE5252">
      <w:pPr>
        <w:spacing w:line="276" w:lineRule="auto"/>
        <w:ind w:left="-283" w:right="-145"/>
        <w:rPr>
          <w:rFonts w:ascii="Arial" w:eastAsia="Arial" w:hAnsi="Arial" w:cs="Arial"/>
          <w:color w:val="2B2928"/>
          <w:sz w:val="22"/>
          <w:szCs w:val="22"/>
        </w:rPr>
      </w:pPr>
    </w:p>
    <w:p w14:paraId="143831DA" w14:textId="77777777" w:rsidR="00BE5252" w:rsidRDefault="00BE5252">
      <w:pPr>
        <w:spacing w:line="276" w:lineRule="auto"/>
        <w:ind w:left="-283" w:right="-145"/>
        <w:rPr>
          <w:rFonts w:ascii="Arial" w:eastAsia="Arial" w:hAnsi="Arial" w:cs="Arial"/>
          <w:color w:val="2B2928"/>
          <w:sz w:val="22"/>
          <w:szCs w:val="22"/>
        </w:rPr>
      </w:pPr>
    </w:p>
    <w:p w14:paraId="4ADD479E" w14:textId="77777777" w:rsidR="00BE5252" w:rsidRDefault="00BE5252">
      <w:pPr>
        <w:spacing w:line="276" w:lineRule="auto"/>
        <w:ind w:left="-283" w:right="-145"/>
        <w:rPr>
          <w:rFonts w:ascii="Arial" w:eastAsia="Arial" w:hAnsi="Arial" w:cs="Arial"/>
          <w:color w:val="2B2928"/>
          <w:sz w:val="22"/>
          <w:szCs w:val="22"/>
        </w:rPr>
      </w:pPr>
    </w:p>
    <w:p w14:paraId="261166EB" w14:textId="77777777" w:rsidR="00BE5252" w:rsidRDefault="00BE5252">
      <w:pPr>
        <w:spacing w:line="276" w:lineRule="auto"/>
        <w:ind w:left="-283" w:right="-145"/>
        <w:rPr>
          <w:rFonts w:ascii="Arial" w:eastAsia="Arial" w:hAnsi="Arial" w:cs="Arial"/>
          <w:color w:val="2B2928"/>
          <w:sz w:val="22"/>
          <w:szCs w:val="22"/>
        </w:rPr>
      </w:pPr>
    </w:p>
    <w:p w14:paraId="04A61C24" w14:textId="77777777" w:rsidR="00BE5252" w:rsidRDefault="00BE5252">
      <w:pPr>
        <w:spacing w:line="276" w:lineRule="auto"/>
        <w:ind w:left="-283" w:right="-145"/>
        <w:rPr>
          <w:rFonts w:ascii="Arial" w:eastAsia="Arial" w:hAnsi="Arial" w:cs="Arial"/>
          <w:color w:val="2B2928"/>
          <w:sz w:val="22"/>
          <w:szCs w:val="22"/>
        </w:rPr>
      </w:pPr>
    </w:p>
    <w:p w14:paraId="73925197" w14:textId="77777777" w:rsidR="00BE5252" w:rsidRDefault="00BE5252">
      <w:pPr>
        <w:spacing w:line="276" w:lineRule="auto"/>
        <w:ind w:left="-283" w:right="-145"/>
        <w:rPr>
          <w:rFonts w:ascii="Arial" w:eastAsia="Arial" w:hAnsi="Arial" w:cs="Arial"/>
          <w:color w:val="2B2928"/>
          <w:sz w:val="22"/>
          <w:szCs w:val="22"/>
        </w:rPr>
      </w:pPr>
    </w:p>
    <w:p w14:paraId="4F50F6C1" w14:textId="77777777" w:rsidR="00BE5252" w:rsidRDefault="00BE5252">
      <w:pPr>
        <w:spacing w:line="276" w:lineRule="auto"/>
        <w:ind w:left="-283" w:right="-145"/>
        <w:rPr>
          <w:rFonts w:ascii="Arial" w:eastAsia="Arial" w:hAnsi="Arial" w:cs="Arial"/>
          <w:color w:val="2B2928"/>
          <w:sz w:val="22"/>
          <w:szCs w:val="22"/>
        </w:rPr>
      </w:pPr>
    </w:p>
    <w:p w14:paraId="70172F57" w14:textId="77777777" w:rsidR="00BE5252" w:rsidRDefault="00BE5252">
      <w:pPr>
        <w:spacing w:line="276" w:lineRule="auto"/>
        <w:ind w:left="-283" w:right="-145"/>
        <w:rPr>
          <w:rFonts w:ascii="Arial" w:eastAsia="Arial" w:hAnsi="Arial" w:cs="Arial"/>
          <w:color w:val="2B2928"/>
          <w:sz w:val="22"/>
          <w:szCs w:val="22"/>
        </w:rPr>
      </w:pPr>
    </w:p>
    <w:p w14:paraId="448005A8" w14:textId="77777777" w:rsidR="00BE5252" w:rsidRDefault="00BE5252">
      <w:pPr>
        <w:spacing w:line="276" w:lineRule="auto"/>
        <w:ind w:left="-283" w:right="-145"/>
        <w:rPr>
          <w:rFonts w:ascii="Arial" w:eastAsia="Arial" w:hAnsi="Arial" w:cs="Arial"/>
          <w:color w:val="2B2928"/>
          <w:sz w:val="22"/>
          <w:szCs w:val="22"/>
        </w:rPr>
      </w:pPr>
    </w:p>
    <w:p w14:paraId="7E65CAD4" w14:textId="77777777" w:rsidR="00BE5252" w:rsidRDefault="00BE5252">
      <w:pPr>
        <w:spacing w:line="276" w:lineRule="auto"/>
        <w:ind w:left="-283" w:right="-145"/>
        <w:rPr>
          <w:rFonts w:ascii="Arial" w:eastAsia="Arial" w:hAnsi="Arial" w:cs="Arial"/>
          <w:color w:val="2B2928"/>
          <w:sz w:val="22"/>
          <w:szCs w:val="22"/>
        </w:rPr>
      </w:pPr>
    </w:p>
    <w:p w14:paraId="22232E30" w14:textId="77777777" w:rsidR="00BE5252" w:rsidRDefault="00BE5252">
      <w:pPr>
        <w:spacing w:line="276" w:lineRule="auto"/>
        <w:ind w:left="-283" w:right="-145"/>
        <w:rPr>
          <w:rFonts w:ascii="Arial" w:eastAsia="Arial" w:hAnsi="Arial" w:cs="Arial"/>
          <w:color w:val="2B2928"/>
          <w:sz w:val="22"/>
          <w:szCs w:val="22"/>
        </w:rPr>
      </w:pPr>
    </w:p>
    <w:p w14:paraId="3AAFB4FD" w14:textId="77777777" w:rsidR="00BE5252" w:rsidRDefault="00BE5252">
      <w:pPr>
        <w:spacing w:line="276" w:lineRule="auto"/>
        <w:ind w:left="-283" w:right="-145"/>
        <w:rPr>
          <w:rFonts w:ascii="Arial" w:eastAsia="Arial" w:hAnsi="Arial" w:cs="Arial"/>
          <w:color w:val="2B2928"/>
          <w:sz w:val="22"/>
          <w:szCs w:val="22"/>
        </w:rPr>
      </w:pPr>
    </w:p>
    <w:p w14:paraId="01BF27AE" w14:textId="77777777" w:rsidR="00BE5252" w:rsidRDefault="00BE5252">
      <w:pPr>
        <w:spacing w:line="276" w:lineRule="auto"/>
        <w:ind w:left="-283" w:right="-145"/>
        <w:rPr>
          <w:rFonts w:ascii="Arial" w:eastAsia="Arial" w:hAnsi="Arial" w:cs="Arial"/>
          <w:color w:val="2B2928"/>
          <w:sz w:val="22"/>
          <w:szCs w:val="22"/>
        </w:rPr>
      </w:pPr>
    </w:p>
    <w:p w14:paraId="1D61E28E" w14:textId="77777777" w:rsidR="00BE5252" w:rsidRDefault="00BE5252">
      <w:pPr>
        <w:spacing w:line="276" w:lineRule="auto"/>
        <w:ind w:left="-283" w:right="-145"/>
        <w:rPr>
          <w:rFonts w:ascii="Arial" w:eastAsia="Arial" w:hAnsi="Arial" w:cs="Arial"/>
          <w:color w:val="2B2928"/>
          <w:sz w:val="22"/>
          <w:szCs w:val="22"/>
        </w:rPr>
      </w:pPr>
    </w:p>
    <w:p w14:paraId="4F3D18BC" w14:textId="77777777" w:rsidR="00BE5252" w:rsidRDefault="00BE5252">
      <w:pPr>
        <w:spacing w:line="276" w:lineRule="auto"/>
        <w:ind w:left="-283" w:right="-145"/>
        <w:rPr>
          <w:rFonts w:ascii="Arial" w:eastAsia="Arial" w:hAnsi="Arial" w:cs="Arial"/>
          <w:color w:val="2B2928"/>
          <w:sz w:val="22"/>
          <w:szCs w:val="22"/>
        </w:rPr>
      </w:pPr>
    </w:p>
    <w:p w14:paraId="75EAC926" w14:textId="77777777" w:rsidR="00BE5252" w:rsidRDefault="00BE5252">
      <w:pPr>
        <w:spacing w:line="276" w:lineRule="auto"/>
        <w:ind w:left="-283" w:right="-145"/>
        <w:rPr>
          <w:rFonts w:ascii="Arial" w:eastAsia="Arial" w:hAnsi="Arial" w:cs="Arial"/>
          <w:color w:val="2B2928"/>
          <w:sz w:val="22"/>
          <w:szCs w:val="22"/>
        </w:rPr>
      </w:pPr>
    </w:p>
    <w:p w14:paraId="4B33A360" w14:textId="77777777" w:rsidR="00BE5252" w:rsidRDefault="00BE5252">
      <w:pPr>
        <w:spacing w:line="276" w:lineRule="auto"/>
        <w:ind w:left="-283" w:right="-145"/>
        <w:rPr>
          <w:rFonts w:ascii="Arial" w:eastAsia="Arial" w:hAnsi="Arial" w:cs="Arial"/>
          <w:color w:val="2B2928"/>
          <w:sz w:val="22"/>
          <w:szCs w:val="22"/>
        </w:rPr>
      </w:pPr>
    </w:p>
    <w:p w14:paraId="170F7B5C" w14:textId="77777777" w:rsidR="00BE5252" w:rsidRDefault="00BE5252">
      <w:pPr>
        <w:spacing w:line="276" w:lineRule="auto"/>
        <w:ind w:left="-283" w:right="-145"/>
        <w:rPr>
          <w:rFonts w:ascii="Arial" w:eastAsia="Arial" w:hAnsi="Arial" w:cs="Arial"/>
          <w:color w:val="2B2928"/>
          <w:sz w:val="22"/>
          <w:szCs w:val="22"/>
        </w:rPr>
      </w:pPr>
    </w:p>
    <w:p w14:paraId="47FC37F6" w14:textId="77777777" w:rsidR="00BE5252" w:rsidRDefault="00BE5252">
      <w:pPr>
        <w:spacing w:line="276" w:lineRule="auto"/>
        <w:ind w:left="-283" w:right="-145"/>
        <w:rPr>
          <w:rFonts w:ascii="Arial" w:eastAsia="Arial" w:hAnsi="Arial" w:cs="Arial"/>
          <w:color w:val="2B2928"/>
          <w:sz w:val="22"/>
          <w:szCs w:val="22"/>
        </w:rPr>
      </w:pPr>
    </w:p>
    <w:p w14:paraId="31FBB368" w14:textId="77777777" w:rsidR="00BE5252" w:rsidRDefault="00BE5252">
      <w:pPr>
        <w:spacing w:line="276" w:lineRule="auto"/>
        <w:ind w:left="-283" w:right="-145"/>
        <w:rPr>
          <w:rFonts w:ascii="Arial" w:eastAsia="Arial" w:hAnsi="Arial" w:cs="Arial"/>
          <w:color w:val="2B2928"/>
          <w:sz w:val="22"/>
          <w:szCs w:val="22"/>
        </w:rPr>
      </w:pPr>
    </w:p>
    <w:p w14:paraId="201E6ADC" w14:textId="77777777" w:rsidR="00BE5252" w:rsidRDefault="00BE5252">
      <w:pPr>
        <w:spacing w:line="276" w:lineRule="auto"/>
        <w:ind w:left="-283" w:right="-145"/>
        <w:rPr>
          <w:rFonts w:ascii="Arial" w:eastAsia="Arial" w:hAnsi="Arial" w:cs="Arial"/>
          <w:color w:val="2B2928"/>
          <w:sz w:val="22"/>
          <w:szCs w:val="22"/>
        </w:rPr>
      </w:pPr>
    </w:p>
    <w:p w14:paraId="49F637BD" w14:textId="77777777" w:rsidR="00BE5252" w:rsidRDefault="00BE5252">
      <w:pPr>
        <w:spacing w:line="276" w:lineRule="auto"/>
        <w:ind w:left="-283" w:right="-145"/>
        <w:rPr>
          <w:rFonts w:ascii="Arial" w:eastAsia="Arial" w:hAnsi="Arial" w:cs="Arial"/>
          <w:color w:val="2B2928"/>
          <w:sz w:val="22"/>
          <w:szCs w:val="22"/>
        </w:rPr>
      </w:pPr>
    </w:p>
    <w:p w14:paraId="00000113" w14:textId="77777777" w:rsidR="004F6D98" w:rsidRDefault="004F6D98">
      <w:pPr>
        <w:spacing w:line="276" w:lineRule="auto"/>
        <w:ind w:left="-283" w:right="-145"/>
        <w:rPr>
          <w:rFonts w:ascii="Arial" w:eastAsia="Arial" w:hAnsi="Arial" w:cs="Arial"/>
          <w:color w:val="2B2928"/>
          <w:sz w:val="22"/>
          <w:szCs w:val="22"/>
        </w:rPr>
      </w:pPr>
    </w:p>
    <w:p w14:paraId="00000114" w14:textId="77777777" w:rsidR="004F6D98" w:rsidRDefault="004F6D98">
      <w:pPr>
        <w:spacing w:line="276" w:lineRule="auto"/>
        <w:ind w:left="-283" w:right="-145"/>
        <w:rPr>
          <w:rFonts w:ascii="Arial" w:eastAsia="Arial" w:hAnsi="Arial" w:cs="Arial"/>
          <w:color w:val="2B2928"/>
          <w:sz w:val="22"/>
          <w:szCs w:val="22"/>
        </w:rPr>
      </w:pPr>
    </w:p>
    <w:p w14:paraId="00000115" w14:textId="77777777" w:rsidR="004F6D98" w:rsidRDefault="000B4D90">
      <w:pPr>
        <w:spacing w:line="276" w:lineRule="auto"/>
        <w:ind w:left="-283" w:right="-145"/>
        <w:rPr>
          <w:rFonts w:ascii="Arial" w:eastAsia="Arial" w:hAnsi="Arial" w:cs="Arial"/>
          <w:b/>
          <w:color w:val="FF0000"/>
          <w:sz w:val="22"/>
          <w:szCs w:val="22"/>
        </w:rPr>
      </w:pPr>
      <w:r>
        <w:rPr>
          <w:rFonts w:ascii="Arial" w:eastAsia="Arial" w:hAnsi="Arial" w:cs="Arial"/>
          <w:b/>
          <w:color w:val="FF0000"/>
          <w:sz w:val="22"/>
          <w:szCs w:val="22"/>
        </w:rPr>
        <w:lastRenderedPageBreak/>
        <w:t>VİZYON</w:t>
      </w:r>
    </w:p>
    <w:p w14:paraId="00000116" w14:textId="77777777" w:rsidR="004F6D98" w:rsidRDefault="004F6D98">
      <w:pPr>
        <w:spacing w:line="276" w:lineRule="auto"/>
        <w:ind w:left="-283" w:right="-145"/>
        <w:rPr>
          <w:rFonts w:ascii="Arial" w:eastAsia="Arial" w:hAnsi="Arial" w:cs="Arial"/>
          <w:color w:val="2B2928"/>
          <w:sz w:val="22"/>
          <w:szCs w:val="22"/>
        </w:rPr>
      </w:pPr>
    </w:p>
    <w:p w14:paraId="00000117"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MUSTAFA V. KOÇ SPOR ÖDÜLÜ, “ADIM ADIM” İYİLİK PEŞİNDE KOŞANLARIN OLDU</w:t>
      </w:r>
    </w:p>
    <w:p w14:paraId="00000118" w14:textId="77777777" w:rsidR="004F6D98" w:rsidRDefault="004F6D98">
      <w:pPr>
        <w:spacing w:line="276" w:lineRule="auto"/>
        <w:ind w:left="-283" w:right="-145"/>
        <w:jc w:val="center"/>
        <w:rPr>
          <w:rFonts w:ascii="Arial" w:eastAsia="Arial" w:hAnsi="Arial" w:cs="Arial"/>
          <w:b/>
          <w:color w:val="2B2928"/>
          <w:sz w:val="22"/>
          <w:szCs w:val="22"/>
        </w:rPr>
      </w:pPr>
    </w:p>
    <w:p w14:paraId="00000119" w14:textId="77777777" w:rsidR="004F6D98" w:rsidRDefault="000B4D90">
      <w:pPr>
        <w:spacing w:line="276" w:lineRule="auto"/>
        <w:ind w:left="-283" w:right="-145"/>
        <w:jc w:val="center"/>
        <w:rPr>
          <w:rFonts w:ascii="Arial" w:eastAsia="Arial" w:hAnsi="Arial" w:cs="Arial"/>
          <w:b/>
          <w:i/>
          <w:color w:val="2B2928"/>
          <w:sz w:val="22"/>
          <w:szCs w:val="22"/>
        </w:rPr>
      </w:pPr>
      <w:r>
        <w:rPr>
          <w:rFonts w:ascii="Arial" w:eastAsia="Arial" w:hAnsi="Arial" w:cs="Arial"/>
          <w:b/>
          <w:i/>
          <w:color w:val="2B2928"/>
          <w:sz w:val="22"/>
          <w:szCs w:val="22"/>
        </w:rPr>
        <w:t>Yaşam felsefesini mükemmeliyet, saygı ve dostluk gibi olimpik değerler üzerine kurmuş olan Mustafa V. Koç’un idealleri ışığında hayata geçirilen Mustafa V. Koç Spor Ödülü, düzenledikleri yardımseverlik koşuları ile bireylerin ve kurumların spor yoluyla har</w:t>
      </w:r>
      <w:r>
        <w:rPr>
          <w:rFonts w:ascii="Arial" w:eastAsia="Arial" w:hAnsi="Arial" w:cs="Arial"/>
          <w:b/>
          <w:i/>
          <w:color w:val="2B2928"/>
          <w:sz w:val="22"/>
          <w:szCs w:val="22"/>
        </w:rPr>
        <w:t>ekete geçmesini sağlayarak, toplumsal dayanışmaya ilham kaynağı olan Adım Adım Oluşumu’nun oldu.</w:t>
      </w:r>
    </w:p>
    <w:p w14:paraId="0000011A" w14:textId="77777777" w:rsidR="004F6D98" w:rsidRDefault="004F6D98">
      <w:pPr>
        <w:spacing w:line="276" w:lineRule="auto"/>
        <w:ind w:left="-283" w:right="-145"/>
        <w:jc w:val="center"/>
        <w:rPr>
          <w:rFonts w:ascii="Arial" w:eastAsia="Arial" w:hAnsi="Arial" w:cs="Arial"/>
          <w:color w:val="2B2928"/>
          <w:sz w:val="22"/>
          <w:szCs w:val="22"/>
        </w:rPr>
      </w:pPr>
    </w:p>
    <w:p w14:paraId="0000011B"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“Daha gelişmiş bir toplum ve daha iyi bir gelecek için sporun tabana yayılması” </w:t>
      </w:r>
      <w:proofErr w:type="gramStart"/>
      <w:r>
        <w:rPr>
          <w:rFonts w:ascii="Arial" w:eastAsia="Arial" w:hAnsi="Arial" w:cs="Arial"/>
          <w:color w:val="2B2928"/>
          <w:sz w:val="22"/>
          <w:szCs w:val="22"/>
        </w:rPr>
        <w:t>motivasyonu</w:t>
      </w:r>
      <w:proofErr w:type="gramEnd"/>
      <w:r>
        <w:rPr>
          <w:rFonts w:ascii="Arial" w:eastAsia="Arial" w:hAnsi="Arial" w:cs="Arial"/>
          <w:color w:val="2B2928"/>
          <w:sz w:val="22"/>
          <w:szCs w:val="22"/>
        </w:rPr>
        <w:t xml:space="preserve"> ve merhum Mustafa V. Koç’un tüm yaşamında kendisine bir yol harita</w:t>
      </w:r>
      <w:r>
        <w:rPr>
          <w:rFonts w:ascii="Arial" w:eastAsia="Arial" w:hAnsi="Arial" w:cs="Arial"/>
          <w:color w:val="2B2928"/>
          <w:sz w:val="22"/>
          <w:szCs w:val="22"/>
        </w:rPr>
        <w:t>sı olarak belirlediği centilmenlik, hiçbir koşulda pes etmemek, hep daha iyisini hedeflemek gibi değerlerin rehberliğinde hayata geçirilen Mustafa V. Koç Spor Ödülü, bu yıl bir kez daha sahibiyle buluştu. Spor ve önceliklendirdiği “iyilik” odağı ile kitlel</w:t>
      </w:r>
      <w:r>
        <w:rPr>
          <w:rFonts w:ascii="Arial" w:eastAsia="Arial" w:hAnsi="Arial" w:cs="Arial"/>
          <w:color w:val="2B2928"/>
          <w:sz w:val="22"/>
          <w:szCs w:val="22"/>
        </w:rPr>
        <w:t xml:space="preserve">erde olumlu etki yaratarak ülkemizde sivil toplum kuruluşlarının, bireyler ve kurumlardaki bilinirliğini artırmasına, bağış kaynaklarının geliştirilmesine öncülük eden Adım Adım Oluşumu, Mustafa V. Koç Spor Ödülü’nün bu yılki kazananı oldu. </w:t>
      </w:r>
    </w:p>
    <w:p w14:paraId="0000011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Olimpik ve evr</w:t>
      </w:r>
      <w:r>
        <w:rPr>
          <w:rFonts w:ascii="Arial" w:eastAsia="Arial" w:hAnsi="Arial" w:cs="Arial"/>
          <w:color w:val="2B2928"/>
          <w:sz w:val="22"/>
          <w:szCs w:val="22"/>
        </w:rPr>
        <w:t xml:space="preserve">ensel değerleri yaşayarak ve yaşatarak topluma örnek olmayı başaran Adım Adım’ın kuruluş felsefesini de oluşturan birliktelik, birlikte başarma, takım ruhu oluşturma, yardımseverliği ön plana çıkarma, dostluğu pekiştirme gibi değerler, Mustafa V. Koç Spor </w:t>
      </w:r>
      <w:r>
        <w:rPr>
          <w:rFonts w:ascii="Arial" w:eastAsia="Arial" w:hAnsi="Arial" w:cs="Arial"/>
          <w:color w:val="2B2928"/>
          <w:sz w:val="22"/>
          <w:szCs w:val="22"/>
        </w:rPr>
        <w:t>Ödülü Jürisi tarafından ödüle layık görülen ilk kurum olmasını sağladı.</w:t>
      </w:r>
    </w:p>
    <w:p w14:paraId="0000011D" w14:textId="77777777" w:rsidR="004F6D98" w:rsidRDefault="004F6D98">
      <w:pPr>
        <w:spacing w:line="276" w:lineRule="auto"/>
        <w:ind w:left="-283" w:right="-145"/>
        <w:rPr>
          <w:rFonts w:ascii="Arial" w:eastAsia="Arial" w:hAnsi="Arial" w:cs="Arial"/>
          <w:color w:val="2B2928"/>
          <w:sz w:val="22"/>
          <w:szCs w:val="22"/>
        </w:rPr>
      </w:pPr>
    </w:p>
    <w:p w14:paraId="0000011E"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Çevre, eğitim, sokak hayvanları, kültür, sanat, spor, insan hakları, sosyal hizmetler, bilim ve teknoloji gibi birçok farklı alanda sivil toplum kuruluşlarını destekleyen Adım Adım Ol</w:t>
      </w:r>
      <w:r>
        <w:rPr>
          <w:rFonts w:ascii="Arial" w:eastAsia="Arial" w:hAnsi="Arial" w:cs="Arial"/>
          <w:color w:val="2B2928"/>
          <w:sz w:val="22"/>
          <w:szCs w:val="22"/>
        </w:rPr>
        <w:t xml:space="preserve">uşumu’nun “İyilik Peşinde Koşmak” hedefi ile bireylerden başlayarak kitleleri ve toplumu spor yapmaya teşvik etmesi, katılmak isteyen gönüllülerin kullanacağı bir yardımseverlik koşusu dijital platformu olan İyilik Peşinde Koş Platformu’nu kurması da ödül </w:t>
      </w:r>
      <w:r>
        <w:rPr>
          <w:rFonts w:ascii="Arial" w:eastAsia="Arial" w:hAnsi="Arial" w:cs="Arial"/>
          <w:color w:val="2B2928"/>
          <w:sz w:val="22"/>
          <w:szCs w:val="22"/>
        </w:rPr>
        <w:t xml:space="preserve">alma gerekçeleri arasında yer aldı. </w:t>
      </w:r>
      <w:proofErr w:type="gramEnd"/>
    </w:p>
    <w:p w14:paraId="0000011F" w14:textId="77777777" w:rsidR="004F6D98" w:rsidRDefault="004F6D98">
      <w:pPr>
        <w:spacing w:line="276" w:lineRule="auto"/>
        <w:ind w:left="-283" w:right="-145"/>
        <w:rPr>
          <w:rFonts w:ascii="Arial" w:eastAsia="Arial" w:hAnsi="Arial" w:cs="Arial"/>
          <w:color w:val="2B2928"/>
          <w:sz w:val="22"/>
          <w:szCs w:val="22"/>
        </w:rPr>
      </w:pPr>
    </w:p>
    <w:p w14:paraId="00000120"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Koç Holding tarafından, Türkiye Milli Olimpiyat Komitesi (TMOK) iş birliğiyle düzenlenen ve kalıcı teması, “olimpik değerlere katkı” olarak belirlenen Mustafa V. Koç Spor Ödülü, bu yıl 1 Kasım 2022 tarihinde Divan Kuru</w:t>
      </w:r>
      <w:r>
        <w:rPr>
          <w:rFonts w:ascii="Arial" w:eastAsia="Arial" w:hAnsi="Arial" w:cs="Arial"/>
          <w:color w:val="2B2928"/>
          <w:sz w:val="22"/>
          <w:szCs w:val="22"/>
        </w:rPr>
        <w:t xml:space="preserve">çeşme’de İstanbul Büyükşehir Belediye Başkanı Ekrem İmamoğlu, Koç Ailesi üyeleri, Koç Holding ve Koç Topluluğu üst düzey yöneticileri, TMOK yöneticileri ve davetlilerin katılımıyla düzenlendi. </w:t>
      </w:r>
      <w:proofErr w:type="gramEnd"/>
      <w:r>
        <w:rPr>
          <w:rFonts w:ascii="Arial" w:eastAsia="Arial" w:hAnsi="Arial" w:cs="Arial"/>
          <w:color w:val="2B2928"/>
          <w:sz w:val="22"/>
          <w:szCs w:val="22"/>
        </w:rPr>
        <w:t>İlk kez bir kuruma verilen Mustafa V. Koç Spor Ödülü’nü Adım Ad</w:t>
      </w:r>
      <w:r>
        <w:rPr>
          <w:rFonts w:ascii="Arial" w:eastAsia="Arial" w:hAnsi="Arial" w:cs="Arial"/>
          <w:color w:val="2B2928"/>
          <w:sz w:val="22"/>
          <w:szCs w:val="22"/>
        </w:rPr>
        <w:t xml:space="preserve">ım Oluşumu adına Eş Kurucuları Itır Erhart ve İ. Renay Onur aldı. </w:t>
      </w:r>
    </w:p>
    <w:p w14:paraId="00000121" w14:textId="77777777" w:rsidR="004F6D98" w:rsidRDefault="004F6D98">
      <w:pPr>
        <w:spacing w:line="276" w:lineRule="auto"/>
        <w:ind w:left="-283" w:right="-145"/>
        <w:rPr>
          <w:rFonts w:ascii="Arial" w:eastAsia="Arial" w:hAnsi="Arial" w:cs="Arial"/>
          <w:color w:val="2B2928"/>
          <w:sz w:val="22"/>
          <w:szCs w:val="22"/>
        </w:rPr>
      </w:pPr>
    </w:p>
    <w:p w14:paraId="00000122"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Caroline N. Koç: “Mustafa; hayatının tamamında dostluk, mükemmeliyet ve saygı gibi birçok değerin savunucusu olarak yaşadı”</w:t>
      </w:r>
    </w:p>
    <w:p w14:paraId="00000123"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Koç Holding Yönetim Kurulu Üyesi ve Mustafa V. Koç Spor Ödülü Jüri Başkanı Caroline N. Koç, törende gerçekleştirdiği konuşmasında şu ifadeleri kullandı: “Mustafa V. Koç Spor Ödülü, sevgili Mustafa’yı hep birlikte anmak, Mustafa’yı Mustafa yapan değerleri a</w:t>
      </w:r>
      <w:r>
        <w:rPr>
          <w:rFonts w:ascii="Arial" w:eastAsia="Arial" w:hAnsi="Arial" w:cs="Arial"/>
          <w:color w:val="2B2928"/>
          <w:sz w:val="22"/>
          <w:szCs w:val="22"/>
        </w:rPr>
        <w:t xml:space="preserve">nımsamak, onun spora ve sporcuya verdiği kıymeti tüm kamuoyuyla paylaşmak açısından çok değerli bir fırsat. </w:t>
      </w:r>
      <w:proofErr w:type="gramEnd"/>
      <w:r>
        <w:rPr>
          <w:rFonts w:ascii="Arial" w:eastAsia="Arial" w:hAnsi="Arial" w:cs="Arial"/>
          <w:color w:val="2B2928"/>
          <w:sz w:val="22"/>
          <w:szCs w:val="22"/>
        </w:rPr>
        <w:t xml:space="preserve">Mustafa, yalnızca spor alanında değil; hayatının tamamında, ‘olimpik değerler’ olarak nitelenen; dostluk, mükemmeliyet ve saygı gibi birçok değerin </w:t>
      </w:r>
      <w:r>
        <w:rPr>
          <w:rFonts w:ascii="Arial" w:eastAsia="Arial" w:hAnsi="Arial" w:cs="Arial"/>
          <w:color w:val="2B2928"/>
          <w:sz w:val="22"/>
          <w:szCs w:val="22"/>
        </w:rPr>
        <w:t>savunucusu olarak yaşadı. Sporun birleştirici gücünün, insanları dayanışma zemininde buluşturduğuna gönülden inanırdı. Kendisi de aktif spor yaşamında, sadece kazanmak için yarışmadı! Sporun bu değerlerini ve ‘Fair Play’i, başarının ve performansın her dai</w:t>
      </w:r>
      <w:r>
        <w:rPr>
          <w:rFonts w:ascii="Arial" w:eastAsia="Arial" w:hAnsi="Arial" w:cs="Arial"/>
          <w:color w:val="2B2928"/>
          <w:sz w:val="22"/>
          <w:szCs w:val="22"/>
        </w:rPr>
        <w:t>m önünde tuttu. Bu nedenle, kıymetli proje ortağımız Türkiye Milli Olimpiyat Komitesi ile birlikte, 2017 senesi itibarıyla hayata geçirdiğimiz, Mustafa V. Koç Spor Ödülü’nün kalıcı temasını, ‘olimpik değerlere katkı’ olarak belirledik.</w:t>
      </w:r>
    </w:p>
    <w:p w14:paraId="00000124" w14:textId="77777777" w:rsidR="004F6D98" w:rsidRDefault="004F6D98">
      <w:pPr>
        <w:spacing w:line="276" w:lineRule="auto"/>
        <w:ind w:left="-283" w:right="-145"/>
        <w:rPr>
          <w:rFonts w:ascii="Arial" w:eastAsia="Arial" w:hAnsi="Arial" w:cs="Arial"/>
          <w:color w:val="2B2928"/>
          <w:sz w:val="22"/>
          <w:szCs w:val="22"/>
        </w:rPr>
      </w:pPr>
    </w:p>
    <w:p w14:paraId="00000125"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lastRenderedPageBreak/>
        <w:t>Sporcularımızın sad</w:t>
      </w:r>
      <w:r>
        <w:rPr>
          <w:rFonts w:ascii="Arial" w:eastAsia="Arial" w:hAnsi="Arial" w:cs="Arial"/>
          <w:color w:val="2B2928"/>
          <w:sz w:val="22"/>
          <w:szCs w:val="22"/>
        </w:rPr>
        <w:t>ece performans başarısı ile sahada değil; günlük hayatlarında da savunucusu oldukları değerler ile topluma örnek teşkil etmelerini özellikle önemsiyoruz. Ödül jürisi olarak bugüne kadar yaptığımız tüm seçimlerde, tüzüğümüzün de bizi yönlendirdiği şekilde b</w:t>
      </w:r>
      <w:r>
        <w:rPr>
          <w:rFonts w:ascii="Arial" w:eastAsia="Arial" w:hAnsi="Arial" w:cs="Arial"/>
          <w:color w:val="2B2928"/>
          <w:sz w:val="22"/>
          <w:szCs w:val="22"/>
        </w:rPr>
        <w:t xml:space="preserve">u </w:t>
      </w:r>
      <w:proofErr w:type="gramStart"/>
      <w:r>
        <w:rPr>
          <w:rFonts w:ascii="Arial" w:eastAsia="Arial" w:hAnsi="Arial" w:cs="Arial"/>
          <w:color w:val="2B2928"/>
          <w:sz w:val="22"/>
          <w:szCs w:val="22"/>
        </w:rPr>
        <w:t>kriterlere</w:t>
      </w:r>
      <w:proofErr w:type="gramEnd"/>
      <w:r>
        <w:rPr>
          <w:rFonts w:ascii="Arial" w:eastAsia="Arial" w:hAnsi="Arial" w:cs="Arial"/>
          <w:color w:val="2B2928"/>
          <w:sz w:val="22"/>
          <w:szCs w:val="22"/>
        </w:rPr>
        <w:t xml:space="preserve"> uyum sağladığımızı düşünüyorum. Bu vesileyle, geçmiş yıllarda ödülümüze layık görülen tüm sporcularımızı bir kez daha kutlamak isterim.”</w:t>
      </w:r>
    </w:p>
    <w:p w14:paraId="00000126" w14:textId="77777777" w:rsidR="004F6D98" w:rsidRDefault="004F6D98">
      <w:pPr>
        <w:spacing w:line="276" w:lineRule="auto"/>
        <w:ind w:left="-283" w:right="-145"/>
        <w:rPr>
          <w:rFonts w:ascii="Arial" w:eastAsia="Arial" w:hAnsi="Arial" w:cs="Arial"/>
          <w:color w:val="2B2928"/>
          <w:sz w:val="22"/>
          <w:szCs w:val="22"/>
        </w:rPr>
      </w:pPr>
    </w:p>
    <w:p w14:paraId="00000127"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“Olimpik değerleri bir hayat tarzı olarak benimsemesi için çocuklarımızı ve gençlerimizi, Danka Bartekova</w:t>
      </w:r>
      <w:r>
        <w:rPr>
          <w:rFonts w:ascii="Arial" w:eastAsia="Arial" w:hAnsi="Arial" w:cs="Arial"/>
          <w:b/>
          <w:color w:val="2B2928"/>
          <w:sz w:val="22"/>
          <w:szCs w:val="22"/>
        </w:rPr>
        <w:t xml:space="preserve"> gibi rol modeller ile tanıştırmanın önemine yürekten inanıyorum”</w:t>
      </w:r>
    </w:p>
    <w:p w14:paraId="0000012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Törenin özel konuğu olarak geceye katılan olimpik atıcı Danka Bartekova’ya katılımı için teşekkür eden Caroline N. Koç, “Uluslararası spor dünyasında, elde ettiği çok sayıda başarının yanı s</w:t>
      </w:r>
      <w:r>
        <w:rPr>
          <w:rFonts w:ascii="Arial" w:eastAsia="Arial" w:hAnsi="Arial" w:cs="Arial"/>
          <w:color w:val="2B2928"/>
          <w:sz w:val="22"/>
          <w:szCs w:val="22"/>
        </w:rPr>
        <w:t xml:space="preserve">ıra; olimpik değerlerin benimsenmesi ve yaygınlaşması adına önemli katkıları olan, onur konuğumuz Danka Bartekova’ya, bu akşam bizlerle olduğu için teşekkür ediyorum. Kendisi, Olimpiyat Oyunları başta olmak üzere;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ve bölgesel müsabakalarda çok sayıd</w:t>
      </w:r>
      <w:r>
        <w:rPr>
          <w:rFonts w:ascii="Arial" w:eastAsia="Arial" w:hAnsi="Arial" w:cs="Arial"/>
          <w:color w:val="2B2928"/>
          <w:sz w:val="22"/>
          <w:szCs w:val="22"/>
        </w:rPr>
        <w:t>a madalya kazanmış ve değerleriyle topluma örnek olmuş bir olimpik atlet!  Danka, Uluslararası Olimpiyat Komitesi’nde üyelik görevini başarıyla sürdürüyor. Özellikle kadınların güçlendirilmesi ve gençlerin gelişimine yönelik yürüttüğü pek çok projeyle de h</w:t>
      </w:r>
      <w:r>
        <w:rPr>
          <w:rFonts w:ascii="Arial" w:eastAsia="Arial" w:hAnsi="Arial" w:cs="Arial"/>
          <w:color w:val="2B2928"/>
          <w:sz w:val="22"/>
          <w:szCs w:val="22"/>
        </w:rPr>
        <w:t xml:space="preserve">epimize ilham kaynağı oluyor. Daha çok gencimizin olimpik değerleri bir hayat tarzı olarak benimsemesi için çocuklarımızı ve gençlerimizi, Danka gibi rol modeller ile tanıştırmanın önemine yürekten inanıyorum” dedi. </w:t>
      </w:r>
    </w:p>
    <w:p w14:paraId="00000129" w14:textId="77777777" w:rsidR="004F6D98" w:rsidRDefault="004F6D98">
      <w:pPr>
        <w:spacing w:line="276" w:lineRule="auto"/>
        <w:ind w:left="-283" w:right="-145"/>
        <w:rPr>
          <w:rFonts w:ascii="Arial" w:eastAsia="Arial" w:hAnsi="Arial" w:cs="Arial"/>
          <w:color w:val="2B2928"/>
          <w:sz w:val="22"/>
          <w:szCs w:val="22"/>
        </w:rPr>
      </w:pPr>
    </w:p>
    <w:p w14:paraId="0000012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Caroline N. Koç, “Mustafa, her zaman h</w:t>
      </w:r>
      <w:r>
        <w:rPr>
          <w:rFonts w:ascii="Arial" w:eastAsia="Arial" w:hAnsi="Arial" w:cs="Arial"/>
          <w:color w:val="2B2928"/>
          <w:sz w:val="22"/>
          <w:szCs w:val="22"/>
        </w:rPr>
        <w:t>ayattan büyüktü ve onu her daim milyonların kalbinde yaşatacak bir hayat yaşadı. Bugün yine çok sevdiği, gücüne inandığı bir konu olan spor ile ve sahip olduğu tüm insani değerlere dokunarak adını anıyor olmak ve bunu sizlerle paylaşmak büyük mutluluk” diy</w:t>
      </w:r>
      <w:r>
        <w:rPr>
          <w:rFonts w:ascii="Arial" w:eastAsia="Arial" w:hAnsi="Arial" w:cs="Arial"/>
          <w:color w:val="2B2928"/>
          <w:sz w:val="22"/>
          <w:szCs w:val="22"/>
        </w:rPr>
        <w:t xml:space="preserve">erek konuşmasını sonlandırdı. </w:t>
      </w:r>
    </w:p>
    <w:p w14:paraId="0000012B" w14:textId="77777777" w:rsidR="004F6D98" w:rsidRDefault="004F6D98">
      <w:pPr>
        <w:spacing w:line="276" w:lineRule="auto"/>
        <w:ind w:left="-283" w:right="-145"/>
        <w:rPr>
          <w:rFonts w:ascii="Arial" w:eastAsia="Arial" w:hAnsi="Arial" w:cs="Arial"/>
          <w:color w:val="2B2928"/>
          <w:sz w:val="22"/>
          <w:szCs w:val="22"/>
        </w:rPr>
      </w:pPr>
    </w:p>
    <w:p w14:paraId="0000012C"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Prof. Dr. Uğur Erdener: “Mustafa V. Koç Spor Ödülü, bir onurlandırma ve daha iyisine teşvik etme mahiyeti taşıyor”</w:t>
      </w:r>
    </w:p>
    <w:p w14:paraId="0000012D"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Türkiye Milli Olimpiyat Komitesi Başkanı Prof. Dr. Uğur Erdener, “Koç Ailesi’yle uzun yıllara dayanan dostluk ve iş birliğimizi bu ödülle daha da geliştirmiş olmaktan, rahmetli Mustafa Koç’un anısını yaşatmaktan ve sadece iş yaşamında değil, yaşamın pek ço</w:t>
      </w:r>
      <w:r>
        <w:rPr>
          <w:rFonts w:ascii="Arial" w:eastAsia="Arial" w:hAnsi="Arial" w:cs="Arial"/>
          <w:color w:val="2B2928"/>
          <w:sz w:val="22"/>
          <w:szCs w:val="22"/>
        </w:rPr>
        <w:t>k alanında birçoğumuza ilham kaynağı olan onun değerlerini yansıtıyor olmaktan dolayı mutluluk duyuyoruz. Saygıdeğer bir iş insanı, sporcu, spor yöneticisi, sporun destekçisi ve olimpik değerleri yaşamının her alanında özümsemiş ve teşvik etmiş olan Mustaf</w:t>
      </w:r>
      <w:r>
        <w:rPr>
          <w:rFonts w:ascii="Arial" w:eastAsia="Arial" w:hAnsi="Arial" w:cs="Arial"/>
          <w:color w:val="2B2928"/>
          <w:sz w:val="22"/>
          <w:szCs w:val="22"/>
        </w:rPr>
        <w:t xml:space="preserve">a Koç’u, bu vesile ile bir kez daha rahmetle anıyorum. Mustafa V. Koç Spor Ödülü sportif başarıların ötesinde, olimpik değerleri benimseme, iyi insan olma ve geniş kitlelere ilham verme gibi </w:t>
      </w:r>
      <w:proofErr w:type="gramStart"/>
      <w:r>
        <w:rPr>
          <w:rFonts w:ascii="Arial" w:eastAsia="Arial" w:hAnsi="Arial" w:cs="Arial"/>
          <w:color w:val="2B2928"/>
          <w:sz w:val="22"/>
          <w:szCs w:val="22"/>
        </w:rPr>
        <w:t>kriterleriyle</w:t>
      </w:r>
      <w:proofErr w:type="gramEnd"/>
      <w:r>
        <w:rPr>
          <w:rFonts w:ascii="Arial" w:eastAsia="Arial" w:hAnsi="Arial" w:cs="Arial"/>
          <w:color w:val="2B2928"/>
          <w:sz w:val="22"/>
          <w:szCs w:val="22"/>
        </w:rPr>
        <w:t xml:space="preserve"> bir spor ödülünün çok üzerinde, bir onurlandırma ve</w:t>
      </w:r>
      <w:r>
        <w:rPr>
          <w:rFonts w:ascii="Arial" w:eastAsia="Arial" w:hAnsi="Arial" w:cs="Arial"/>
          <w:color w:val="2B2928"/>
          <w:sz w:val="22"/>
          <w:szCs w:val="22"/>
        </w:rPr>
        <w:t xml:space="preserve"> daha iyisine teşvik etme mahiyeti taşıyor” dedi.</w:t>
      </w:r>
    </w:p>
    <w:p w14:paraId="0000012E" w14:textId="77777777" w:rsidR="004F6D98" w:rsidRDefault="004F6D98">
      <w:pPr>
        <w:spacing w:line="276" w:lineRule="auto"/>
        <w:ind w:left="-283" w:right="-145"/>
        <w:rPr>
          <w:rFonts w:ascii="Arial" w:eastAsia="Arial" w:hAnsi="Arial" w:cs="Arial"/>
          <w:color w:val="2B2928"/>
          <w:sz w:val="22"/>
          <w:szCs w:val="22"/>
        </w:rPr>
      </w:pPr>
    </w:p>
    <w:p w14:paraId="0000012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Uğur Erdener, konuşmasını şöyle sonlandırdı: “Bugüne değin, bu çok özel ödülü kazanan Taha Akgül ve Gizem Girişmen, Yasemin Adar, İlke Özyüksel, İbrahim Çolak, Mete Gazoz ve Kadın Voleybol Milli Takımımız </w:t>
      </w:r>
      <w:r>
        <w:rPr>
          <w:rFonts w:ascii="Arial" w:eastAsia="Arial" w:hAnsi="Arial" w:cs="Arial"/>
          <w:color w:val="2B2928"/>
          <w:sz w:val="22"/>
          <w:szCs w:val="22"/>
        </w:rPr>
        <w:t xml:space="preserve">bu </w:t>
      </w:r>
      <w:proofErr w:type="gramStart"/>
      <w:r>
        <w:rPr>
          <w:rFonts w:ascii="Arial" w:eastAsia="Arial" w:hAnsi="Arial" w:cs="Arial"/>
          <w:color w:val="2B2928"/>
          <w:sz w:val="22"/>
          <w:szCs w:val="22"/>
        </w:rPr>
        <w:t>kriterleri</w:t>
      </w:r>
      <w:proofErr w:type="gramEnd"/>
      <w:r>
        <w:rPr>
          <w:rFonts w:ascii="Arial" w:eastAsia="Arial" w:hAnsi="Arial" w:cs="Arial"/>
          <w:color w:val="2B2928"/>
          <w:sz w:val="22"/>
          <w:szCs w:val="22"/>
        </w:rPr>
        <w:t xml:space="preserve"> en iyi şekilde karşılayan, toplumumuzda rol model olarak kabul görmüş değerlerimiz. Ve bugün, ödülün sahibi olan Adım Adım Oluşumu da şüphesiz çalışmalarıyla aynı değerleri yaratmış olup onları gelecekte de Türk sporuna ve ülkemiz insanına ya</w:t>
      </w:r>
      <w:r>
        <w:rPr>
          <w:rFonts w:ascii="Arial" w:eastAsia="Arial" w:hAnsi="Arial" w:cs="Arial"/>
          <w:color w:val="2B2928"/>
          <w:sz w:val="22"/>
          <w:szCs w:val="22"/>
        </w:rPr>
        <w:t>nsıtacaktır. Kendilerini gönülden kutluyorum.”</w:t>
      </w:r>
    </w:p>
    <w:p w14:paraId="00000130" w14:textId="77777777" w:rsidR="004F6D98" w:rsidRDefault="004F6D98">
      <w:pPr>
        <w:spacing w:line="276" w:lineRule="auto"/>
        <w:ind w:left="-283" w:right="-145"/>
        <w:rPr>
          <w:rFonts w:ascii="Arial" w:eastAsia="Arial" w:hAnsi="Arial" w:cs="Arial"/>
          <w:color w:val="2B2928"/>
          <w:sz w:val="22"/>
          <w:szCs w:val="22"/>
        </w:rPr>
      </w:pPr>
    </w:p>
    <w:p w14:paraId="00000131"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Danka Bartekova: “Türkiye’deki herkese önemli olanın spor yoluyla daha iyi bir dünya yaratmak olduğunu hatırlatan Mustafa V. Koç’a miras bıraktığı değerler için müteşekkirim”</w:t>
      </w:r>
    </w:p>
    <w:p w14:paraId="00000132"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Törende yaptığı konuşmada Nelson </w:t>
      </w:r>
      <w:r>
        <w:rPr>
          <w:rFonts w:ascii="Arial" w:eastAsia="Arial" w:hAnsi="Arial" w:cs="Arial"/>
          <w:color w:val="2B2928"/>
          <w:sz w:val="22"/>
          <w:szCs w:val="22"/>
        </w:rPr>
        <w:t xml:space="preserve">Mandela’nın “Sporun dünyayı değiştirme gücü var. Sporun ilham verme gücü var. Sporun insanları birleştirici gücü başka çok az şeyde vardır. Spor gençlerle anladıkları dilde konuşur” sözlerini hatırlatan olimpik atıcı Danka Bartekova şu ifadeleri kullandı: </w:t>
      </w:r>
      <w:r>
        <w:rPr>
          <w:rFonts w:ascii="Arial" w:eastAsia="Arial" w:hAnsi="Arial" w:cs="Arial"/>
          <w:color w:val="2B2928"/>
          <w:sz w:val="22"/>
          <w:szCs w:val="22"/>
        </w:rPr>
        <w:t xml:space="preserve">“Günümüzde atletlerin spor sahasında mükemmeliyetten çok daha fazlası olduğunu anlıyoruz. Atletler; savunucular, elçiler, rol modeller… Gençlerin spor kahramanlarına hiç olmadığı kadar </w:t>
      </w:r>
      <w:r>
        <w:rPr>
          <w:rFonts w:ascii="Arial" w:eastAsia="Arial" w:hAnsi="Arial" w:cs="Arial"/>
          <w:color w:val="2B2928"/>
          <w:sz w:val="22"/>
          <w:szCs w:val="22"/>
        </w:rPr>
        <w:lastRenderedPageBreak/>
        <w:t>öğrenmek, görüşlerini özümsemek ve bağ kurmak için baktıklarını görüyor</w:t>
      </w:r>
      <w:r>
        <w:rPr>
          <w:rFonts w:ascii="Arial" w:eastAsia="Arial" w:hAnsi="Arial" w:cs="Arial"/>
          <w:color w:val="2B2928"/>
          <w:sz w:val="22"/>
          <w:szCs w:val="22"/>
        </w:rPr>
        <w:t>uz. Sporun gerçekten dünyayı değiştirme gücü var. Mustafa V. Koç’un bunun ne kadar önemli olduğunu fark ettiğini biliyorum ve bugün burada olmamızın nedeni de bu. Bir atlet olarak Türkiye’deki herkese önemli olanın gol atmak, daha hızlı koşmak, daha yukarı</w:t>
      </w:r>
      <w:r>
        <w:rPr>
          <w:rFonts w:ascii="Arial" w:eastAsia="Arial" w:hAnsi="Arial" w:cs="Arial"/>
          <w:color w:val="2B2928"/>
          <w:sz w:val="22"/>
          <w:szCs w:val="22"/>
        </w:rPr>
        <w:t xml:space="preserve"> zıplamak veya hedefi vurmak olmadığını; spor yoluyla daha iyi bir dünya yaratmak olduğunu hatırlatan Mustafa V. Koç’a miras bıraktığı değerler için müteşekkirim.”</w:t>
      </w:r>
    </w:p>
    <w:p w14:paraId="00000133" w14:textId="77777777" w:rsidR="004F6D98" w:rsidRDefault="004F6D98">
      <w:pPr>
        <w:spacing w:line="276" w:lineRule="auto"/>
        <w:ind w:left="-283" w:right="-145"/>
        <w:rPr>
          <w:rFonts w:ascii="Arial" w:eastAsia="Arial" w:hAnsi="Arial" w:cs="Arial"/>
          <w:color w:val="2B2928"/>
          <w:sz w:val="22"/>
          <w:szCs w:val="22"/>
        </w:rPr>
      </w:pPr>
    </w:p>
    <w:p w14:paraId="00000134" w14:textId="77777777" w:rsidR="004F6D98" w:rsidRDefault="004F6D98">
      <w:pPr>
        <w:spacing w:line="276" w:lineRule="auto"/>
        <w:ind w:left="-283" w:right="-145"/>
        <w:rPr>
          <w:rFonts w:ascii="Arial" w:eastAsia="Arial" w:hAnsi="Arial" w:cs="Arial"/>
          <w:color w:val="2B2928"/>
          <w:sz w:val="22"/>
          <w:szCs w:val="22"/>
        </w:rPr>
      </w:pPr>
    </w:p>
    <w:p w14:paraId="00000135"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Itır Erhart: “Adım Adım hayalini kurarken, sistemi kurgularken, hedefler koyarken umutluyd</w:t>
      </w:r>
      <w:r>
        <w:rPr>
          <w:rFonts w:ascii="Arial" w:eastAsia="Arial" w:hAnsi="Arial" w:cs="Arial"/>
          <w:b/>
          <w:color w:val="2B2928"/>
          <w:sz w:val="22"/>
          <w:szCs w:val="22"/>
        </w:rPr>
        <w:t>uk”</w:t>
      </w:r>
    </w:p>
    <w:p w14:paraId="0000013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“Çok özel bir insan olan, Mustafa V. Koç adına verilen bu çok özel ödülü alacağımızı haber aldığımda gözlerim doldu. Mutluluk ve umut… O telefon konuşmasının bende bıraktığı iki yoğun duyguydu. O yüzden bu akşam mutluluk ve umut üzerine konuşmak istiyo</w:t>
      </w:r>
      <w:r>
        <w:rPr>
          <w:rFonts w:ascii="Arial" w:eastAsia="Arial" w:hAnsi="Arial" w:cs="Arial"/>
          <w:color w:val="2B2928"/>
          <w:sz w:val="22"/>
          <w:szCs w:val="22"/>
        </w:rPr>
        <w:t>rum” diyerek konuşmasına başlayan Adım Adım Kurucu Üyesi Itır Erhart, “10 yıl süren felsefe eğitimim boyunca büyük filozofların ‘Mutluluk nedir?’  sorusuna verdikleri cevapları tartıştık. İlk gönüllülük deneyimim sonrasında cevabın Aristoteles’in ‘mutluluk</w:t>
      </w:r>
      <w:r>
        <w:rPr>
          <w:rFonts w:ascii="Arial" w:eastAsia="Arial" w:hAnsi="Arial" w:cs="Arial"/>
          <w:color w:val="2B2928"/>
          <w:sz w:val="22"/>
          <w:szCs w:val="22"/>
        </w:rPr>
        <w:t xml:space="preserve">’ kavramında olduğunu fark ettim. ‘Kendimizi, tüm potansiyelimizi gerçekleştirdiğimizi, türümüzün ve diğer canlıların iyi olma hâline küçük de olsa bir katkı sunduğumuzu fark ettiğimizde hissettiğimiz “tamamlanma’’ hissi.’“ ifadelerini kullandı. </w:t>
      </w:r>
    </w:p>
    <w:p w14:paraId="00000137" w14:textId="77777777" w:rsidR="004F6D98" w:rsidRDefault="004F6D98">
      <w:pPr>
        <w:spacing w:line="276" w:lineRule="auto"/>
        <w:ind w:left="-283" w:right="-145"/>
        <w:rPr>
          <w:rFonts w:ascii="Arial" w:eastAsia="Arial" w:hAnsi="Arial" w:cs="Arial"/>
          <w:color w:val="2B2928"/>
          <w:sz w:val="22"/>
          <w:szCs w:val="22"/>
        </w:rPr>
      </w:pPr>
    </w:p>
    <w:p w14:paraId="0000013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Itır Erh</w:t>
      </w:r>
      <w:r>
        <w:rPr>
          <w:rFonts w:ascii="Arial" w:eastAsia="Arial" w:hAnsi="Arial" w:cs="Arial"/>
          <w:color w:val="2B2928"/>
          <w:sz w:val="22"/>
          <w:szCs w:val="22"/>
        </w:rPr>
        <w:t xml:space="preserve">art, konuşmasına şöyle devam etti: ‘’Biz Adım Adım hayalini kurarken, sistemi kurgularken, hedefler koyarken umutluyduk.  ‘Umut’ kavramını biz hiçbir şey yapmasak da her şeyin güzel olacağına bir tür pasif </w:t>
      </w:r>
      <w:proofErr w:type="gramStart"/>
      <w:r>
        <w:rPr>
          <w:rFonts w:ascii="Arial" w:eastAsia="Arial" w:hAnsi="Arial" w:cs="Arial"/>
          <w:color w:val="2B2928"/>
          <w:sz w:val="22"/>
          <w:szCs w:val="22"/>
        </w:rPr>
        <w:t>optimizm</w:t>
      </w:r>
      <w:proofErr w:type="gramEnd"/>
      <w:r>
        <w:rPr>
          <w:rFonts w:ascii="Arial" w:eastAsia="Arial" w:hAnsi="Arial" w:cs="Arial"/>
          <w:color w:val="2B2928"/>
          <w:sz w:val="22"/>
          <w:szCs w:val="22"/>
        </w:rPr>
        <w:t>, Polyannacılık anlamında kullanmıyorum. T</w:t>
      </w:r>
      <w:r>
        <w:rPr>
          <w:rFonts w:ascii="Arial" w:eastAsia="Arial" w:hAnsi="Arial" w:cs="Arial"/>
          <w:color w:val="2B2928"/>
          <w:sz w:val="22"/>
          <w:szCs w:val="22"/>
        </w:rPr>
        <w:t xml:space="preserve">am tersine, gelir adaletsizliğinin, eğitime, sağlığa erişimdeki sorunların azalmasına, iklim krizinin çözülmesine, biyoçeşitliliğin korunmasına, cinsiyet eşitliğine yönelik bireysel ve kolektif aksiyona davet eden, bir ‘umut’tan bahsediyorum.” </w:t>
      </w:r>
    </w:p>
    <w:p w14:paraId="00000139" w14:textId="77777777" w:rsidR="004F6D98" w:rsidRDefault="004F6D98">
      <w:pPr>
        <w:spacing w:line="276" w:lineRule="auto"/>
        <w:ind w:left="-283" w:right="-145"/>
        <w:rPr>
          <w:rFonts w:ascii="Arial" w:eastAsia="Arial" w:hAnsi="Arial" w:cs="Arial"/>
          <w:color w:val="2B2928"/>
          <w:sz w:val="22"/>
          <w:szCs w:val="22"/>
        </w:rPr>
      </w:pPr>
    </w:p>
    <w:p w14:paraId="0000013A"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İ. Renay O</w:t>
      </w:r>
      <w:r>
        <w:rPr>
          <w:rFonts w:ascii="Arial" w:eastAsia="Arial" w:hAnsi="Arial" w:cs="Arial"/>
          <w:b/>
          <w:color w:val="2B2928"/>
          <w:sz w:val="22"/>
          <w:szCs w:val="22"/>
        </w:rPr>
        <w:t>nur: “Adım Adım, iyilik peşinde koşmayı bir deyim olmaktan çıkartıp hayat bulmasını sağladı”</w:t>
      </w:r>
    </w:p>
    <w:p w14:paraId="0000013B"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“Hepinizin, hepimizin değerlisi Mustafa V. Koç'un ismini taşıyan bu ödüle layık görülen ekibin üyesi olarak daha güzel işler yapmaya devam edeceğiz” diyen Adım Adı</w:t>
      </w:r>
      <w:r>
        <w:rPr>
          <w:rFonts w:ascii="Arial" w:eastAsia="Arial" w:hAnsi="Arial" w:cs="Arial"/>
          <w:color w:val="2B2928"/>
          <w:sz w:val="22"/>
          <w:szCs w:val="22"/>
        </w:rPr>
        <w:t xml:space="preserve">m Kurucu Üyesi İ. Renay Onur ise şöyle konuştu: “Türkiye’de sporun Oscar’ı olarak takip ettiğim bu ödülü 15 yıldır kurucusu olmaktan gurur duyduğum Adım Adım ile alıyor olmak çok büyük bir mutluluk. </w:t>
      </w:r>
      <w:proofErr w:type="gramEnd"/>
      <w:r>
        <w:rPr>
          <w:rFonts w:ascii="Arial" w:eastAsia="Arial" w:hAnsi="Arial" w:cs="Arial"/>
          <w:color w:val="2B2928"/>
          <w:sz w:val="22"/>
          <w:szCs w:val="22"/>
        </w:rPr>
        <w:t>Bugüne kadar ödül alan muhteşem insanların hayat hikâyele</w:t>
      </w:r>
      <w:r>
        <w:rPr>
          <w:rFonts w:ascii="Arial" w:eastAsia="Arial" w:hAnsi="Arial" w:cs="Arial"/>
          <w:color w:val="2B2928"/>
          <w:sz w:val="22"/>
          <w:szCs w:val="22"/>
        </w:rPr>
        <w:t>ri ve başardıkları, sadece özel insanların burada olabildiğini gösteriyor. Mustafa V. Koç'un ve Koç Ailesi’nin spora nasıl bir gözle baktığını anlatıyor. Bu özel insanları kuzey yıldızlarına benzetiyorum. Sporun dünyaya verdiği ilhamın dünyayı sürüklediğin</w:t>
      </w:r>
      <w:r>
        <w:rPr>
          <w:rFonts w:ascii="Arial" w:eastAsia="Arial" w:hAnsi="Arial" w:cs="Arial"/>
          <w:color w:val="2B2928"/>
          <w:sz w:val="22"/>
          <w:szCs w:val="22"/>
        </w:rPr>
        <w:t>e ve umut verdiğine inanıyorum.”</w:t>
      </w:r>
    </w:p>
    <w:p w14:paraId="0000013C" w14:textId="77777777" w:rsidR="004F6D98" w:rsidRDefault="004F6D98">
      <w:pPr>
        <w:spacing w:line="276" w:lineRule="auto"/>
        <w:ind w:left="-283" w:right="-145"/>
        <w:rPr>
          <w:rFonts w:ascii="Arial" w:eastAsia="Arial" w:hAnsi="Arial" w:cs="Arial"/>
          <w:color w:val="2B2928"/>
          <w:sz w:val="22"/>
          <w:szCs w:val="22"/>
        </w:rPr>
      </w:pPr>
    </w:p>
    <w:p w14:paraId="0000013D"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İ. Renay Onur, konuşmasında şu ifadeleri kullandı: “Koşucusu, bağışçısı ve faydalanıcısı ile Adım Adım Ailesi, 15 yılda 1 milyon kişilik bir aile oldu. Sporun birleştirici gücü daha güzel hayata geçebilir mi? Sporun toplum</w:t>
      </w:r>
      <w:r>
        <w:rPr>
          <w:rFonts w:ascii="Arial" w:eastAsia="Arial" w:hAnsi="Arial" w:cs="Arial"/>
          <w:color w:val="2B2928"/>
          <w:sz w:val="22"/>
          <w:szCs w:val="22"/>
        </w:rPr>
        <w:t>sal dayanışmayı nasıl güçlendireceğinin güzel bir kanıtı. Adım Adım herkese sporcu olabileceğini hissettirdi, herkese kahraman olduğunu hissettirdi, herkese toplumda bir sorunu şikâyet ederek değil harekete geçerek değiştirebileceğini hissettirdi. Adım Adı</w:t>
      </w:r>
      <w:r>
        <w:rPr>
          <w:rFonts w:ascii="Arial" w:eastAsia="Arial" w:hAnsi="Arial" w:cs="Arial"/>
          <w:color w:val="2B2928"/>
          <w:sz w:val="22"/>
          <w:szCs w:val="22"/>
        </w:rPr>
        <w:t>m iyilik peşinde koşmayı bir deyim olmaktan çıkartıp hayat bulmasını sağladı.”</w:t>
      </w:r>
    </w:p>
    <w:p w14:paraId="0000013E" w14:textId="77777777" w:rsidR="004F6D98" w:rsidRDefault="004F6D98">
      <w:pPr>
        <w:spacing w:line="276" w:lineRule="auto"/>
        <w:ind w:left="-283" w:right="-145"/>
        <w:rPr>
          <w:rFonts w:ascii="Arial" w:eastAsia="Arial" w:hAnsi="Arial" w:cs="Arial"/>
          <w:color w:val="2B2928"/>
          <w:sz w:val="22"/>
          <w:szCs w:val="22"/>
        </w:rPr>
      </w:pPr>
    </w:p>
    <w:p w14:paraId="0000013F" w14:textId="77777777" w:rsidR="004F6D98" w:rsidRDefault="004F6D98">
      <w:pPr>
        <w:spacing w:line="276" w:lineRule="auto"/>
        <w:ind w:left="-283" w:right="-145"/>
        <w:rPr>
          <w:rFonts w:ascii="Arial" w:eastAsia="Arial" w:hAnsi="Arial" w:cs="Arial"/>
          <w:color w:val="2B2928"/>
          <w:sz w:val="22"/>
          <w:szCs w:val="22"/>
        </w:rPr>
      </w:pPr>
    </w:p>
    <w:p w14:paraId="05C521E2" w14:textId="77777777" w:rsidR="00BE5252" w:rsidRDefault="00BE5252">
      <w:pPr>
        <w:spacing w:line="276" w:lineRule="auto"/>
        <w:ind w:left="-283" w:right="-145"/>
        <w:rPr>
          <w:rFonts w:ascii="Arial" w:eastAsia="Arial" w:hAnsi="Arial" w:cs="Arial"/>
          <w:color w:val="2B2928"/>
          <w:sz w:val="22"/>
          <w:szCs w:val="22"/>
        </w:rPr>
      </w:pPr>
    </w:p>
    <w:p w14:paraId="76B194DE" w14:textId="77777777" w:rsidR="00BE5252" w:rsidRDefault="00BE5252">
      <w:pPr>
        <w:spacing w:line="276" w:lineRule="auto"/>
        <w:ind w:left="-283" w:right="-145"/>
        <w:rPr>
          <w:rFonts w:ascii="Arial" w:eastAsia="Arial" w:hAnsi="Arial" w:cs="Arial"/>
          <w:color w:val="2B2928"/>
          <w:sz w:val="22"/>
          <w:szCs w:val="22"/>
        </w:rPr>
      </w:pPr>
    </w:p>
    <w:p w14:paraId="15A90A94" w14:textId="77777777" w:rsidR="00BE5252" w:rsidRDefault="00BE5252">
      <w:pPr>
        <w:spacing w:line="276" w:lineRule="auto"/>
        <w:ind w:left="-283" w:right="-145"/>
        <w:rPr>
          <w:rFonts w:ascii="Arial" w:eastAsia="Arial" w:hAnsi="Arial" w:cs="Arial"/>
          <w:color w:val="2B2928"/>
          <w:sz w:val="22"/>
          <w:szCs w:val="22"/>
        </w:rPr>
      </w:pPr>
    </w:p>
    <w:p w14:paraId="110781E5" w14:textId="77777777" w:rsidR="00BE5252" w:rsidRDefault="00BE5252">
      <w:pPr>
        <w:spacing w:line="276" w:lineRule="auto"/>
        <w:ind w:left="-283" w:right="-145"/>
        <w:rPr>
          <w:rFonts w:ascii="Arial" w:eastAsia="Arial" w:hAnsi="Arial" w:cs="Arial"/>
          <w:color w:val="2B2928"/>
          <w:sz w:val="22"/>
          <w:szCs w:val="22"/>
        </w:rPr>
      </w:pPr>
    </w:p>
    <w:p w14:paraId="00000140" w14:textId="77777777" w:rsidR="004F6D98" w:rsidRDefault="004F6D98">
      <w:pPr>
        <w:spacing w:line="276" w:lineRule="auto"/>
        <w:ind w:left="-283" w:right="-145"/>
        <w:rPr>
          <w:rFonts w:ascii="Arial" w:eastAsia="Arial" w:hAnsi="Arial" w:cs="Arial"/>
          <w:color w:val="2B2928"/>
          <w:sz w:val="22"/>
          <w:szCs w:val="22"/>
        </w:rPr>
      </w:pPr>
    </w:p>
    <w:p w14:paraId="00000141" w14:textId="77777777" w:rsidR="004F6D98" w:rsidRDefault="000B4D90">
      <w:pPr>
        <w:spacing w:line="276" w:lineRule="auto"/>
        <w:ind w:left="-283" w:right="-145"/>
        <w:rPr>
          <w:rFonts w:ascii="Arial" w:eastAsia="Arial" w:hAnsi="Arial" w:cs="Arial"/>
          <w:b/>
          <w:color w:val="FF0000"/>
          <w:sz w:val="22"/>
          <w:szCs w:val="22"/>
        </w:rPr>
      </w:pPr>
      <w:r>
        <w:rPr>
          <w:rFonts w:ascii="Arial" w:eastAsia="Arial" w:hAnsi="Arial" w:cs="Arial"/>
          <w:b/>
          <w:color w:val="FF0000"/>
          <w:sz w:val="22"/>
          <w:szCs w:val="22"/>
        </w:rPr>
        <w:lastRenderedPageBreak/>
        <w:t>YAKIN PLAN</w:t>
      </w:r>
    </w:p>
    <w:p w14:paraId="00000142" w14:textId="77777777" w:rsidR="004F6D98" w:rsidRDefault="004F6D98">
      <w:pPr>
        <w:spacing w:line="276" w:lineRule="auto"/>
        <w:ind w:left="-283" w:right="-145"/>
        <w:rPr>
          <w:rFonts w:ascii="Arial" w:eastAsia="Arial" w:hAnsi="Arial" w:cs="Arial"/>
          <w:b/>
          <w:color w:val="FF0000"/>
          <w:sz w:val="22"/>
          <w:szCs w:val="22"/>
        </w:rPr>
      </w:pPr>
    </w:p>
    <w:p w14:paraId="00000143" w14:textId="77777777" w:rsidR="004F6D98" w:rsidRDefault="000B4D90">
      <w:pPr>
        <w:spacing w:line="276" w:lineRule="auto"/>
        <w:ind w:left="1876" w:right="-145" w:firstLine="283"/>
        <w:rPr>
          <w:rFonts w:ascii="Arial" w:eastAsia="Arial" w:hAnsi="Arial" w:cs="Arial"/>
          <w:b/>
          <w:sz w:val="22"/>
          <w:szCs w:val="22"/>
        </w:rPr>
      </w:pPr>
      <w:r>
        <w:rPr>
          <w:rFonts w:ascii="Arial" w:eastAsia="Arial" w:hAnsi="Arial" w:cs="Arial"/>
          <w:b/>
          <w:sz w:val="22"/>
          <w:szCs w:val="22"/>
        </w:rPr>
        <w:t>PROF. DR. SELVA DEMİRALP YORUMLUYOR:</w:t>
      </w:r>
    </w:p>
    <w:p w14:paraId="00000144" w14:textId="77777777" w:rsidR="004F6D98" w:rsidRDefault="004F6D98">
      <w:pPr>
        <w:spacing w:line="276" w:lineRule="auto"/>
        <w:ind w:left="-283" w:right="-145"/>
        <w:rPr>
          <w:rFonts w:ascii="Arial" w:eastAsia="Arial" w:hAnsi="Arial" w:cs="Arial"/>
          <w:sz w:val="22"/>
          <w:szCs w:val="22"/>
        </w:rPr>
      </w:pPr>
    </w:p>
    <w:p w14:paraId="00000145"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w:t>
      </w:r>
      <w:r>
        <w:rPr>
          <w:rFonts w:ascii="Arial" w:eastAsia="Arial" w:hAnsi="Arial" w:cs="Arial"/>
          <w:b/>
          <w:color w:val="2B2928"/>
          <w:sz w:val="22"/>
          <w:szCs w:val="22"/>
        </w:rPr>
        <w:t>FED, AYAĞINI NE ZAMAN FRENDEN ÇEKECEK?</w:t>
      </w:r>
    </w:p>
    <w:p w14:paraId="00000146" w14:textId="77777777" w:rsidR="004F6D98" w:rsidRDefault="004F6D98">
      <w:pPr>
        <w:spacing w:line="276" w:lineRule="auto"/>
        <w:ind w:left="-283" w:right="-145"/>
        <w:jc w:val="center"/>
        <w:rPr>
          <w:rFonts w:ascii="Arial" w:eastAsia="Arial" w:hAnsi="Arial" w:cs="Arial"/>
          <w:color w:val="2B2928"/>
          <w:sz w:val="22"/>
          <w:szCs w:val="22"/>
        </w:rPr>
      </w:pPr>
    </w:p>
    <w:p w14:paraId="00000147" w14:textId="77777777" w:rsidR="004F6D98" w:rsidRDefault="000B4D90">
      <w:pPr>
        <w:spacing w:line="276" w:lineRule="auto"/>
        <w:ind w:left="-283" w:right="-145"/>
        <w:jc w:val="center"/>
        <w:rPr>
          <w:rFonts w:ascii="Arial" w:eastAsia="Arial" w:hAnsi="Arial" w:cs="Arial"/>
          <w:b/>
          <w:i/>
          <w:color w:val="2B2928"/>
          <w:sz w:val="22"/>
          <w:szCs w:val="22"/>
        </w:rPr>
      </w:pPr>
      <w:r>
        <w:rPr>
          <w:rFonts w:ascii="Arial" w:eastAsia="Arial" w:hAnsi="Arial" w:cs="Arial"/>
          <w:b/>
          <w:i/>
          <w:color w:val="2B2928"/>
          <w:sz w:val="22"/>
          <w:szCs w:val="22"/>
        </w:rPr>
        <w:t>ABD Merkez Bankası’nın (Fed) faiz artışları tüm dünyada dikkatle izleniyor. Sıkı para politikasıyla enflasyonist baskıları dizginlemeyi amaçlayan bankanın izlediği politika, kuşkusuz küresel ekonomiyi etkilemeye devam edecek. Fed’in önümüzdeki dönemdeki ol</w:t>
      </w:r>
      <w:r>
        <w:rPr>
          <w:rFonts w:ascii="Arial" w:eastAsia="Arial" w:hAnsi="Arial" w:cs="Arial"/>
          <w:b/>
          <w:i/>
          <w:color w:val="2B2928"/>
          <w:sz w:val="22"/>
          <w:szCs w:val="22"/>
        </w:rPr>
        <w:t>ası adımlarını ve bunların küresel ekonomi üzerindeki etkilerini Koç Üniversitesi Öğretim Üyesi, Yapı Kredi Ekonomi Araştırmaları Kürsüsü Başkanı ve Koç Üniversitesi - TÜSİAD Ekonomik Araştırma Forumu Direktörü Prof. Dr. Selva Demiralp ile konuştuk.</w:t>
      </w:r>
    </w:p>
    <w:p w14:paraId="00000148" w14:textId="77777777" w:rsidR="004F6D98" w:rsidRDefault="004F6D98">
      <w:pPr>
        <w:spacing w:line="276" w:lineRule="auto"/>
        <w:ind w:left="-283" w:right="-145"/>
        <w:jc w:val="center"/>
        <w:rPr>
          <w:rFonts w:ascii="Arial" w:eastAsia="Arial" w:hAnsi="Arial" w:cs="Arial"/>
          <w:color w:val="2B2928"/>
          <w:sz w:val="22"/>
          <w:szCs w:val="22"/>
        </w:rPr>
      </w:pPr>
    </w:p>
    <w:p w14:paraId="00000149"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Ü</w:t>
      </w:r>
      <w:r>
        <w:rPr>
          <w:rFonts w:ascii="Arial" w:eastAsia="Arial" w:hAnsi="Arial" w:cs="Arial"/>
          <w:color w:val="2B2928"/>
          <w:sz w:val="22"/>
          <w:szCs w:val="22"/>
        </w:rPr>
        <w:t>niversitesi Öğretim Üyesi Prof. Dr. Selva Demiralp, merkez politikaları konusunda en önde gelen akademisyenlerden. 2000-2005 yıllarında ABD Merkez Bankası’nın (Fed) Washington D.C.’deki merkezinde iktisatçı olarak çalışan Demiralp, son 10 yıl içinde Fed, A</w:t>
      </w:r>
      <w:r>
        <w:rPr>
          <w:rFonts w:ascii="Arial" w:eastAsia="Arial" w:hAnsi="Arial" w:cs="Arial"/>
          <w:color w:val="2B2928"/>
          <w:sz w:val="22"/>
          <w:szCs w:val="22"/>
        </w:rPr>
        <w:t xml:space="preserve">vrupa Merkez Bankası (ECB) ve T.C. Merkez Bankası ile de yakın çalışmalar yürüttü ve ECB’ye danışmanlık yaptı. Demiralp, Fed’in politikalarına dair sorularımızı yanıtladı: </w:t>
      </w:r>
    </w:p>
    <w:p w14:paraId="0000014A" w14:textId="77777777" w:rsidR="004F6D98" w:rsidRDefault="004F6D98">
      <w:pPr>
        <w:spacing w:line="276" w:lineRule="auto"/>
        <w:ind w:left="-283" w:right="-145"/>
        <w:rPr>
          <w:rFonts w:ascii="Arial" w:eastAsia="Arial" w:hAnsi="Arial" w:cs="Arial"/>
          <w:color w:val="2B2928"/>
          <w:sz w:val="22"/>
          <w:szCs w:val="22"/>
        </w:rPr>
      </w:pPr>
    </w:p>
    <w:p w14:paraId="0000014B"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Fed, faiz artırımlarını sürdürüyor. 12 Ekim’de yayımlanan Fed tutanaklarında enfla</w:t>
      </w:r>
      <w:r>
        <w:rPr>
          <w:rFonts w:ascii="Arial" w:eastAsia="Arial" w:hAnsi="Arial" w:cs="Arial"/>
          <w:b/>
          <w:color w:val="2B2928"/>
          <w:sz w:val="22"/>
          <w:szCs w:val="22"/>
        </w:rPr>
        <w:t>syonu düşürmek için çok az önlem almanın maliyetinin, çok fazla önlem almanın maliyetinden “büyük olasılıkla” daha yüksek olduğu vurgulandı. Bu ifadeleri nasıl yorumlayabiliriz?</w:t>
      </w:r>
    </w:p>
    <w:p w14:paraId="0000014C"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 xml:space="preserve">Merkez bankası faiz artırım kararı alırken iki riski tartmak durumunda. </w:t>
      </w:r>
      <w:proofErr w:type="gramEnd"/>
      <w:r>
        <w:rPr>
          <w:rFonts w:ascii="Arial" w:eastAsia="Arial" w:hAnsi="Arial" w:cs="Arial"/>
          <w:color w:val="2B2928"/>
          <w:sz w:val="22"/>
          <w:szCs w:val="22"/>
        </w:rPr>
        <w:t>Terazi</w:t>
      </w:r>
      <w:r>
        <w:rPr>
          <w:rFonts w:ascii="Arial" w:eastAsia="Arial" w:hAnsi="Arial" w:cs="Arial"/>
          <w:color w:val="2B2928"/>
          <w:sz w:val="22"/>
          <w:szCs w:val="22"/>
        </w:rPr>
        <w:t xml:space="preserve">nin bir kefesine fazla faiz artışına gidilmesi durumunda ekonomide gereksiz </w:t>
      </w:r>
      <w:proofErr w:type="gramStart"/>
      <w:r>
        <w:rPr>
          <w:rFonts w:ascii="Arial" w:eastAsia="Arial" w:hAnsi="Arial" w:cs="Arial"/>
          <w:color w:val="2B2928"/>
          <w:sz w:val="22"/>
          <w:szCs w:val="22"/>
        </w:rPr>
        <w:t>resesyon</w:t>
      </w:r>
      <w:proofErr w:type="gramEnd"/>
      <w:r>
        <w:rPr>
          <w:rFonts w:ascii="Arial" w:eastAsia="Arial" w:hAnsi="Arial" w:cs="Arial"/>
          <w:color w:val="2B2928"/>
          <w:sz w:val="22"/>
          <w:szCs w:val="22"/>
        </w:rPr>
        <w:t xml:space="preserve"> yaratma riski koyuluyor. Diğer kefede ise yetersiz faiz artışına gidip enflasyonu düşürememe riski var. Fed, enflasyonun getireceği maliyetin sıkı para politikasının getir</w:t>
      </w:r>
      <w:r>
        <w:rPr>
          <w:rFonts w:ascii="Arial" w:eastAsia="Arial" w:hAnsi="Arial" w:cs="Arial"/>
          <w:color w:val="2B2928"/>
          <w:sz w:val="22"/>
          <w:szCs w:val="22"/>
        </w:rPr>
        <w:t xml:space="preserve">eceği maliyetten daha yüksek olduğunu söyleyerek "yola devam" mesajı veriyor. </w:t>
      </w:r>
    </w:p>
    <w:p w14:paraId="0000014D"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Sıkı para politikasının maliyeti nedir? Faiz artışı, borçlanma maliyetini artırmak suretiyle talebi yavaşlatır. Üretimdeki yavaşlama ise istihdam kaybına sebep olur. Buna karşıl</w:t>
      </w:r>
      <w:r>
        <w:rPr>
          <w:rFonts w:ascii="Arial" w:eastAsia="Arial" w:hAnsi="Arial" w:cs="Arial"/>
          <w:color w:val="2B2928"/>
          <w:sz w:val="22"/>
          <w:szCs w:val="22"/>
        </w:rPr>
        <w:t>ık sıkı para politikası uygulamayıp enflasyonun kontrolden çıkmasının büyüme ve istihdam üzerinde yarattığı maliyet daha da büyük. Çünkü nasıl ki faiz artırımı ekonomiyi yavaşlatırsa enflasyon da ekonomiyi yavaşlatır ve istihdam kaybı yaratır; tıpkı şu and</w:t>
      </w:r>
      <w:r>
        <w:rPr>
          <w:rFonts w:ascii="Arial" w:eastAsia="Arial" w:hAnsi="Arial" w:cs="Arial"/>
          <w:color w:val="2B2928"/>
          <w:sz w:val="22"/>
          <w:szCs w:val="22"/>
        </w:rPr>
        <w:t>a Türkiye ekonomisinde gözlemlediğimiz gibi. Daha da önemlisi, enflasyon sebebiyle gelen istihdam kaybı kalıcı olur. Zira enflasyon sadece bugünkü büyümeyi vurmakla kalmayıp ülkenin ileriye yönelik üretim ve istihdam artışı yaratacak imkânlarını da daraltı</w:t>
      </w:r>
      <w:r>
        <w:rPr>
          <w:rFonts w:ascii="Arial" w:eastAsia="Arial" w:hAnsi="Arial" w:cs="Arial"/>
          <w:color w:val="2B2928"/>
          <w:sz w:val="22"/>
          <w:szCs w:val="22"/>
        </w:rPr>
        <w:t xml:space="preserve">r.  </w:t>
      </w:r>
    </w:p>
    <w:p w14:paraId="0000014E" w14:textId="77777777" w:rsidR="004F6D98" w:rsidRDefault="004F6D98">
      <w:pPr>
        <w:spacing w:line="276" w:lineRule="auto"/>
        <w:ind w:left="-283" w:right="-145"/>
        <w:rPr>
          <w:rFonts w:ascii="Arial" w:eastAsia="Arial" w:hAnsi="Arial" w:cs="Arial"/>
          <w:color w:val="2B2928"/>
          <w:sz w:val="22"/>
          <w:szCs w:val="22"/>
        </w:rPr>
      </w:pPr>
    </w:p>
    <w:p w14:paraId="0000014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Eylül toplantısının tutanaklarındaki söz konusu ifade, enflasyonla mücadele için faiz artırması gerektiğinin bilincinde olan bir merkez bankasının bu maliyeti asgariye indirmek ve gereğinden fazla sıkılaştırma yapmamak amacıyla yaşadığı endişeyi yans</w:t>
      </w:r>
      <w:r>
        <w:rPr>
          <w:rFonts w:ascii="Arial" w:eastAsia="Arial" w:hAnsi="Arial" w:cs="Arial"/>
          <w:color w:val="2B2928"/>
          <w:sz w:val="22"/>
          <w:szCs w:val="22"/>
        </w:rPr>
        <w:t xml:space="preserve">ıtıyor. Fed, geçmişte kazandığı </w:t>
      </w:r>
      <w:proofErr w:type="gramStart"/>
      <w:r>
        <w:rPr>
          <w:rFonts w:ascii="Arial" w:eastAsia="Arial" w:hAnsi="Arial" w:cs="Arial"/>
          <w:color w:val="2B2928"/>
          <w:sz w:val="22"/>
          <w:szCs w:val="22"/>
        </w:rPr>
        <w:t>kredibilitesini</w:t>
      </w:r>
      <w:proofErr w:type="gramEnd"/>
      <w:r>
        <w:rPr>
          <w:rFonts w:ascii="Arial" w:eastAsia="Arial" w:hAnsi="Arial" w:cs="Arial"/>
          <w:color w:val="2B2928"/>
          <w:sz w:val="22"/>
          <w:szCs w:val="22"/>
        </w:rPr>
        <w:t xml:space="preserve"> kullanmak suretiyle, faiz artırmadan ve salt iletişim politikası ile arz yönlü şokların beklentilere yayılmasını engellemeye çalıştı. Ama başarılı olamadı. Şimdi geriden gelerek hatasını telafi etmeye çalışıy</w:t>
      </w:r>
      <w:r>
        <w:rPr>
          <w:rFonts w:ascii="Arial" w:eastAsia="Arial" w:hAnsi="Arial" w:cs="Arial"/>
          <w:color w:val="2B2928"/>
          <w:sz w:val="22"/>
          <w:szCs w:val="22"/>
        </w:rPr>
        <w:t xml:space="preserve">or.  </w:t>
      </w:r>
    </w:p>
    <w:p w14:paraId="00000150" w14:textId="77777777" w:rsidR="004F6D98" w:rsidRDefault="004F6D98">
      <w:pPr>
        <w:spacing w:line="276" w:lineRule="auto"/>
        <w:ind w:left="-283" w:right="-145"/>
        <w:rPr>
          <w:rFonts w:ascii="Arial" w:eastAsia="Arial" w:hAnsi="Arial" w:cs="Arial"/>
          <w:color w:val="2B2928"/>
          <w:sz w:val="22"/>
          <w:szCs w:val="22"/>
        </w:rPr>
      </w:pPr>
    </w:p>
    <w:p w14:paraId="00000151"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İki senaryo düşünelim. Kötü senaryo Rusya savaşının ya da savaş sonrası enerji arzı kısıtlarının devam ettiği, enflasyonun umulduğundan daha katı kaldığı bir senaryo olsun. İyi senaryo ise savaşın sona erdiği, alternatif enerji kaynaklarının devreye</w:t>
      </w:r>
      <w:r>
        <w:rPr>
          <w:rFonts w:ascii="Arial" w:eastAsia="Arial" w:hAnsi="Arial" w:cs="Arial"/>
          <w:color w:val="2B2928"/>
          <w:sz w:val="22"/>
          <w:szCs w:val="22"/>
        </w:rPr>
        <w:t xml:space="preserve"> girdiği, enflasyonun daha hızlı düştüğü bir dünya olsun.  </w:t>
      </w:r>
    </w:p>
    <w:p w14:paraId="00000152" w14:textId="77777777" w:rsidR="004F6D98" w:rsidRDefault="004F6D98">
      <w:pPr>
        <w:spacing w:line="276" w:lineRule="auto"/>
        <w:ind w:left="-283" w:right="-145"/>
        <w:rPr>
          <w:rFonts w:ascii="Arial" w:eastAsia="Arial" w:hAnsi="Arial" w:cs="Arial"/>
          <w:color w:val="2B2928"/>
          <w:sz w:val="22"/>
          <w:szCs w:val="22"/>
        </w:rPr>
      </w:pPr>
    </w:p>
    <w:p w14:paraId="00000153"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 xml:space="preserve">Bir sene sonra bu senaryolardan hangisinin ağır basacağını şu anda kestirebilmek zor. </w:t>
      </w:r>
      <w:proofErr w:type="gramEnd"/>
      <w:r>
        <w:rPr>
          <w:rFonts w:ascii="Arial" w:eastAsia="Arial" w:hAnsi="Arial" w:cs="Arial"/>
          <w:color w:val="2B2928"/>
          <w:sz w:val="22"/>
          <w:szCs w:val="22"/>
        </w:rPr>
        <w:t xml:space="preserve">Eğer kendinizi kötü senaryoya hazırlarsanız bu durumda enflasyonist baskılar devam edeceği için </w:t>
      </w:r>
      <w:r>
        <w:rPr>
          <w:rFonts w:ascii="Arial" w:eastAsia="Arial" w:hAnsi="Arial" w:cs="Arial"/>
          <w:color w:val="2B2928"/>
          <w:sz w:val="22"/>
          <w:szCs w:val="22"/>
        </w:rPr>
        <w:lastRenderedPageBreak/>
        <w:t>Fed’in bugünd</w:t>
      </w:r>
      <w:r>
        <w:rPr>
          <w:rFonts w:ascii="Arial" w:eastAsia="Arial" w:hAnsi="Arial" w:cs="Arial"/>
          <w:color w:val="2B2928"/>
          <w:sz w:val="22"/>
          <w:szCs w:val="22"/>
        </w:rPr>
        <w:t xml:space="preserve">en daha fazla faiz artırması gerekir ki talebi aşağı çekerek enflasyonist baskıyı zayıflatsın. Eğer planlarınızı kötü senaryoya göre yapar ve yüklü faiz artışına giderseniz, iyi senaryonun gerçekleşmesi durumunda ekonomiyi gereksiz sıkmış ve </w:t>
      </w:r>
      <w:proofErr w:type="gramStart"/>
      <w:r>
        <w:rPr>
          <w:rFonts w:ascii="Arial" w:eastAsia="Arial" w:hAnsi="Arial" w:cs="Arial"/>
          <w:color w:val="2B2928"/>
          <w:sz w:val="22"/>
          <w:szCs w:val="22"/>
        </w:rPr>
        <w:t>resesyon</w:t>
      </w:r>
      <w:proofErr w:type="gramEnd"/>
      <w:r>
        <w:rPr>
          <w:rFonts w:ascii="Arial" w:eastAsia="Arial" w:hAnsi="Arial" w:cs="Arial"/>
          <w:color w:val="2B2928"/>
          <w:sz w:val="22"/>
          <w:szCs w:val="22"/>
        </w:rPr>
        <w:t xml:space="preserve"> yarat</w:t>
      </w:r>
      <w:r>
        <w:rPr>
          <w:rFonts w:ascii="Arial" w:eastAsia="Arial" w:hAnsi="Arial" w:cs="Arial"/>
          <w:color w:val="2B2928"/>
          <w:sz w:val="22"/>
          <w:szCs w:val="22"/>
        </w:rPr>
        <w:t xml:space="preserve">mış olursunuz. Ama eğer planlarınızı iyi senaryoya göre yapar da kötü senaryo ile yüzleşirseniz bu sefer artan enflasyonist baskılarla başa çıkamamış bir merkez bankası olarak </w:t>
      </w:r>
      <w:proofErr w:type="gramStart"/>
      <w:r>
        <w:rPr>
          <w:rFonts w:ascii="Arial" w:eastAsia="Arial" w:hAnsi="Arial" w:cs="Arial"/>
          <w:color w:val="2B2928"/>
          <w:sz w:val="22"/>
          <w:szCs w:val="22"/>
        </w:rPr>
        <w:t>kredibilite</w:t>
      </w:r>
      <w:proofErr w:type="gramEnd"/>
      <w:r>
        <w:rPr>
          <w:rFonts w:ascii="Arial" w:eastAsia="Arial" w:hAnsi="Arial" w:cs="Arial"/>
          <w:color w:val="2B2928"/>
          <w:sz w:val="22"/>
          <w:szCs w:val="22"/>
        </w:rPr>
        <w:t xml:space="preserve"> kaybedersiniz. Bu da hem bu zamana kadar sıkı para politikasıyla öde</w:t>
      </w:r>
      <w:r>
        <w:rPr>
          <w:rFonts w:ascii="Arial" w:eastAsia="Arial" w:hAnsi="Arial" w:cs="Arial"/>
          <w:color w:val="2B2928"/>
          <w:sz w:val="22"/>
          <w:szCs w:val="22"/>
        </w:rPr>
        <w:t xml:space="preserve">nen maliyetin boşa gitmesine hem de ileriye yönelik daha ağır faiz artırımlarına sebep olur. İşte bu yüzden Fed plan yaparken uzun vadeli maliyetinin daha düşük olduğuna inandığı kötü senaryoya göre hazırlık yaptığını haber veriyor. </w:t>
      </w:r>
    </w:p>
    <w:p w14:paraId="00000154" w14:textId="77777777" w:rsidR="004F6D98" w:rsidRDefault="004F6D98">
      <w:pPr>
        <w:spacing w:line="276" w:lineRule="auto"/>
        <w:ind w:left="-283" w:right="-145"/>
        <w:rPr>
          <w:rFonts w:ascii="Arial" w:eastAsia="Arial" w:hAnsi="Arial" w:cs="Arial"/>
          <w:color w:val="2B2928"/>
          <w:sz w:val="22"/>
          <w:szCs w:val="22"/>
        </w:rPr>
      </w:pPr>
    </w:p>
    <w:p w14:paraId="00000155"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b/>
          <w:color w:val="2B2928"/>
          <w:sz w:val="22"/>
          <w:szCs w:val="22"/>
        </w:rPr>
        <w:t>Fed’in takip ettiği g</w:t>
      </w:r>
      <w:r>
        <w:rPr>
          <w:rFonts w:ascii="Arial" w:eastAsia="Arial" w:hAnsi="Arial" w:cs="Arial"/>
          <w:b/>
          <w:color w:val="2B2928"/>
          <w:sz w:val="22"/>
          <w:szCs w:val="22"/>
        </w:rPr>
        <w:t>östergeleri dikkate alırsak, bu artışların nereye kadar devam edeceğini, nasıl bir patika izleneceğini düşünüyorsunuz? Faiz artırımlarının yavaşlaması için nasıl bir takvim öngörüyorsunuz? Hangi noktada faiz indirimleri tartışılmaya başlanabilir</w:t>
      </w:r>
      <w:r>
        <w:rPr>
          <w:rFonts w:ascii="Arial" w:eastAsia="Arial" w:hAnsi="Arial" w:cs="Arial"/>
          <w:color w:val="2B2928"/>
          <w:sz w:val="22"/>
          <w:szCs w:val="22"/>
        </w:rPr>
        <w:t>?</w:t>
      </w:r>
    </w:p>
    <w:p w14:paraId="0000015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Fed üyele</w:t>
      </w:r>
      <w:r>
        <w:rPr>
          <w:rFonts w:ascii="Arial" w:eastAsia="Arial" w:hAnsi="Arial" w:cs="Arial"/>
          <w:color w:val="2B2928"/>
          <w:sz w:val="22"/>
          <w:szCs w:val="22"/>
        </w:rPr>
        <w:t>rinin Eylül’de yayınladıkları tahminlere göre Mart ayına kadar politika faizinin yüzde 4,5’li seviyelere yükselmesi, sonra hız kesmesi, 2024 sonrasında ise inişe geçmesi öngörülüyordu.</w:t>
      </w:r>
    </w:p>
    <w:p w14:paraId="00000157" w14:textId="77777777" w:rsidR="004F6D98" w:rsidRDefault="004F6D98">
      <w:pPr>
        <w:spacing w:line="276" w:lineRule="auto"/>
        <w:ind w:left="-283" w:right="-145"/>
        <w:rPr>
          <w:rFonts w:ascii="Arial" w:eastAsia="Arial" w:hAnsi="Arial" w:cs="Arial"/>
          <w:color w:val="2B2928"/>
          <w:sz w:val="22"/>
          <w:szCs w:val="22"/>
        </w:rPr>
      </w:pPr>
    </w:p>
    <w:p w14:paraId="0000015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Eylül’den bu yana geçen zamanda gelen veri karışık sinyaller verdi. Bi</w:t>
      </w:r>
      <w:r>
        <w:rPr>
          <w:rFonts w:ascii="Arial" w:eastAsia="Arial" w:hAnsi="Arial" w:cs="Arial"/>
          <w:color w:val="2B2928"/>
          <w:sz w:val="22"/>
          <w:szCs w:val="22"/>
        </w:rPr>
        <w:t>r tarafta Ekim ayı manşet enflasyonu beklentilerin altında yüzde 7,7 seviyesinde gelirken diğer tarafta 12 ay sonrası enflasyon beklentileri az da olsa artışını sürdürdü.</w:t>
      </w:r>
    </w:p>
    <w:p w14:paraId="00000159" w14:textId="77777777" w:rsidR="004F6D98" w:rsidRDefault="004F6D98">
      <w:pPr>
        <w:spacing w:line="276" w:lineRule="auto"/>
        <w:ind w:left="-283" w:right="-145"/>
        <w:rPr>
          <w:rFonts w:ascii="Arial" w:eastAsia="Arial" w:hAnsi="Arial" w:cs="Arial"/>
          <w:color w:val="2B2928"/>
          <w:sz w:val="22"/>
          <w:szCs w:val="22"/>
        </w:rPr>
      </w:pPr>
    </w:p>
    <w:p w14:paraId="0000015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Fed’in ne zaman ayağını frenden çekeceği merak konusu. Piyasalar uzunca bir süredir </w:t>
      </w:r>
      <w:r>
        <w:rPr>
          <w:rFonts w:ascii="Arial" w:eastAsia="Arial" w:hAnsi="Arial" w:cs="Arial"/>
          <w:color w:val="2B2928"/>
          <w:sz w:val="22"/>
          <w:szCs w:val="22"/>
        </w:rPr>
        <w:t xml:space="preserve">faiz artışlarının devam etmesi durumunda ciddi bir </w:t>
      </w:r>
      <w:proofErr w:type="gramStart"/>
      <w:r>
        <w:rPr>
          <w:rFonts w:ascii="Arial" w:eastAsia="Arial" w:hAnsi="Arial" w:cs="Arial"/>
          <w:color w:val="2B2928"/>
          <w:sz w:val="22"/>
          <w:szCs w:val="22"/>
        </w:rPr>
        <w:t>resesyon</w:t>
      </w:r>
      <w:proofErr w:type="gramEnd"/>
      <w:r>
        <w:rPr>
          <w:rFonts w:ascii="Arial" w:eastAsia="Arial" w:hAnsi="Arial" w:cs="Arial"/>
          <w:color w:val="2B2928"/>
          <w:sz w:val="22"/>
          <w:szCs w:val="22"/>
        </w:rPr>
        <w:t xml:space="preserve"> riskinin baş göstereceğini, bu yüzden Fed’in geri adım atmak zorunda kalacağını konuşuyor. Fed ise bu itirazları “</w:t>
      </w:r>
      <w:proofErr w:type="gramStart"/>
      <w:r>
        <w:rPr>
          <w:rFonts w:ascii="Arial" w:eastAsia="Arial" w:hAnsi="Arial" w:cs="Arial"/>
          <w:color w:val="2B2928"/>
          <w:sz w:val="22"/>
          <w:szCs w:val="22"/>
        </w:rPr>
        <w:t>resesyon</w:t>
      </w:r>
      <w:proofErr w:type="gramEnd"/>
      <w:r>
        <w:rPr>
          <w:rFonts w:ascii="Arial" w:eastAsia="Arial" w:hAnsi="Arial" w:cs="Arial"/>
          <w:color w:val="2B2928"/>
          <w:sz w:val="22"/>
          <w:szCs w:val="22"/>
        </w:rPr>
        <w:t xml:space="preserve"> bile olsa” yolundan dönmeyeceğini söyleyerek geri püskürtüyor.  </w:t>
      </w:r>
    </w:p>
    <w:p w14:paraId="0000015B" w14:textId="77777777" w:rsidR="004F6D98" w:rsidRDefault="004F6D98">
      <w:pPr>
        <w:spacing w:line="276" w:lineRule="auto"/>
        <w:ind w:left="-283" w:right="-145"/>
        <w:rPr>
          <w:rFonts w:ascii="Arial" w:eastAsia="Arial" w:hAnsi="Arial" w:cs="Arial"/>
          <w:color w:val="2B2928"/>
          <w:sz w:val="22"/>
          <w:szCs w:val="22"/>
        </w:rPr>
      </w:pPr>
    </w:p>
    <w:p w14:paraId="0000015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Resesyon ihtimalinin Fed’i yolundan döndürmeyeceğini fark eden piyasalar bu sefer de finansal istikrar tehdidinin Fed’i geri adım atmaya zorlayabileceğinin altını çiziyorlar. Ben bu görüşe temkinli yaklaşıyorum. Faiz artışları akabinde varlık fiyatlarının </w:t>
      </w:r>
      <w:r>
        <w:rPr>
          <w:rFonts w:ascii="Arial" w:eastAsia="Arial" w:hAnsi="Arial" w:cs="Arial"/>
          <w:color w:val="2B2928"/>
          <w:sz w:val="22"/>
          <w:szCs w:val="22"/>
        </w:rPr>
        <w:t>düşmesi beklenen bir sonuç olup Fed’i çok endişelendirmeyecektir. Merkez bankasının ekonomiyi yavaşlatmak suretiyle enflasyonu düşürdüğünü ve ekonomi yavaşlarken şirket kârlarında ve varlık fiyatlarında düşüş olacağını unutmayalım. Fed ancak İngiltere’de g</w:t>
      </w:r>
      <w:r>
        <w:rPr>
          <w:rFonts w:ascii="Arial" w:eastAsia="Arial" w:hAnsi="Arial" w:cs="Arial"/>
          <w:color w:val="2B2928"/>
          <w:sz w:val="22"/>
          <w:szCs w:val="22"/>
        </w:rPr>
        <w:t xml:space="preserve">örüldüğü gibi aşırı oynaklık olursa geri adım atıp para politikasını gevşetebilir ki piyasalarda henüz böyle bir durum yok.  </w:t>
      </w:r>
    </w:p>
    <w:p w14:paraId="0000015D" w14:textId="77777777" w:rsidR="004F6D98" w:rsidRDefault="004F6D98">
      <w:pPr>
        <w:spacing w:line="276" w:lineRule="auto"/>
        <w:ind w:left="-283" w:right="-145"/>
        <w:rPr>
          <w:rFonts w:ascii="Arial" w:eastAsia="Arial" w:hAnsi="Arial" w:cs="Arial"/>
          <w:color w:val="2B2928"/>
          <w:sz w:val="22"/>
          <w:szCs w:val="22"/>
        </w:rPr>
      </w:pPr>
    </w:p>
    <w:p w14:paraId="0000015E"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Faiz artışları hangi noktada yavaşlar? Eylül toplantısına ait tutanaklarda bu soruya ait ipuçları görebiliyoruz. Her ne kadar tut</w:t>
      </w:r>
      <w:r>
        <w:rPr>
          <w:rFonts w:ascii="Arial" w:eastAsia="Arial" w:hAnsi="Arial" w:cs="Arial"/>
          <w:color w:val="2B2928"/>
          <w:sz w:val="22"/>
          <w:szCs w:val="22"/>
        </w:rPr>
        <w:t>anaklarda “Gereğinden az önlem almanın riski gereğinden çok önlem almanın riskinden yüksek” dense de, aynı tutanaklarda bundan sonraki faiz artırımları planlanırken para politikasının yeniden kalibre edilmesinden bahsediliyor. Bu ifade Fed’in faiz artışlar</w:t>
      </w:r>
      <w:r>
        <w:rPr>
          <w:rFonts w:ascii="Arial" w:eastAsia="Arial" w:hAnsi="Arial" w:cs="Arial"/>
          <w:color w:val="2B2928"/>
          <w:sz w:val="22"/>
          <w:szCs w:val="22"/>
        </w:rPr>
        <w:t xml:space="preserve">ı konusunda çok ileri gitmekten duyduğu endişeyi dile getiriyor. </w:t>
      </w:r>
    </w:p>
    <w:p w14:paraId="0000015F" w14:textId="77777777" w:rsidR="004F6D98" w:rsidRDefault="004F6D98">
      <w:pPr>
        <w:spacing w:line="276" w:lineRule="auto"/>
        <w:ind w:left="-283" w:right="-145"/>
        <w:rPr>
          <w:rFonts w:ascii="Arial" w:eastAsia="Arial" w:hAnsi="Arial" w:cs="Arial"/>
          <w:color w:val="2B2928"/>
          <w:sz w:val="22"/>
          <w:szCs w:val="22"/>
        </w:rPr>
      </w:pPr>
    </w:p>
    <w:p w14:paraId="0000016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Nitekim Kasım toplantısı metnine de bu minvalde bir ifade eklenmesi Aralık toplantısında 50 </w:t>
      </w:r>
      <w:proofErr w:type="gramStart"/>
      <w:r>
        <w:rPr>
          <w:rFonts w:ascii="Arial" w:eastAsia="Arial" w:hAnsi="Arial" w:cs="Arial"/>
          <w:color w:val="2B2928"/>
          <w:sz w:val="22"/>
          <w:szCs w:val="22"/>
        </w:rPr>
        <w:t>baz</w:t>
      </w:r>
      <w:proofErr w:type="gramEnd"/>
      <w:r>
        <w:rPr>
          <w:rFonts w:ascii="Arial" w:eastAsia="Arial" w:hAnsi="Arial" w:cs="Arial"/>
          <w:color w:val="2B2928"/>
          <w:sz w:val="22"/>
          <w:szCs w:val="22"/>
        </w:rPr>
        <w:t xml:space="preserve"> puanlık bir faiz artışı ile yetinilebileceği şeklinde yorumlanabilir. Bununla birlikte, karar sonrasındaki basın toplantısında Fed başkanı </w:t>
      </w:r>
      <w:proofErr w:type="gramStart"/>
      <w:r>
        <w:rPr>
          <w:rFonts w:ascii="Arial" w:eastAsia="Arial" w:hAnsi="Arial" w:cs="Arial"/>
          <w:color w:val="2B2928"/>
          <w:sz w:val="22"/>
          <w:szCs w:val="22"/>
        </w:rPr>
        <w:t>Powell’ın  piyasaları</w:t>
      </w:r>
      <w:r>
        <w:rPr>
          <w:rFonts w:ascii="Arial" w:eastAsia="Arial" w:hAnsi="Arial" w:cs="Arial"/>
          <w:color w:val="2B2928"/>
          <w:sz w:val="22"/>
          <w:szCs w:val="22"/>
        </w:rPr>
        <w:t>n</w:t>
      </w:r>
      <w:proofErr w:type="gramEnd"/>
      <w:r>
        <w:rPr>
          <w:rFonts w:ascii="Arial" w:eastAsia="Arial" w:hAnsi="Arial" w:cs="Arial"/>
          <w:color w:val="2B2928"/>
          <w:sz w:val="22"/>
          <w:szCs w:val="22"/>
        </w:rPr>
        <w:t xml:space="preserve"> rehavete kapılmaması için gösterdiği özen dikkat çekiciydi. Birkaç kez faiz artışlarının devam edeceğinin, henüz duraklamak için bile erken olduğunun altını çizdi ki bu durum faiz indirimlerini düşünmek için daha çok yolumuzun olduğuna işaret ediyor.</w:t>
      </w:r>
    </w:p>
    <w:p w14:paraId="00000161" w14:textId="77777777" w:rsidR="004F6D98" w:rsidRDefault="004F6D98">
      <w:pPr>
        <w:spacing w:line="276" w:lineRule="auto"/>
        <w:ind w:left="-283" w:right="-145"/>
        <w:rPr>
          <w:rFonts w:ascii="Arial" w:eastAsia="Arial" w:hAnsi="Arial" w:cs="Arial"/>
          <w:color w:val="2B2928"/>
          <w:sz w:val="22"/>
          <w:szCs w:val="22"/>
        </w:rPr>
      </w:pPr>
    </w:p>
    <w:p w14:paraId="00000162"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AB</w:t>
      </w:r>
      <w:r>
        <w:rPr>
          <w:rFonts w:ascii="Arial" w:eastAsia="Arial" w:hAnsi="Arial" w:cs="Arial"/>
          <w:b/>
          <w:color w:val="2B2928"/>
          <w:sz w:val="22"/>
          <w:szCs w:val="22"/>
        </w:rPr>
        <w:t xml:space="preserve">D ve birçok ülke için </w:t>
      </w:r>
      <w:proofErr w:type="gramStart"/>
      <w:r>
        <w:rPr>
          <w:rFonts w:ascii="Arial" w:eastAsia="Arial" w:hAnsi="Arial" w:cs="Arial"/>
          <w:b/>
          <w:color w:val="2B2928"/>
          <w:sz w:val="22"/>
          <w:szCs w:val="22"/>
        </w:rPr>
        <w:t>resesyon</w:t>
      </w:r>
      <w:proofErr w:type="gramEnd"/>
      <w:r>
        <w:rPr>
          <w:rFonts w:ascii="Arial" w:eastAsia="Arial" w:hAnsi="Arial" w:cs="Arial"/>
          <w:b/>
          <w:color w:val="2B2928"/>
          <w:sz w:val="22"/>
          <w:szCs w:val="22"/>
        </w:rPr>
        <w:t xml:space="preserve"> riski sık sık dile getiriliyor. Büyüme tahminleri düşürülüyor. Diğer yandan Avrupa Merkez Bankası Başkanı Christine Lagarde, Euro Bölgesi’nin </w:t>
      </w:r>
      <w:proofErr w:type="gramStart"/>
      <w:r>
        <w:rPr>
          <w:rFonts w:ascii="Arial" w:eastAsia="Arial" w:hAnsi="Arial" w:cs="Arial"/>
          <w:b/>
          <w:color w:val="2B2928"/>
          <w:sz w:val="22"/>
          <w:szCs w:val="22"/>
        </w:rPr>
        <w:t>resesyonda</w:t>
      </w:r>
      <w:proofErr w:type="gramEnd"/>
      <w:r>
        <w:rPr>
          <w:rFonts w:ascii="Arial" w:eastAsia="Arial" w:hAnsi="Arial" w:cs="Arial"/>
          <w:b/>
          <w:color w:val="2B2928"/>
          <w:sz w:val="22"/>
          <w:szCs w:val="22"/>
        </w:rPr>
        <w:t xml:space="preserve"> olmadığını ve parasal genişlemeyi tersine çevirmeyi görüşmeye </w:t>
      </w:r>
      <w:r>
        <w:rPr>
          <w:rFonts w:ascii="Arial" w:eastAsia="Arial" w:hAnsi="Arial" w:cs="Arial"/>
          <w:b/>
          <w:color w:val="2B2928"/>
          <w:sz w:val="22"/>
          <w:szCs w:val="22"/>
        </w:rPr>
        <w:lastRenderedPageBreak/>
        <w:t>başladıkla</w:t>
      </w:r>
      <w:r>
        <w:rPr>
          <w:rFonts w:ascii="Arial" w:eastAsia="Arial" w:hAnsi="Arial" w:cs="Arial"/>
          <w:b/>
          <w:color w:val="2B2928"/>
          <w:sz w:val="22"/>
          <w:szCs w:val="22"/>
        </w:rPr>
        <w:t xml:space="preserve">rını açıkladı. ABD ve AB başta olmak üzere </w:t>
      </w:r>
      <w:proofErr w:type="gramStart"/>
      <w:r>
        <w:rPr>
          <w:rFonts w:ascii="Arial" w:eastAsia="Arial" w:hAnsi="Arial" w:cs="Arial"/>
          <w:b/>
          <w:color w:val="2B2928"/>
          <w:sz w:val="22"/>
          <w:szCs w:val="22"/>
        </w:rPr>
        <w:t>resesyon</w:t>
      </w:r>
      <w:proofErr w:type="gramEnd"/>
      <w:r>
        <w:rPr>
          <w:rFonts w:ascii="Arial" w:eastAsia="Arial" w:hAnsi="Arial" w:cs="Arial"/>
          <w:b/>
          <w:color w:val="2B2928"/>
          <w:sz w:val="22"/>
          <w:szCs w:val="22"/>
        </w:rPr>
        <w:t xml:space="preserve"> riskini siz nasıl değerlendiriyorsunuz?</w:t>
      </w:r>
    </w:p>
    <w:p w14:paraId="0000016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Lagarde’ın açıklamalarına benzer açıklamaları geçtiğimiz aylarda da ABD Hazine Bakanı Janet Yellen ABD ekonomisi için sarf etmişti. Burada bir parantez açıp “</w:t>
      </w:r>
      <w:proofErr w:type="gramStart"/>
      <w:r>
        <w:rPr>
          <w:rFonts w:ascii="Arial" w:eastAsia="Arial" w:hAnsi="Arial" w:cs="Arial"/>
          <w:color w:val="2B2928"/>
          <w:sz w:val="22"/>
          <w:szCs w:val="22"/>
        </w:rPr>
        <w:t>resesy</w:t>
      </w:r>
      <w:r>
        <w:rPr>
          <w:rFonts w:ascii="Arial" w:eastAsia="Arial" w:hAnsi="Arial" w:cs="Arial"/>
          <w:color w:val="2B2928"/>
          <w:sz w:val="22"/>
          <w:szCs w:val="22"/>
        </w:rPr>
        <w:t>on</w:t>
      </w:r>
      <w:proofErr w:type="gramEnd"/>
      <w:r>
        <w:rPr>
          <w:rFonts w:ascii="Arial" w:eastAsia="Arial" w:hAnsi="Arial" w:cs="Arial"/>
          <w:color w:val="2B2928"/>
          <w:sz w:val="22"/>
          <w:szCs w:val="22"/>
        </w:rPr>
        <w:t xml:space="preserve">” ile ne kastedildiğini izah etmek lazım.      </w:t>
      </w:r>
    </w:p>
    <w:p w14:paraId="00000164" w14:textId="77777777" w:rsidR="004F6D98" w:rsidRDefault="004F6D98">
      <w:pPr>
        <w:spacing w:line="276" w:lineRule="auto"/>
        <w:ind w:left="-283" w:right="-145"/>
        <w:rPr>
          <w:rFonts w:ascii="Arial" w:eastAsia="Arial" w:hAnsi="Arial" w:cs="Arial"/>
          <w:color w:val="2B2928"/>
          <w:sz w:val="22"/>
          <w:szCs w:val="22"/>
        </w:rPr>
      </w:pPr>
    </w:p>
    <w:p w14:paraId="00000165"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Resesyon yaygın olarak “GSYH’de iki çeyrek art arda gelen daralma” olarak bilinse de aslında daha genel bir anlam içerir ve “ekonomik aktivitede ciddi bir düşüş” olarak tanımlanır. Burada “ekonomik aktivit</w:t>
      </w:r>
      <w:r>
        <w:rPr>
          <w:rFonts w:ascii="Arial" w:eastAsia="Arial" w:hAnsi="Arial" w:cs="Arial"/>
          <w:color w:val="2B2928"/>
          <w:sz w:val="22"/>
          <w:szCs w:val="22"/>
        </w:rPr>
        <w:t>e” ile kastedilen sadece GSYH olmayıp ilave olarak istihdam piyasası, finansal piyasa göstergeleri gibi daha geniş bir veri setini içerir.</w:t>
      </w:r>
    </w:p>
    <w:p w14:paraId="00000166" w14:textId="77777777" w:rsidR="004F6D98" w:rsidRDefault="004F6D98">
      <w:pPr>
        <w:spacing w:line="276" w:lineRule="auto"/>
        <w:ind w:left="-283" w:right="-145"/>
        <w:rPr>
          <w:rFonts w:ascii="Arial" w:eastAsia="Arial" w:hAnsi="Arial" w:cs="Arial"/>
          <w:color w:val="2B2928"/>
          <w:sz w:val="22"/>
          <w:szCs w:val="22"/>
        </w:rPr>
      </w:pPr>
    </w:p>
    <w:p w14:paraId="00000167"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Tipik bir </w:t>
      </w:r>
      <w:proofErr w:type="gramStart"/>
      <w:r>
        <w:rPr>
          <w:rFonts w:ascii="Arial" w:eastAsia="Arial" w:hAnsi="Arial" w:cs="Arial"/>
          <w:color w:val="2B2928"/>
          <w:sz w:val="22"/>
          <w:szCs w:val="22"/>
        </w:rPr>
        <w:t>resesyon</w:t>
      </w:r>
      <w:proofErr w:type="gramEnd"/>
      <w:r>
        <w:rPr>
          <w:rFonts w:ascii="Arial" w:eastAsia="Arial" w:hAnsi="Arial" w:cs="Arial"/>
          <w:color w:val="2B2928"/>
          <w:sz w:val="22"/>
          <w:szCs w:val="22"/>
        </w:rPr>
        <w:t xml:space="preserve"> döneminde hem büyüme yavaşlarken hem de istihdam piyasasında bir yumuşama görülür. Yeni işe alıml</w:t>
      </w:r>
      <w:r>
        <w:rPr>
          <w:rFonts w:ascii="Arial" w:eastAsia="Arial" w:hAnsi="Arial" w:cs="Arial"/>
          <w:color w:val="2B2928"/>
          <w:sz w:val="22"/>
          <w:szCs w:val="22"/>
        </w:rPr>
        <w:t>ar yavaşlar, işsizlik artabilir. İçinde bulunduğumuz süreçte ise her ne kadar büyüme rakamları yavaşlamaya işaret etse de istihdam piyasaları oldukça sağlam. İşsizlik oranında düşüş devam ediyor. Zira pandemi sonrası dönemde işgücü arzı henüz tam olarak no</w:t>
      </w:r>
      <w:r>
        <w:rPr>
          <w:rFonts w:ascii="Arial" w:eastAsia="Arial" w:hAnsi="Arial" w:cs="Arial"/>
          <w:color w:val="2B2928"/>
          <w:sz w:val="22"/>
          <w:szCs w:val="22"/>
        </w:rPr>
        <w:t xml:space="preserve">rmalleşmiş değil. Bu nedenle liderler </w:t>
      </w:r>
      <w:proofErr w:type="gramStart"/>
      <w:r>
        <w:rPr>
          <w:rFonts w:ascii="Arial" w:eastAsia="Arial" w:hAnsi="Arial" w:cs="Arial"/>
          <w:color w:val="2B2928"/>
          <w:sz w:val="22"/>
          <w:szCs w:val="22"/>
        </w:rPr>
        <w:t>resesyon</w:t>
      </w:r>
      <w:proofErr w:type="gramEnd"/>
      <w:r>
        <w:rPr>
          <w:rFonts w:ascii="Arial" w:eastAsia="Arial" w:hAnsi="Arial" w:cs="Arial"/>
          <w:color w:val="2B2928"/>
          <w:sz w:val="22"/>
          <w:szCs w:val="22"/>
        </w:rPr>
        <w:t xml:space="preserve"> olmadığını söylüyorlar. </w:t>
      </w:r>
    </w:p>
    <w:p w14:paraId="00000168" w14:textId="77777777" w:rsidR="004F6D98" w:rsidRDefault="004F6D98">
      <w:pPr>
        <w:spacing w:line="276" w:lineRule="auto"/>
        <w:ind w:left="-283" w:right="-145"/>
        <w:rPr>
          <w:rFonts w:ascii="Arial" w:eastAsia="Arial" w:hAnsi="Arial" w:cs="Arial"/>
          <w:color w:val="2B2928"/>
          <w:sz w:val="22"/>
          <w:szCs w:val="22"/>
        </w:rPr>
      </w:pPr>
    </w:p>
    <w:p w14:paraId="00000169"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Soruya geri dönecek olursak, 2023 yılı için Fed’in kendi yaptığı büyüme tahmini yüzde 1,2. Fakat eğer 2023’teki enflasyon tahminleri olan yüzde 2,8’e ulaşmak konusunda samimi iseler b</w:t>
      </w:r>
      <w:r>
        <w:rPr>
          <w:rFonts w:ascii="Arial" w:eastAsia="Arial" w:hAnsi="Arial" w:cs="Arial"/>
          <w:color w:val="2B2928"/>
          <w:sz w:val="22"/>
          <w:szCs w:val="22"/>
        </w:rPr>
        <w:t xml:space="preserve">üyüme muhtemelen daha da çok düşecektir. Fed üyelerinin de üstü kapalı olarak ekonomik aktivitede ciddi bir yavaşlama beklediklerini ifade etmeleri bu öngörü ile tutarlı. </w:t>
      </w:r>
    </w:p>
    <w:p w14:paraId="0000016A" w14:textId="77777777" w:rsidR="004F6D98" w:rsidRDefault="004F6D98">
      <w:pPr>
        <w:spacing w:line="276" w:lineRule="auto"/>
        <w:ind w:left="-283" w:right="-145"/>
        <w:rPr>
          <w:rFonts w:ascii="Arial" w:eastAsia="Arial" w:hAnsi="Arial" w:cs="Arial"/>
          <w:color w:val="2B2928"/>
          <w:sz w:val="22"/>
          <w:szCs w:val="22"/>
        </w:rPr>
      </w:pPr>
    </w:p>
    <w:p w14:paraId="0000016B"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Avrupa için durum daha da vahim. </w:t>
      </w:r>
      <w:proofErr w:type="gramStart"/>
      <w:r>
        <w:rPr>
          <w:rFonts w:ascii="Arial" w:eastAsia="Arial" w:hAnsi="Arial" w:cs="Arial"/>
          <w:color w:val="2B2928"/>
          <w:sz w:val="22"/>
          <w:szCs w:val="22"/>
        </w:rPr>
        <w:t>Çünkü Avrupa, Rusya’dan gelen enerjiye doğrudan ba</w:t>
      </w:r>
      <w:r>
        <w:rPr>
          <w:rFonts w:ascii="Arial" w:eastAsia="Arial" w:hAnsi="Arial" w:cs="Arial"/>
          <w:color w:val="2B2928"/>
          <w:sz w:val="22"/>
          <w:szCs w:val="22"/>
        </w:rPr>
        <w:t xml:space="preserve">ğımlı. </w:t>
      </w:r>
      <w:proofErr w:type="gramEnd"/>
      <w:r>
        <w:rPr>
          <w:rFonts w:ascii="Arial" w:eastAsia="Arial" w:hAnsi="Arial" w:cs="Arial"/>
          <w:color w:val="2B2928"/>
          <w:sz w:val="22"/>
          <w:szCs w:val="22"/>
        </w:rPr>
        <w:t xml:space="preserve">Avrupa enflasyonunun altında yatan esas sebep arz kaynaklı olsa da enerji arzındaki şok kalıcı görünüyor. Bu durum para politikasına alan açılıyor. Çünkü her ne kadar geçici arz şokları karşısında ideal para politikası faize dokunmamak olsa da eğer </w:t>
      </w:r>
      <w:r>
        <w:rPr>
          <w:rFonts w:ascii="Arial" w:eastAsia="Arial" w:hAnsi="Arial" w:cs="Arial"/>
          <w:color w:val="2B2928"/>
          <w:sz w:val="22"/>
          <w:szCs w:val="22"/>
        </w:rPr>
        <w:t xml:space="preserve">arz şoku kalıcı ise merkez bankasının faiz artırarak talebi arza yaklaştırabilmesi ve enflasyonist baskıyı hafifletebilmesi mümkün.  </w:t>
      </w:r>
    </w:p>
    <w:p w14:paraId="0000016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IMF, Ekim 2022 tarihli “Dünya Ekonomik Görünüm” raporunda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ekonominin yaklaşık üçte birinde bu sene ya da gelecek se</w:t>
      </w:r>
      <w:r>
        <w:rPr>
          <w:rFonts w:ascii="Arial" w:eastAsia="Arial" w:hAnsi="Arial" w:cs="Arial"/>
          <w:color w:val="2B2928"/>
          <w:sz w:val="22"/>
          <w:szCs w:val="22"/>
        </w:rPr>
        <w:t xml:space="preserve">ne içinde daralma beklerken ABD, Avrupa ve Çin ekonomilerinde ciddi bir yavaşlama öngörüyor. Enflasyon ne kadar inatçı bir tutum sergilerse merkez bankaları da o ölçüde </w:t>
      </w:r>
      <w:proofErr w:type="gramStart"/>
      <w:r>
        <w:rPr>
          <w:rFonts w:ascii="Arial" w:eastAsia="Arial" w:hAnsi="Arial" w:cs="Arial"/>
          <w:color w:val="2B2928"/>
          <w:sz w:val="22"/>
          <w:szCs w:val="22"/>
        </w:rPr>
        <w:t>agresif</w:t>
      </w:r>
      <w:proofErr w:type="gramEnd"/>
      <w:r>
        <w:rPr>
          <w:rFonts w:ascii="Arial" w:eastAsia="Arial" w:hAnsi="Arial" w:cs="Arial"/>
          <w:color w:val="2B2928"/>
          <w:sz w:val="22"/>
          <w:szCs w:val="22"/>
        </w:rPr>
        <w:t xml:space="preserve"> olacakları için olası bir resesyonun büyüklüğü de o kadar derin olacaktır.    </w:t>
      </w:r>
    </w:p>
    <w:p w14:paraId="0000016D" w14:textId="77777777" w:rsidR="004F6D98" w:rsidRDefault="004F6D98">
      <w:pPr>
        <w:spacing w:line="276" w:lineRule="auto"/>
        <w:ind w:left="-283" w:right="-145"/>
        <w:rPr>
          <w:rFonts w:ascii="Arial" w:eastAsia="Arial" w:hAnsi="Arial" w:cs="Arial"/>
          <w:color w:val="2B2928"/>
          <w:sz w:val="22"/>
          <w:szCs w:val="22"/>
        </w:rPr>
      </w:pPr>
    </w:p>
    <w:p w14:paraId="0000016E"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Küresel ekonomiyi etkileyen birçok etken var. Ancak ABD ekonomisinin büyüklüğünü ve diğer ekonomiler üzerindeki zincirleme etkisini göz önüne alırsak Fed'in politikaları küresel ekonomi üzerinde önümüzdeki aylarda ve 2023 yılında nasıl bir etki yaratmaya </w:t>
      </w:r>
      <w:r>
        <w:rPr>
          <w:rFonts w:ascii="Arial" w:eastAsia="Arial" w:hAnsi="Arial" w:cs="Arial"/>
          <w:b/>
          <w:color w:val="2B2928"/>
          <w:sz w:val="22"/>
          <w:szCs w:val="22"/>
        </w:rPr>
        <w:t xml:space="preserve">aday? </w:t>
      </w:r>
    </w:p>
    <w:p w14:paraId="0000016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Fed’in sıkı para politikası konusundaki kararlı duruşu, doların “güvenli liman” özelliği ve de ABD ekonomisinin dünyanın geri kalanına göre daha güçlü durumda oluşu doların diğer ülke para birimleri karşısında değer kazanmasını beraberinde getiriyor</w:t>
      </w:r>
      <w:r>
        <w:rPr>
          <w:rFonts w:ascii="Arial" w:eastAsia="Arial" w:hAnsi="Arial" w:cs="Arial"/>
          <w:color w:val="2B2928"/>
          <w:sz w:val="22"/>
          <w:szCs w:val="22"/>
        </w:rPr>
        <w:t xml:space="preserve">.  </w:t>
      </w:r>
    </w:p>
    <w:p w14:paraId="00000170" w14:textId="77777777" w:rsidR="004F6D98" w:rsidRDefault="004F6D98">
      <w:pPr>
        <w:spacing w:line="276" w:lineRule="auto"/>
        <w:ind w:left="-283" w:right="-145"/>
        <w:rPr>
          <w:rFonts w:ascii="Arial" w:eastAsia="Arial" w:hAnsi="Arial" w:cs="Arial"/>
          <w:color w:val="2B2928"/>
          <w:sz w:val="22"/>
          <w:szCs w:val="22"/>
        </w:rPr>
      </w:pPr>
    </w:p>
    <w:p w14:paraId="00000171"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Fed’in faiz artırdığı dönemlerde, şayet bu faiz artışının sebebi ABD büyümesinden ziyade ABD enflasyonu ise diğer ülke para birimlerinin daha hızlı değer kaybettiğini görüyoruz. Şu anda da böyle bir süreçten geçiyoruz. Dış borcu yüksek; enflasyon, kam</w:t>
      </w:r>
      <w:r>
        <w:rPr>
          <w:rFonts w:ascii="Arial" w:eastAsia="Arial" w:hAnsi="Arial" w:cs="Arial"/>
          <w:color w:val="2B2928"/>
          <w:sz w:val="22"/>
          <w:szCs w:val="22"/>
        </w:rPr>
        <w:t>u borcu, cari açık gibi temel ekonomik göstergeleri zayıf olan ülkelerin para birimleri dolara karşı daha da hızlı değer kaybediyor. Sene başından beri Arjantin’den sonra dolara karşı en çok değer kaybeden para biriminin Türkiye’ye ait olmasını bu açıdan d</w:t>
      </w:r>
      <w:r>
        <w:rPr>
          <w:rFonts w:ascii="Arial" w:eastAsia="Arial" w:hAnsi="Arial" w:cs="Arial"/>
          <w:color w:val="2B2928"/>
          <w:sz w:val="22"/>
          <w:szCs w:val="22"/>
        </w:rPr>
        <w:t xml:space="preserve">eğerlendirmek lazım.  </w:t>
      </w:r>
    </w:p>
    <w:p w14:paraId="00000172" w14:textId="77777777" w:rsidR="004F6D98" w:rsidRDefault="004F6D98">
      <w:pPr>
        <w:spacing w:line="276" w:lineRule="auto"/>
        <w:ind w:left="-283" w:right="-145"/>
        <w:rPr>
          <w:rFonts w:ascii="Arial" w:eastAsia="Arial" w:hAnsi="Arial" w:cs="Arial"/>
          <w:color w:val="2B2928"/>
          <w:sz w:val="22"/>
          <w:szCs w:val="22"/>
        </w:rPr>
      </w:pPr>
    </w:p>
    <w:p w14:paraId="0000017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Doların bu güçlü seyri muhtemelen 2023 yılında da devam edecektir. Çünkü her ne kadar sene başından beri yaklaşık 90 ülke merkez bankası faiz artırımına gitse de dünyanın geri kalanının faiz </w:t>
      </w:r>
      <w:r>
        <w:rPr>
          <w:rFonts w:ascii="Arial" w:eastAsia="Arial" w:hAnsi="Arial" w:cs="Arial"/>
          <w:color w:val="2B2928"/>
          <w:sz w:val="22"/>
          <w:szCs w:val="22"/>
        </w:rPr>
        <w:lastRenderedPageBreak/>
        <w:t>artışlarında arkadan geldiğini, Fed’e kar</w:t>
      </w:r>
      <w:r>
        <w:rPr>
          <w:rFonts w:ascii="Arial" w:eastAsia="Arial" w:hAnsi="Arial" w:cs="Arial"/>
          <w:color w:val="2B2928"/>
          <w:sz w:val="22"/>
          <w:szCs w:val="22"/>
        </w:rPr>
        <w:t>şı savunma konumunda olduklarını ve Fed kadar yüklü faiz artırımına gitmek için alanları olmadığını unutmamak lazım.</w:t>
      </w:r>
    </w:p>
    <w:p w14:paraId="00000174" w14:textId="77777777" w:rsidR="004F6D98" w:rsidRDefault="004F6D98">
      <w:pPr>
        <w:spacing w:line="276" w:lineRule="auto"/>
        <w:ind w:left="-283" w:right="-145"/>
        <w:rPr>
          <w:rFonts w:ascii="Arial" w:eastAsia="Arial" w:hAnsi="Arial" w:cs="Arial"/>
          <w:color w:val="2B2928"/>
          <w:sz w:val="22"/>
          <w:szCs w:val="22"/>
        </w:rPr>
      </w:pPr>
    </w:p>
    <w:p w14:paraId="00000175"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Doların güçlü seyri dünyanın geri kalanı üzerinde daraltıcı bir etki yapıyor. Bir yandan küresel enerji şokları ile mücadele eden ülkeler </w:t>
      </w:r>
      <w:r>
        <w:rPr>
          <w:rFonts w:ascii="Arial" w:eastAsia="Arial" w:hAnsi="Arial" w:cs="Arial"/>
          <w:color w:val="2B2928"/>
          <w:sz w:val="22"/>
          <w:szCs w:val="22"/>
        </w:rPr>
        <w:t xml:space="preserve">buna ilave olarak küresel para musluklarının kısıldığına, dış borç yükünün arttığına, borçlanma faizlerinin yükseldiğine, ihracat talebinin azaldığına şahit oluyorlar. </w:t>
      </w:r>
    </w:p>
    <w:p w14:paraId="00000176" w14:textId="77777777" w:rsidR="004F6D98" w:rsidRDefault="004F6D98">
      <w:pPr>
        <w:spacing w:line="276" w:lineRule="auto"/>
        <w:ind w:left="-283" w:right="-145"/>
        <w:rPr>
          <w:rFonts w:ascii="Arial" w:eastAsia="Arial" w:hAnsi="Arial" w:cs="Arial"/>
          <w:color w:val="2B2928"/>
          <w:sz w:val="22"/>
          <w:szCs w:val="22"/>
        </w:rPr>
      </w:pPr>
    </w:p>
    <w:p w14:paraId="00000177"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Ne yapılabilir? ABD'nin eski başkanlarından Kennedy “Çatıyı tamir etmek için en iyi za</w:t>
      </w:r>
      <w:r>
        <w:rPr>
          <w:rFonts w:ascii="Arial" w:eastAsia="Arial" w:hAnsi="Arial" w:cs="Arial"/>
          <w:color w:val="2B2928"/>
          <w:sz w:val="22"/>
          <w:szCs w:val="22"/>
        </w:rPr>
        <w:t>man güneşli günlerdir” diyor. Uzun vadede yapısal kırılganlıkları azaltmak için dış borcu ve cari açığı sınırlamak, fiyat istikrarını sağlamak, döviz rezervlerini sağlam tutmak yapılması gerekenler arasında. Bu önlemleri şu ortamda uygulamaya koymak zor. Ç</w:t>
      </w:r>
      <w:r>
        <w:rPr>
          <w:rFonts w:ascii="Arial" w:eastAsia="Arial" w:hAnsi="Arial" w:cs="Arial"/>
          <w:color w:val="2B2928"/>
          <w:sz w:val="22"/>
          <w:szCs w:val="22"/>
        </w:rPr>
        <w:t>ünkü güneşli günler geride kaldı ve bilakis IMF’nin deyişiyle fırtına geliyor. Kaldı ki bu tür önlemlerin meyvesi ancak uzun vadede toplanıyor. Kısa vadede kurdaki değer kaybının enflasyonist etkilerini sınırlamak amacıyla faiz artırmak ve ani oynaklıklara</w:t>
      </w:r>
      <w:r>
        <w:rPr>
          <w:rFonts w:ascii="Arial" w:eastAsia="Arial" w:hAnsi="Arial" w:cs="Arial"/>
          <w:color w:val="2B2928"/>
          <w:sz w:val="22"/>
          <w:szCs w:val="22"/>
        </w:rPr>
        <w:t xml:space="preserve"> karşı döviz rezervlerini kullanmak dışında pek fazla alternatif yok. </w:t>
      </w:r>
    </w:p>
    <w:p w14:paraId="00000178" w14:textId="77777777" w:rsidR="004F6D98" w:rsidRDefault="004F6D98">
      <w:pPr>
        <w:spacing w:line="276" w:lineRule="auto"/>
        <w:ind w:left="-283" w:right="-145"/>
        <w:rPr>
          <w:rFonts w:ascii="Arial" w:eastAsia="Arial" w:hAnsi="Arial" w:cs="Arial"/>
          <w:color w:val="2B2928"/>
          <w:sz w:val="22"/>
          <w:szCs w:val="22"/>
        </w:rPr>
      </w:pPr>
    </w:p>
    <w:p w14:paraId="00000179"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Fed’den dünyanın geri kalanını düşünüp “insaflı” olmasını bekleyebilir miyiz? Bir yere kadar evet. Fed’in dünyanın geri kalanına olan ilgisi, ABD ekonomisine olası etkiler üzerinden ol</w:t>
      </w:r>
      <w:r>
        <w:rPr>
          <w:rFonts w:ascii="Arial" w:eastAsia="Arial" w:hAnsi="Arial" w:cs="Arial"/>
          <w:color w:val="2B2928"/>
          <w:sz w:val="22"/>
          <w:szCs w:val="22"/>
        </w:rPr>
        <w:t xml:space="preserve">acaktır. Bu etkinin göz ardı edilmemesi gerektiğinin Fed de farkında. Çünkü Fed’in hızlı ve </w:t>
      </w:r>
      <w:proofErr w:type="gramStart"/>
      <w:r>
        <w:rPr>
          <w:rFonts w:ascii="Arial" w:eastAsia="Arial" w:hAnsi="Arial" w:cs="Arial"/>
          <w:color w:val="2B2928"/>
          <w:sz w:val="22"/>
          <w:szCs w:val="22"/>
        </w:rPr>
        <w:t>agresif</w:t>
      </w:r>
      <w:proofErr w:type="gramEnd"/>
      <w:r>
        <w:rPr>
          <w:rFonts w:ascii="Arial" w:eastAsia="Arial" w:hAnsi="Arial" w:cs="Arial"/>
          <w:color w:val="2B2928"/>
          <w:sz w:val="22"/>
          <w:szCs w:val="22"/>
        </w:rPr>
        <w:t xml:space="preserve"> faiz artırımları global bir resesyonu tetiklerse bu durum dönüp ABD ekonomisini vuracaktır. İşte bu yüzden Eylül tutanaklarında Aralık sonrası faiz artırıml</w:t>
      </w:r>
      <w:r>
        <w:rPr>
          <w:rFonts w:ascii="Arial" w:eastAsia="Arial" w:hAnsi="Arial" w:cs="Arial"/>
          <w:color w:val="2B2928"/>
          <w:sz w:val="22"/>
          <w:szCs w:val="22"/>
        </w:rPr>
        <w:t>arına karar verirken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ekonomik ve finansal ortamın” göz önünde bulundurularak faiz artışlarının tekrar değerlendirileceğinden bahsediliyor.</w:t>
      </w:r>
    </w:p>
    <w:p w14:paraId="0000017A" w14:textId="77777777" w:rsidR="004F6D98" w:rsidRDefault="004F6D98">
      <w:pPr>
        <w:spacing w:line="276" w:lineRule="auto"/>
        <w:ind w:left="-283" w:right="-145"/>
        <w:rPr>
          <w:rFonts w:ascii="Arial" w:eastAsia="Arial" w:hAnsi="Arial" w:cs="Arial"/>
          <w:color w:val="2B2928"/>
          <w:sz w:val="22"/>
          <w:szCs w:val="22"/>
        </w:rPr>
      </w:pPr>
    </w:p>
    <w:p w14:paraId="0000017B" w14:textId="77777777" w:rsidR="004F6D98" w:rsidRDefault="004F6D98">
      <w:pPr>
        <w:spacing w:line="276" w:lineRule="auto"/>
        <w:ind w:left="-283" w:right="-145"/>
        <w:rPr>
          <w:rFonts w:ascii="Arial" w:eastAsia="Arial" w:hAnsi="Arial" w:cs="Arial"/>
          <w:color w:val="2B2928"/>
          <w:sz w:val="22"/>
          <w:szCs w:val="22"/>
        </w:rPr>
      </w:pPr>
    </w:p>
    <w:p w14:paraId="0000017C" w14:textId="77777777" w:rsidR="004F6D98" w:rsidRDefault="004F6D98">
      <w:pPr>
        <w:spacing w:line="276" w:lineRule="auto"/>
        <w:ind w:left="-283" w:right="-145"/>
        <w:rPr>
          <w:rFonts w:ascii="Arial" w:eastAsia="Arial" w:hAnsi="Arial" w:cs="Arial"/>
          <w:b/>
          <w:color w:val="FF0000"/>
          <w:sz w:val="22"/>
          <w:szCs w:val="22"/>
        </w:rPr>
      </w:pPr>
    </w:p>
    <w:p w14:paraId="0000017D" w14:textId="77777777" w:rsidR="004F6D98" w:rsidRDefault="004F6D98">
      <w:pPr>
        <w:spacing w:line="276" w:lineRule="auto"/>
        <w:ind w:left="-283" w:right="-145"/>
        <w:rPr>
          <w:rFonts w:ascii="Arial" w:eastAsia="Arial" w:hAnsi="Arial" w:cs="Arial"/>
          <w:b/>
          <w:color w:val="FF0000"/>
          <w:sz w:val="22"/>
          <w:szCs w:val="22"/>
        </w:rPr>
      </w:pPr>
    </w:p>
    <w:p w14:paraId="00000180" w14:textId="77777777" w:rsidR="004F6D98" w:rsidRDefault="004F6D98">
      <w:pPr>
        <w:spacing w:line="276" w:lineRule="auto"/>
        <w:ind w:left="-283" w:right="-145"/>
        <w:rPr>
          <w:rFonts w:ascii="Arial" w:eastAsia="Arial" w:hAnsi="Arial" w:cs="Arial"/>
          <w:b/>
          <w:color w:val="FF0000"/>
          <w:sz w:val="22"/>
          <w:szCs w:val="22"/>
        </w:rPr>
      </w:pPr>
    </w:p>
    <w:p w14:paraId="680EF585" w14:textId="77777777" w:rsidR="00BE5252" w:rsidRDefault="00BE5252">
      <w:pPr>
        <w:spacing w:line="276" w:lineRule="auto"/>
        <w:ind w:left="-283" w:right="-145"/>
        <w:rPr>
          <w:rFonts w:ascii="Arial" w:eastAsia="Arial" w:hAnsi="Arial" w:cs="Arial"/>
          <w:b/>
          <w:color w:val="FF0000"/>
          <w:sz w:val="22"/>
          <w:szCs w:val="22"/>
        </w:rPr>
      </w:pPr>
    </w:p>
    <w:p w14:paraId="20EDEC86" w14:textId="77777777" w:rsidR="00BE5252" w:rsidRDefault="00BE5252">
      <w:pPr>
        <w:spacing w:line="276" w:lineRule="auto"/>
        <w:ind w:left="-283" w:right="-145"/>
        <w:rPr>
          <w:rFonts w:ascii="Arial" w:eastAsia="Arial" w:hAnsi="Arial" w:cs="Arial"/>
          <w:b/>
          <w:color w:val="FF0000"/>
          <w:sz w:val="22"/>
          <w:szCs w:val="22"/>
        </w:rPr>
      </w:pPr>
    </w:p>
    <w:p w14:paraId="62979829" w14:textId="77777777" w:rsidR="00BE5252" w:rsidRDefault="00BE5252">
      <w:pPr>
        <w:spacing w:line="276" w:lineRule="auto"/>
        <w:ind w:left="-283" w:right="-145"/>
        <w:rPr>
          <w:rFonts w:ascii="Arial" w:eastAsia="Arial" w:hAnsi="Arial" w:cs="Arial"/>
          <w:b/>
          <w:color w:val="FF0000"/>
          <w:sz w:val="22"/>
          <w:szCs w:val="22"/>
        </w:rPr>
      </w:pPr>
    </w:p>
    <w:p w14:paraId="6CB541AC" w14:textId="77777777" w:rsidR="00BE5252" w:rsidRDefault="00BE5252">
      <w:pPr>
        <w:spacing w:line="276" w:lineRule="auto"/>
        <w:ind w:left="-283" w:right="-145"/>
        <w:rPr>
          <w:rFonts w:ascii="Arial" w:eastAsia="Arial" w:hAnsi="Arial" w:cs="Arial"/>
          <w:b/>
          <w:color w:val="FF0000"/>
          <w:sz w:val="22"/>
          <w:szCs w:val="22"/>
        </w:rPr>
      </w:pPr>
    </w:p>
    <w:p w14:paraId="00A54917" w14:textId="77777777" w:rsidR="00BE5252" w:rsidRDefault="00BE5252">
      <w:pPr>
        <w:spacing w:line="276" w:lineRule="auto"/>
        <w:ind w:left="-283" w:right="-145"/>
        <w:rPr>
          <w:rFonts w:ascii="Arial" w:eastAsia="Arial" w:hAnsi="Arial" w:cs="Arial"/>
          <w:b/>
          <w:color w:val="FF0000"/>
          <w:sz w:val="22"/>
          <w:szCs w:val="22"/>
        </w:rPr>
      </w:pPr>
    </w:p>
    <w:p w14:paraId="5FF1B685" w14:textId="77777777" w:rsidR="00BE5252" w:rsidRDefault="00BE5252">
      <w:pPr>
        <w:spacing w:line="276" w:lineRule="auto"/>
        <w:ind w:left="-283" w:right="-145"/>
        <w:rPr>
          <w:rFonts w:ascii="Arial" w:eastAsia="Arial" w:hAnsi="Arial" w:cs="Arial"/>
          <w:b/>
          <w:color w:val="FF0000"/>
          <w:sz w:val="22"/>
          <w:szCs w:val="22"/>
        </w:rPr>
      </w:pPr>
    </w:p>
    <w:p w14:paraId="56F3EAE0" w14:textId="77777777" w:rsidR="00BE5252" w:rsidRDefault="00BE5252">
      <w:pPr>
        <w:spacing w:line="276" w:lineRule="auto"/>
        <w:ind w:left="-283" w:right="-145"/>
        <w:rPr>
          <w:rFonts w:ascii="Arial" w:eastAsia="Arial" w:hAnsi="Arial" w:cs="Arial"/>
          <w:b/>
          <w:color w:val="FF0000"/>
          <w:sz w:val="22"/>
          <w:szCs w:val="22"/>
        </w:rPr>
      </w:pPr>
    </w:p>
    <w:p w14:paraId="66868184" w14:textId="77777777" w:rsidR="00BE5252" w:rsidRDefault="00BE5252">
      <w:pPr>
        <w:spacing w:line="276" w:lineRule="auto"/>
        <w:ind w:left="-283" w:right="-145"/>
        <w:rPr>
          <w:rFonts w:ascii="Arial" w:eastAsia="Arial" w:hAnsi="Arial" w:cs="Arial"/>
          <w:b/>
          <w:color w:val="FF0000"/>
          <w:sz w:val="22"/>
          <w:szCs w:val="22"/>
        </w:rPr>
      </w:pPr>
    </w:p>
    <w:p w14:paraId="5123A59B" w14:textId="77777777" w:rsidR="00BE5252" w:rsidRDefault="00BE5252">
      <w:pPr>
        <w:spacing w:line="276" w:lineRule="auto"/>
        <w:ind w:left="-283" w:right="-145"/>
        <w:rPr>
          <w:rFonts w:ascii="Arial" w:eastAsia="Arial" w:hAnsi="Arial" w:cs="Arial"/>
          <w:b/>
          <w:color w:val="FF0000"/>
          <w:sz w:val="22"/>
          <w:szCs w:val="22"/>
        </w:rPr>
      </w:pPr>
    </w:p>
    <w:p w14:paraId="5F95006D" w14:textId="77777777" w:rsidR="00BE5252" w:rsidRDefault="00BE5252">
      <w:pPr>
        <w:spacing w:line="276" w:lineRule="auto"/>
        <w:ind w:left="-283" w:right="-145"/>
        <w:rPr>
          <w:rFonts w:ascii="Arial" w:eastAsia="Arial" w:hAnsi="Arial" w:cs="Arial"/>
          <w:b/>
          <w:color w:val="FF0000"/>
          <w:sz w:val="22"/>
          <w:szCs w:val="22"/>
        </w:rPr>
      </w:pPr>
    </w:p>
    <w:p w14:paraId="723E3C9F" w14:textId="77777777" w:rsidR="00BE5252" w:rsidRDefault="00BE5252">
      <w:pPr>
        <w:spacing w:line="276" w:lineRule="auto"/>
        <w:ind w:left="-283" w:right="-145"/>
        <w:rPr>
          <w:rFonts w:ascii="Arial" w:eastAsia="Arial" w:hAnsi="Arial" w:cs="Arial"/>
          <w:b/>
          <w:color w:val="FF0000"/>
          <w:sz w:val="22"/>
          <w:szCs w:val="22"/>
        </w:rPr>
      </w:pPr>
    </w:p>
    <w:p w14:paraId="58A89699" w14:textId="77777777" w:rsidR="00BE5252" w:rsidRDefault="00BE5252">
      <w:pPr>
        <w:spacing w:line="276" w:lineRule="auto"/>
        <w:ind w:left="-283" w:right="-145"/>
        <w:rPr>
          <w:rFonts w:ascii="Arial" w:eastAsia="Arial" w:hAnsi="Arial" w:cs="Arial"/>
          <w:b/>
          <w:color w:val="FF0000"/>
          <w:sz w:val="22"/>
          <w:szCs w:val="22"/>
        </w:rPr>
      </w:pPr>
    </w:p>
    <w:p w14:paraId="56A64891" w14:textId="77777777" w:rsidR="00BE5252" w:rsidRDefault="00BE5252">
      <w:pPr>
        <w:spacing w:line="276" w:lineRule="auto"/>
        <w:ind w:left="-283" w:right="-145"/>
        <w:rPr>
          <w:rFonts w:ascii="Arial" w:eastAsia="Arial" w:hAnsi="Arial" w:cs="Arial"/>
          <w:b/>
          <w:color w:val="FF0000"/>
          <w:sz w:val="22"/>
          <w:szCs w:val="22"/>
        </w:rPr>
      </w:pPr>
    </w:p>
    <w:p w14:paraId="443ACC79" w14:textId="77777777" w:rsidR="00BE5252" w:rsidRDefault="00BE5252">
      <w:pPr>
        <w:spacing w:line="276" w:lineRule="auto"/>
        <w:ind w:left="-283" w:right="-145"/>
        <w:rPr>
          <w:rFonts w:ascii="Arial" w:eastAsia="Arial" w:hAnsi="Arial" w:cs="Arial"/>
          <w:b/>
          <w:color w:val="FF0000"/>
          <w:sz w:val="22"/>
          <w:szCs w:val="22"/>
        </w:rPr>
      </w:pPr>
    </w:p>
    <w:p w14:paraId="1EC32A15" w14:textId="77777777" w:rsidR="00BE5252" w:rsidRDefault="00BE5252">
      <w:pPr>
        <w:spacing w:line="276" w:lineRule="auto"/>
        <w:ind w:left="-283" w:right="-145"/>
        <w:rPr>
          <w:rFonts w:ascii="Arial" w:eastAsia="Arial" w:hAnsi="Arial" w:cs="Arial"/>
          <w:b/>
          <w:color w:val="FF0000"/>
          <w:sz w:val="22"/>
          <w:szCs w:val="22"/>
        </w:rPr>
      </w:pPr>
    </w:p>
    <w:p w14:paraId="40321F3A" w14:textId="77777777" w:rsidR="00BE5252" w:rsidRDefault="00BE5252">
      <w:pPr>
        <w:spacing w:line="276" w:lineRule="auto"/>
        <w:ind w:left="-283" w:right="-145"/>
        <w:rPr>
          <w:rFonts w:ascii="Arial" w:eastAsia="Arial" w:hAnsi="Arial" w:cs="Arial"/>
          <w:b/>
          <w:color w:val="FF0000"/>
          <w:sz w:val="22"/>
          <w:szCs w:val="22"/>
        </w:rPr>
      </w:pPr>
    </w:p>
    <w:p w14:paraId="5DE4C55E" w14:textId="77777777" w:rsidR="00BE5252" w:rsidRDefault="00BE5252">
      <w:pPr>
        <w:spacing w:line="276" w:lineRule="auto"/>
        <w:ind w:left="-283" w:right="-145"/>
        <w:rPr>
          <w:rFonts w:ascii="Arial" w:eastAsia="Arial" w:hAnsi="Arial" w:cs="Arial"/>
          <w:b/>
          <w:color w:val="FF0000"/>
          <w:sz w:val="22"/>
          <w:szCs w:val="22"/>
        </w:rPr>
      </w:pPr>
    </w:p>
    <w:p w14:paraId="2C748410" w14:textId="77777777" w:rsidR="00BE5252" w:rsidRDefault="00BE5252">
      <w:pPr>
        <w:spacing w:line="276" w:lineRule="auto"/>
        <w:ind w:left="-283" w:right="-145"/>
        <w:rPr>
          <w:rFonts w:ascii="Arial" w:eastAsia="Arial" w:hAnsi="Arial" w:cs="Arial"/>
          <w:b/>
          <w:color w:val="FF0000"/>
          <w:sz w:val="22"/>
          <w:szCs w:val="22"/>
        </w:rPr>
      </w:pPr>
    </w:p>
    <w:p w14:paraId="0CFB1648" w14:textId="77777777" w:rsidR="00BE5252" w:rsidRDefault="00BE5252">
      <w:pPr>
        <w:spacing w:line="276" w:lineRule="auto"/>
        <w:ind w:left="-283" w:right="-145"/>
        <w:rPr>
          <w:rFonts w:ascii="Arial" w:eastAsia="Arial" w:hAnsi="Arial" w:cs="Arial"/>
          <w:b/>
          <w:color w:val="FF0000"/>
          <w:sz w:val="22"/>
          <w:szCs w:val="22"/>
        </w:rPr>
      </w:pPr>
    </w:p>
    <w:p w14:paraId="1792920A" w14:textId="77777777" w:rsidR="00BE5252" w:rsidRDefault="00BE5252">
      <w:pPr>
        <w:spacing w:line="276" w:lineRule="auto"/>
        <w:ind w:left="-283" w:right="-145"/>
        <w:rPr>
          <w:rFonts w:ascii="Arial" w:eastAsia="Arial" w:hAnsi="Arial" w:cs="Arial"/>
          <w:b/>
          <w:color w:val="FF0000"/>
          <w:sz w:val="22"/>
          <w:szCs w:val="22"/>
        </w:rPr>
      </w:pPr>
    </w:p>
    <w:p w14:paraId="6CF940DA" w14:textId="77777777" w:rsidR="00BE5252" w:rsidRDefault="00BE5252">
      <w:pPr>
        <w:spacing w:line="276" w:lineRule="auto"/>
        <w:ind w:left="-283" w:right="-145"/>
        <w:rPr>
          <w:rFonts w:ascii="Arial" w:eastAsia="Arial" w:hAnsi="Arial" w:cs="Arial"/>
          <w:b/>
          <w:color w:val="FF0000"/>
          <w:sz w:val="22"/>
          <w:szCs w:val="22"/>
        </w:rPr>
      </w:pPr>
    </w:p>
    <w:p w14:paraId="00000181" w14:textId="77777777" w:rsidR="004F6D98" w:rsidRDefault="004F6D98">
      <w:pPr>
        <w:spacing w:line="276" w:lineRule="auto"/>
        <w:ind w:left="-283" w:right="-145"/>
        <w:rPr>
          <w:rFonts w:ascii="Arial" w:eastAsia="Arial" w:hAnsi="Arial" w:cs="Arial"/>
          <w:b/>
          <w:color w:val="FF0000"/>
          <w:sz w:val="22"/>
          <w:szCs w:val="22"/>
        </w:rPr>
      </w:pPr>
    </w:p>
    <w:p w14:paraId="00000182" w14:textId="77777777" w:rsidR="004F6D98" w:rsidRDefault="000B4D90">
      <w:pPr>
        <w:spacing w:line="276" w:lineRule="auto"/>
        <w:ind w:left="-283" w:right="-145"/>
        <w:rPr>
          <w:rFonts w:ascii="Arial" w:eastAsia="Arial" w:hAnsi="Arial" w:cs="Arial"/>
          <w:b/>
          <w:color w:val="FF0000"/>
          <w:sz w:val="22"/>
          <w:szCs w:val="22"/>
        </w:rPr>
      </w:pPr>
      <w:r>
        <w:rPr>
          <w:rFonts w:ascii="Arial" w:eastAsia="Arial" w:hAnsi="Arial" w:cs="Arial"/>
          <w:b/>
          <w:color w:val="FF0000"/>
          <w:sz w:val="22"/>
          <w:szCs w:val="22"/>
        </w:rPr>
        <w:lastRenderedPageBreak/>
        <w:t>KOLEKTİF</w:t>
      </w:r>
    </w:p>
    <w:p w14:paraId="00000183" w14:textId="77777777" w:rsidR="004F6D98" w:rsidRDefault="004F6D98">
      <w:pPr>
        <w:spacing w:line="276" w:lineRule="auto"/>
        <w:ind w:left="-283" w:right="-145"/>
        <w:rPr>
          <w:rFonts w:ascii="Arial" w:eastAsia="Arial" w:hAnsi="Arial" w:cs="Arial"/>
          <w:color w:val="2B2928"/>
          <w:sz w:val="22"/>
          <w:szCs w:val="22"/>
        </w:rPr>
      </w:pPr>
    </w:p>
    <w:p w14:paraId="00000184"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KOÇ HOLDİNG, KÜRESEL BİR MESELE HÂLİNE GELEN ORMAN YANGINLARIYLA MÜCADELEDE SORUMLULUK ÜSTLENİYOR</w:t>
      </w:r>
    </w:p>
    <w:p w14:paraId="00000185" w14:textId="77777777" w:rsidR="004F6D98" w:rsidRDefault="004F6D98">
      <w:pPr>
        <w:spacing w:line="276" w:lineRule="auto"/>
        <w:ind w:left="-283" w:right="-145"/>
        <w:jc w:val="center"/>
        <w:rPr>
          <w:rFonts w:ascii="Arial" w:eastAsia="Arial" w:hAnsi="Arial" w:cs="Arial"/>
          <w:color w:val="2B2928"/>
          <w:sz w:val="22"/>
          <w:szCs w:val="22"/>
        </w:rPr>
      </w:pPr>
    </w:p>
    <w:p w14:paraId="00000186" w14:textId="77777777" w:rsidR="004F6D98" w:rsidRDefault="000B4D90">
      <w:pPr>
        <w:spacing w:line="276" w:lineRule="auto"/>
        <w:ind w:left="-283" w:right="-145"/>
        <w:jc w:val="center"/>
        <w:rPr>
          <w:rFonts w:ascii="Arial" w:eastAsia="Arial" w:hAnsi="Arial" w:cs="Arial"/>
          <w:b/>
          <w:i/>
          <w:color w:val="2B2928"/>
          <w:sz w:val="22"/>
          <w:szCs w:val="22"/>
        </w:rPr>
      </w:pPr>
      <w:r>
        <w:rPr>
          <w:rFonts w:ascii="Arial" w:eastAsia="Arial" w:hAnsi="Arial" w:cs="Arial"/>
          <w:b/>
          <w:i/>
          <w:color w:val="2B2928"/>
          <w:sz w:val="22"/>
          <w:szCs w:val="22"/>
        </w:rPr>
        <w:t>Koç Holding, ülkemizde ve dünyada orman yangınlarıyla mücadeleye somut katkı sağlayacak yapay zekâ temelli bir modelin geliştirilmesinde küresel sorumluluk üstleniyor. KoçDigital’in ileri analitik ve yapay zekâ alanındaki yetkinliklerinin kullanıldığı mode</w:t>
      </w:r>
      <w:r>
        <w:rPr>
          <w:rFonts w:ascii="Arial" w:eastAsia="Arial" w:hAnsi="Arial" w:cs="Arial"/>
          <w:b/>
          <w:i/>
          <w:color w:val="2B2928"/>
          <w:sz w:val="22"/>
          <w:szCs w:val="22"/>
        </w:rPr>
        <w:t xml:space="preserve">lde Tarım ve Orman Bakanlığı Orman Genel Müdürlüğü ve farklı alanlardan akademisyenlerle iş birliği yapılıyor. Koç Holding, modelin dünyada yaygınlaştırılması amacıyla Dünya Ekonomik Forumu’nda (WEF) “FireAId” adlı bir </w:t>
      </w:r>
      <w:proofErr w:type="gramStart"/>
      <w:r>
        <w:rPr>
          <w:rFonts w:ascii="Arial" w:eastAsia="Arial" w:hAnsi="Arial" w:cs="Arial"/>
          <w:b/>
          <w:i/>
          <w:color w:val="2B2928"/>
          <w:sz w:val="22"/>
          <w:szCs w:val="22"/>
        </w:rPr>
        <w:t>inisiyatife</w:t>
      </w:r>
      <w:proofErr w:type="gramEnd"/>
      <w:r>
        <w:rPr>
          <w:rFonts w:ascii="Arial" w:eastAsia="Arial" w:hAnsi="Arial" w:cs="Arial"/>
          <w:b/>
          <w:i/>
          <w:color w:val="2B2928"/>
          <w:sz w:val="22"/>
          <w:szCs w:val="22"/>
        </w:rPr>
        <w:t xml:space="preserve"> de öncülük ediyor. WEF, 4</w:t>
      </w:r>
      <w:r>
        <w:rPr>
          <w:rFonts w:ascii="Arial" w:eastAsia="Arial" w:hAnsi="Arial" w:cs="Arial"/>
          <w:b/>
          <w:i/>
          <w:color w:val="2B2928"/>
          <w:sz w:val="22"/>
          <w:szCs w:val="22"/>
        </w:rPr>
        <w:t>00’den fazla değişkenin kullanıldığı modelin, bu yönüyle dünyada orman yangınlarına yönelik hayata geçirilen en somut proje olduğunu belirtiyor.</w:t>
      </w:r>
    </w:p>
    <w:p w14:paraId="00000187" w14:textId="77777777" w:rsidR="004F6D98" w:rsidRDefault="004F6D98">
      <w:pPr>
        <w:spacing w:line="276" w:lineRule="auto"/>
        <w:ind w:left="-283" w:right="-145"/>
        <w:jc w:val="center"/>
        <w:rPr>
          <w:rFonts w:ascii="Arial" w:eastAsia="Arial" w:hAnsi="Arial" w:cs="Arial"/>
          <w:color w:val="2B2928"/>
          <w:sz w:val="22"/>
          <w:szCs w:val="22"/>
        </w:rPr>
      </w:pPr>
    </w:p>
    <w:p w14:paraId="0000018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Canlılara, biyoçeşitliliğe, doğaya ve geçim kaynaklarına yönelik risk oluşturan orman yangınları, özellikle so</w:t>
      </w:r>
      <w:r>
        <w:rPr>
          <w:rFonts w:ascii="Arial" w:eastAsia="Arial" w:hAnsi="Arial" w:cs="Arial"/>
          <w:color w:val="2B2928"/>
          <w:sz w:val="22"/>
          <w:szCs w:val="22"/>
        </w:rPr>
        <w:t xml:space="preserve">n yıllarda tüm dünyanın gündeminde yer alan ve çözümünde küresel iş birliği gerektiren bir mesele olarak öne çıkıyor. Birleşmiş Milletler Çevre Programı’nın yayımladığı rapora göre, dünyada 2100 yılına kadar orman yangınlarının sayısı yüzde 50 artacak. Bu </w:t>
      </w:r>
      <w:r>
        <w:rPr>
          <w:rFonts w:ascii="Arial" w:eastAsia="Arial" w:hAnsi="Arial" w:cs="Arial"/>
          <w:color w:val="2B2928"/>
          <w:sz w:val="22"/>
          <w:szCs w:val="22"/>
        </w:rPr>
        <w:t>veriler, orman yangını riskinin önümüzdeki dönemde de yükselmeye devam edeceğine işaret ediyor. Benzer şekilde Türkiye’de de ülkemiz tarihinin en ciddi orman yangınları, 2021 yılının Temmuz ve Ağustos aylarında yaşandı. Akdeniz Bölgesi’nde çıkan 200’den fa</w:t>
      </w:r>
      <w:r>
        <w:rPr>
          <w:rFonts w:ascii="Arial" w:eastAsia="Arial" w:hAnsi="Arial" w:cs="Arial"/>
          <w:color w:val="2B2928"/>
          <w:sz w:val="22"/>
          <w:szCs w:val="22"/>
        </w:rPr>
        <w:t>zla orman yangını, 140 bin hektar ormanlık alanın yanmasına neden oldu.</w:t>
      </w:r>
    </w:p>
    <w:p w14:paraId="00000189" w14:textId="77777777" w:rsidR="004F6D98" w:rsidRDefault="004F6D98">
      <w:pPr>
        <w:spacing w:line="276" w:lineRule="auto"/>
        <w:ind w:left="-283" w:right="-145"/>
        <w:rPr>
          <w:rFonts w:ascii="Arial" w:eastAsia="Arial" w:hAnsi="Arial" w:cs="Arial"/>
          <w:color w:val="2B2928"/>
          <w:sz w:val="22"/>
          <w:szCs w:val="22"/>
        </w:rPr>
      </w:pPr>
    </w:p>
    <w:p w14:paraId="0000018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İklim kriziyle mücadele yolunda ve 2050 yılında karbon </w:t>
      </w:r>
      <w:proofErr w:type="gramStart"/>
      <w:r>
        <w:rPr>
          <w:rFonts w:ascii="Arial" w:eastAsia="Arial" w:hAnsi="Arial" w:cs="Arial"/>
          <w:color w:val="2B2928"/>
          <w:sz w:val="22"/>
          <w:szCs w:val="22"/>
        </w:rPr>
        <w:t>nötr</w:t>
      </w:r>
      <w:proofErr w:type="gramEnd"/>
      <w:r>
        <w:rPr>
          <w:rFonts w:ascii="Arial" w:eastAsia="Arial" w:hAnsi="Arial" w:cs="Arial"/>
          <w:color w:val="2B2928"/>
          <w:sz w:val="22"/>
          <w:szCs w:val="22"/>
        </w:rPr>
        <w:t xml:space="preserve"> olma hedefi kapsamında Karbon Dönüşüm Programı’nı başlatan Koç Holding, 2021 yılında ülkemizde yaşanan orman yangınlarının </w:t>
      </w:r>
      <w:r>
        <w:rPr>
          <w:rFonts w:ascii="Arial" w:eastAsia="Arial" w:hAnsi="Arial" w:cs="Arial"/>
          <w:color w:val="2B2928"/>
          <w:sz w:val="22"/>
          <w:szCs w:val="22"/>
        </w:rPr>
        <w:t>ardından, yaraların sarılması sürecinde yaptığı çalışmaları daha da ileriye taşıyarak, uzun soluklu ve çözüme yönelik kalıcı adımlar atılması için sorumluluk üstleniyor. Koç Holding, ileri analitik ve nesnelerin interneti alanındaki şirketi KoçDigital’in y</w:t>
      </w:r>
      <w:r>
        <w:rPr>
          <w:rFonts w:ascii="Arial" w:eastAsia="Arial" w:hAnsi="Arial" w:cs="Arial"/>
          <w:color w:val="2B2928"/>
          <w:sz w:val="22"/>
          <w:szCs w:val="22"/>
        </w:rPr>
        <w:t>etkinliklerini küresel iş birliği gerektiren orman yangınlarıyla mücadele alanında kullanılmak üzere seferber etti.</w:t>
      </w:r>
    </w:p>
    <w:p w14:paraId="0000018B" w14:textId="77777777" w:rsidR="004F6D98" w:rsidRDefault="004F6D98">
      <w:pPr>
        <w:spacing w:line="276" w:lineRule="auto"/>
        <w:ind w:left="-283" w:right="-145"/>
        <w:rPr>
          <w:rFonts w:ascii="Arial" w:eastAsia="Arial" w:hAnsi="Arial" w:cs="Arial"/>
          <w:color w:val="2B2928"/>
          <w:sz w:val="22"/>
          <w:szCs w:val="22"/>
        </w:rPr>
      </w:pPr>
    </w:p>
    <w:p w14:paraId="0000018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Tarım ve Orman Bakanlığı Orman Genel Müdürlüğü (OGM) iş birliğiyle Koç Holding; WEF’in San Francisco’daki Centre for the Fourth Industrial </w:t>
      </w:r>
      <w:r>
        <w:rPr>
          <w:rFonts w:ascii="Arial" w:eastAsia="Arial" w:hAnsi="Arial" w:cs="Arial"/>
          <w:color w:val="2B2928"/>
          <w:sz w:val="22"/>
          <w:szCs w:val="22"/>
        </w:rPr>
        <w:t xml:space="preserve">Revolution (C4IR) bünyesindeki Yapay Zekâ ve Makine Öğrenmesi Platformu’nda FireAId adında bir </w:t>
      </w:r>
      <w:proofErr w:type="gramStart"/>
      <w:r>
        <w:rPr>
          <w:rFonts w:ascii="Arial" w:eastAsia="Arial" w:hAnsi="Arial" w:cs="Arial"/>
          <w:color w:val="2B2928"/>
          <w:sz w:val="22"/>
          <w:szCs w:val="22"/>
        </w:rPr>
        <w:t>inisiyatife</w:t>
      </w:r>
      <w:proofErr w:type="gramEnd"/>
      <w:r>
        <w:rPr>
          <w:rFonts w:ascii="Arial" w:eastAsia="Arial" w:hAnsi="Arial" w:cs="Arial"/>
          <w:color w:val="2B2928"/>
          <w:sz w:val="22"/>
          <w:szCs w:val="22"/>
        </w:rPr>
        <w:t xml:space="preserve"> öncülük ediyor. Farklı alanlardan akademisyenlerin de katkı sağladığı </w:t>
      </w:r>
      <w:proofErr w:type="gramStart"/>
      <w:r>
        <w:rPr>
          <w:rFonts w:ascii="Arial" w:eastAsia="Arial" w:hAnsi="Arial" w:cs="Arial"/>
          <w:color w:val="2B2928"/>
          <w:sz w:val="22"/>
          <w:szCs w:val="22"/>
        </w:rPr>
        <w:t>inisiyatif</w:t>
      </w:r>
      <w:proofErr w:type="gramEnd"/>
      <w:r>
        <w:rPr>
          <w:rFonts w:ascii="Arial" w:eastAsia="Arial" w:hAnsi="Arial" w:cs="Arial"/>
          <w:color w:val="2B2928"/>
          <w:sz w:val="22"/>
          <w:szCs w:val="22"/>
        </w:rPr>
        <w:t xml:space="preserve"> kapsamında somut bir model geliştirildi. </w:t>
      </w:r>
    </w:p>
    <w:p w14:paraId="0000018D" w14:textId="77777777" w:rsidR="004F6D98" w:rsidRDefault="004F6D98">
      <w:pPr>
        <w:spacing w:line="276" w:lineRule="auto"/>
        <w:ind w:left="-283" w:right="-145"/>
        <w:rPr>
          <w:rFonts w:ascii="Arial" w:eastAsia="Arial" w:hAnsi="Arial" w:cs="Arial"/>
          <w:color w:val="2B2928"/>
          <w:sz w:val="22"/>
          <w:szCs w:val="22"/>
        </w:rPr>
      </w:pPr>
    </w:p>
    <w:p w14:paraId="0000018E"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Pilot model, Türkiye’de y</w:t>
      </w:r>
      <w:r>
        <w:rPr>
          <w:rFonts w:ascii="Arial" w:eastAsia="Arial" w:hAnsi="Arial" w:cs="Arial"/>
          <w:b/>
          <w:color w:val="2B2928"/>
          <w:sz w:val="22"/>
          <w:szCs w:val="22"/>
        </w:rPr>
        <w:t>angın riski en yüksek ormanlık alanların yüzde 75’ini kapsıyor</w:t>
      </w:r>
    </w:p>
    <w:p w14:paraId="0000018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Pilot model, ülkemizin Güney Ege ve Batı Akdeniz bölgelerinde yer alan ve yangın riski en yüksek ormanlık alanların yüzde 75’ini kapsayan 44.000 kilometrekarelik bir alanı içeriyor. Şubat 2022’</w:t>
      </w:r>
      <w:r>
        <w:rPr>
          <w:rFonts w:ascii="Arial" w:eastAsia="Arial" w:hAnsi="Arial" w:cs="Arial"/>
          <w:color w:val="2B2928"/>
          <w:sz w:val="22"/>
          <w:szCs w:val="22"/>
        </w:rPr>
        <w:t xml:space="preserve">de başlatılan pilot model kapsamında ilk etapta orman yangınlarının anatomisini anlamak ve veri temininin sağlanması üzerine çalışıldı. Araştırma ve kapsam belirleme aşaması tamamlanan projede, orman yangınlarını etkileyen ana faktörler; </w:t>
      </w:r>
      <w:proofErr w:type="gramStart"/>
      <w:r>
        <w:rPr>
          <w:rFonts w:ascii="Arial" w:eastAsia="Arial" w:hAnsi="Arial" w:cs="Arial"/>
          <w:color w:val="2B2928"/>
          <w:sz w:val="22"/>
          <w:szCs w:val="22"/>
        </w:rPr>
        <w:t>literatür</w:t>
      </w:r>
      <w:proofErr w:type="gramEnd"/>
      <w:r>
        <w:rPr>
          <w:rFonts w:ascii="Arial" w:eastAsia="Arial" w:hAnsi="Arial" w:cs="Arial"/>
          <w:color w:val="2B2928"/>
          <w:sz w:val="22"/>
          <w:szCs w:val="22"/>
        </w:rPr>
        <w:t xml:space="preserve"> taramala</w:t>
      </w:r>
      <w:r>
        <w:rPr>
          <w:rFonts w:ascii="Arial" w:eastAsia="Arial" w:hAnsi="Arial" w:cs="Arial"/>
          <w:color w:val="2B2928"/>
          <w:sz w:val="22"/>
          <w:szCs w:val="22"/>
        </w:rPr>
        <w:t xml:space="preserve">rı, küresel değerlendirmeler, akademisyenler ve ilgili makamlarla yapılan değerlendirmelere dayalı olarak belirlendi. Veri bilimcileri, meteorolojik verilerle birlikte, bitki örtüsü, topografik koşullar ve insan hareketleri gibi birçok faktörün geçmişteki </w:t>
      </w:r>
      <w:r>
        <w:rPr>
          <w:rFonts w:ascii="Arial" w:eastAsia="Arial" w:hAnsi="Arial" w:cs="Arial"/>
          <w:color w:val="2B2928"/>
          <w:sz w:val="22"/>
          <w:szCs w:val="22"/>
        </w:rPr>
        <w:t xml:space="preserve">orman yangınları üzerindeki etkisini araştırdı. Pilot model, Ağustos ayında Orman Genel Müdürlüğü’nün kullanımına açıldı. </w:t>
      </w:r>
    </w:p>
    <w:p w14:paraId="00000190" w14:textId="77777777" w:rsidR="004F6D98" w:rsidRDefault="004F6D98">
      <w:pPr>
        <w:spacing w:line="276" w:lineRule="auto"/>
        <w:ind w:left="-283" w:right="-145"/>
        <w:rPr>
          <w:rFonts w:ascii="Arial" w:eastAsia="Arial" w:hAnsi="Arial" w:cs="Arial"/>
          <w:color w:val="2B2928"/>
          <w:sz w:val="22"/>
          <w:szCs w:val="22"/>
        </w:rPr>
      </w:pPr>
    </w:p>
    <w:p w14:paraId="00000191"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Projenin ilk aşamasında birçok farklı disiplinden uzmanların oluşturduğu KoçDigital’in proje ekibi; OGM Uluslararası Ormancılık Eğit</w:t>
      </w:r>
      <w:r>
        <w:rPr>
          <w:rFonts w:ascii="Arial" w:eastAsia="Arial" w:hAnsi="Arial" w:cs="Arial"/>
          <w:color w:val="2B2928"/>
          <w:sz w:val="22"/>
          <w:szCs w:val="22"/>
        </w:rPr>
        <w:t xml:space="preserve">im Merkezi’nde Orman Yangınlarıyla Mücadele Eğitimi’ne katıldı. Orman Genel Müdürlüğü’nün geçmişe yönelik verilerinin tutulduğu veri tabanı üzerinde çalışmalar yapan KoçDigital ekipleri, belirlenen analitik model ile tahminleri ve bulguları </w:t>
      </w:r>
      <w:r>
        <w:rPr>
          <w:rFonts w:ascii="Arial" w:eastAsia="Arial" w:hAnsi="Arial" w:cs="Arial"/>
          <w:color w:val="2B2928"/>
          <w:sz w:val="22"/>
          <w:szCs w:val="22"/>
        </w:rPr>
        <w:lastRenderedPageBreak/>
        <w:t xml:space="preserve">değerlendirdi. </w:t>
      </w:r>
      <w:r>
        <w:rPr>
          <w:rFonts w:ascii="Arial" w:eastAsia="Arial" w:hAnsi="Arial" w:cs="Arial"/>
          <w:color w:val="2B2928"/>
          <w:sz w:val="22"/>
          <w:szCs w:val="22"/>
        </w:rPr>
        <w:t xml:space="preserve">Orman yangınlarını tahmin etmek için gerekli veri setleri </w:t>
      </w:r>
      <w:proofErr w:type="gramStart"/>
      <w:r>
        <w:rPr>
          <w:rFonts w:ascii="Arial" w:eastAsia="Arial" w:hAnsi="Arial" w:cs="Arial"/>
          <w:color w:val="2B2928"/>
          <w:sz w:val="22"/>
          <w:szCs w:val="22"/>
        </w:rPr>
        <w:t>literatür</w:t>
      </w:r>
      <w:proofErr w:type="gramEnd"/>
      <w:r>
        <w:rPr>
          <w:rFonts w:ascii="Arial" w:eastAsia="Arial" w:hAnsi="Arial" w:cs="Arial"/>
          <w:color w:val="2B2928"/>
          <w:sz w:val="22"/>
          <w:szCs w:val="22"/>
        </w:rPr>
        <w:t xml:space="preserve"> taraması ve OGM bünyesindeki yangın uzmanları ile belirlendi. OGM’nin yangın öncesi ve sonrasındaki tüm süreçleri incelendi. Yangın riski tahmini için </w:t>
      </w:r>
      <w:proofErr w:type="gramStart"/>
      <w:r>
        <w:rPr>
          <w:rFonts w:ascii="Arial" w:eastAsia="Arial" w:hAnsi="Arial" w:cs="Arial"/>
          <w:color w:val="2B2928"/>
          <w:sz w:val="22"/>
          <w:szCs w:val="22"/>
        </w:rPr>
        <w:t>literatürdeki</w:t>
      </w:r>
      <w:proofErr w:type="gramEnd"/>
      <w:r>
        <w:rPr>
          <w:rFonts w:ascii="Arial" w:eastAsia="Arial" w:hAnsi="Arial" w:cs="Arial"/>
          <w:color w:val="2B2928"/>
          <w:sz w:val="22"/>
          <w:szCs w:val="22"/>
        </w:rPr>
        <w:t xml:space="preserve"> yapay zekâ modelleri de</w:t>
      </w:r>
      <w:r>
        <w:rPr>
          <w:rFonts w:ascii="Arial" w:eastAsia="Arial" w:hAnsi="Arial" w:cs="Arial"/>
          <w:color w:val="2B2928"/>
          <w:sz w:val="22"/>
          <w:szCs w:val="22"/>
        </w:rPr>
        <w:t>ğerlendirildi ve model çalışmalarına başlandı. Geçmiş yangın verileri, yangını etkileyen dinamik ve statik faktörler gözetilerek farklı yapay zekâ modelleri denendi. Modelin sonuçlarının gösterilmesi için tasarlanan arayüz, modelin son kullanıcıları ile gö</w:t>
      </w:r>
      <w:r>
        <w:rPr>
          <w:rFonts w:ascii="Arial" w:eastAsia="Arial" w:hAnsi="Arial" w:cs="Arial"/>
          <w:color w:val="2B2928"/>
          <w:sz w:val="22"/>
          <w:szCs w:val="22"/>
        </w:rPr>
        <w:t xml:space="preserve">rüşmeler yapılarak son hâline getirildi. </w:t>
      </w:r>
    </w:p>
    <w:p w14:paraId="00000192" w14:textId="77777777" w:rsidR="004F6D98" w:rsidRDefault="004F6D98">
      <w:pPr>
        <w:spacing w:line="276" w:lineRule="auto"/>
        <w:ind w:left="-283" w:right="-145"/>
        <w:rPr>
          <w:rFonts w:ascii="Arial" w:eastAsia="Arial" w:hAnsi="Arial" w:cs="Arial"/>
          <w:color w:val="2B2928"/>
          <w:sz w:val="22"/>
          <w:szCs w:val="22"/>
        </w:rPr>
      </w:pPr>
    </w:p>
    <w:p w14:paraId="00000193"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ORMAN YANGINLARIYLA MÜCADELEYE YÖNELİK MODELDE ÖNE ÇIKANLAR</w:t>
      </w:r>
    </w:p>
    <w:p w14:paraId="00000194"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r>
      <w:r>
        <w:rPr>
          <w:rFonts w:ascii="Arial" w:eastAsia="Arial" w:hAnsi="Arial" w:cs="Arial"/>
          <w:b/>
          <w:color w:val="2B2928"/>
          <w:sz w:val="22"/>
          <w:szCs w:val="22"/>
        </w:rPr>
        <w:t xml:space="preserve">Dinamik Yangın Risk Haritası: </w:t>
      </w:r>
      <w:r>
        <w:rPr>
          <w:rFonts w:ascii="Arial" w:eastAsia="Arial" w:hAnsi="Arial" w:cs="Arial"/>
          <w:color w:val="2B2928"/>
          <w:sz w:val="22"/>
          <w:szCs w:val="22"/>
        </w:rPr>
        <w:t>Yılın farklı zamanlarında değişen şartlara bağlı olarak ilgili bölgelerdeki yangın çıkma risklerinin gösterildiği dinamik</w:t>
      </w:r>
      <w:r>
        <w:rPr>
          <w:rFonts w:ascii="Arial" w:eastAsia="Arial" w:hAnsi="Arial" w:cs="Arial"/>
          <w:color w:val="2B2928"/>
          <w:sz w:val="22"/>
          <w:szCs w:val="22"/>
        </w:rPr>
        <w:t xml:space="preserve"> bir yangın risk haritası oluşturulması.</w:t>
      </w:r>
    </w:p>
    <w:p w14:paraId="00000195"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r>
      <w:r>
        <w:rPr>
          <w:rFonts w:ascii="Arial" w:eastAsia="Arial" w:hAnsi="Arial" w:cs="Arial"/>
          <w:b/>
          <w:color w:val="2B2928"/>
          <w:sz w:val="22"/>
          <w:szCs w:val="22"/>
        </w:rPr>
        <w:t>Hızlı Müdahale:</w:t>
      </w:r>
      <w:r>
        <w:rPr>
          <w:rFonts w:ascii="Arial" w:eastAsia="Arial" w:hAnsi="Arial" w:cs="Arial"/>
          <w:color w:val="2B2928"/>
          <w:sz w:val="22"/>
          <w:szCs w:val="22"/>
        </w:rPr>
        <w:t xml:space="preserve"> Yapılan etkili lojistik planlama sayesinde, olası bir yangın olması durumunda en hızlı şekilde yeterli yangın söndürme kaynaklarının önerilmesi.</w:t>
      </w:r>
    </w:p>
    <w:p w14:paraId="00000196"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r>
      <w:r>
        <w:rPr>
          <w:rFonts w:ascii="Arial" w:eastAsia="Arial" w:hAnsi="Arial" w:cs="Arial"/>
          <w:b/>
          <w:color w:val="2B2928"/>
          <w:sz w:val="22"/>
          <w:szCs w:val="22"/>
        </w:rPr>
        <w:t xml:space="preserve">Verimlilik: </w:t>
      </w:r>
      <w:r>
        <w:rPr>
          <w:rFonts w:ascii="Arial" w:eastAsia="Arial" w:hAnsi="Arial" w:cs="Arial"/>
          <w:color w:val="2B2928"/>
          <w:sz w:val="22"/>
          <w:szCs w:val="22"/>
        </w:rPr>
        <w:t>Etkili planlama ile yangın söndürme kaynaklarının en yüksek verimde kullanılması.</w:t>
      </w:r>
    </w:p>
    <w:p w14:paraId="00000197" w14:textId="77777777" w:rsidR="004F6D98" w:rsidRDefault="004F6D98">
      <w:pPr>
        <w:spacing w:line="276" w:lineRule="auto"/>
        <w:ind w:left="-283" w:right="-145"/>
        <w:jc w:val="center"/>
        <w:rPr>
          <w:rFonts w:ascii="Arial" w:eastAsia="Arial" w:hAnsi="Arial" w:cs="Arial"/>
          <w:color w:val="2B2928"/>
          <w:sz w:val="22"/>
          <w:szCs w:val="22"/>
        </w:rPr>
      </w:pPr>
    </w:p>
    <w:p w14:paraId="00000198" w14:textId="77777777" w:rsidR="004F6D98" w:rsidRDefault="004F6D98">
      <w:pPr>
        <w:spacing w:line="276" w:lineRule="auto"/>
        <w:ind w:left="-283" w:right="-145"/>
        <w:rPr>
          <w:rFonts w:ascii="Arial" w:eastAsia="Arial" w:hAnsi="Arial" w:cs="Arial"/>
          <w:color w:val="2B2928"/>
          <w:sz w:val="22"/>
          <w:szCs w:val="22"/>
        </w:rPr>
      </w:pPr>
    </w:p>
    <w:p w14:paraId="00000199"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Değişen şartlara göre ilgili bölgelerdeki yangın çıkma riskleri haritada gösteriliyor</w:t>
      </w:r>
    </w:p>
    <w:p w14:paraId="0000019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Orman yangınlarında afet yönetimi; yangınların önlenmesini, önceden tahmin edilmesini,</w:t>
      </w:r>
      <w:r>
        <w:rPr>
          <w:rFonts w:ascii="Arial" w:eastAsia="Arial" w:hAnsi="Arial" w:cs="Arial"/>
          <w:color w:val="2B2928"/>
          <w:sz w:val="22"/>
          <w:szCs w:val="22"/>
        </w:rPr>
        <w:t xml:space="preserve"> mevcut yangınların tespitini, söndürülmesini ve </w:t>
      </w:r>
      <w:proofErr w:type="gramStart"/>
      <w:r>
        <w:rPr>
          <w:rFonts w:ascii="Arial" w:eastAsia="Arial" w:hAnsi="Arial" w:cs="Arial"/>
          <w:color w:val="2B2928"/>
          <w:sz w:val="22"/>
          <w:szCs w:val="22"/>
        </w:rPr>
        <w:t>rehabilitasyonu</w:t>
      </w:r>
      <w:proofErr w:type="gramEnd"/>
      <w:r>
        <w:rPr>
          <w:rFonts w:ascii="Arial" w:eastAsia="Arial" w:hAnsi="Arial" w:cs="Arial"/>
          <w:color w:val="2B2928"/>
          <w:sz w:val="22"/>
          <w:szCs w:val="22"/>
        </w:rPr>
        <w:t xml:space="preserve"> içeriyor. Bilginin çok yüksek hızda iletilmesini, yerinde ve hızlı karar almayı gerektiren bu süreçte; yapay zekânın gücünü artırmak amacıyla orman yangınlarına yönelik verilerin dijital orta</w:t>
      </w:r>
      <w:r>
        <w:rPr>
          <w:rFonts w:ascii="Arial" w:eastAsia="Arial" w:hAnsi="Arial" w:cs="Arial"/>
          <w:color w:val="2B2928"/>
          <w:sz w:val="22"/>
          <w:szCs w:val="22"/>
        </w:rPr>
        <w:t>ma aktarılması gerekiyor. Tarihsel orman yangını verisine ek olarak günümüzde dijital haritalar, uydu görüntüleri, gerçek zamanlı hava durumu verileri gibi farklı büyük veri kaynakları da bu alanda kullanılıyor. Orman yangınları ile mücadele etmek amacıyla</w:t>
      </w:r>
      <w:r>
        <w:rPr>
          <w:rFonts w:ascii="Arial" w:eastAsia="Arial" w:hAnsi="Arial" w:cs="Arial"/>
          <w:color w:val="2B2928"/>
          <w:sz w:val="22"/>
          <w:szCs w:val="22"/>
        </w:rPr>
        <w:t xml:space="preserve"> geliştirilen uçtan uca akıllı sistemlerin güncel veriye ve daha iyi, bütünleşik algoritmalara dayandırılmasına gereksinim duyuluyor.  </w:t>
      </w:r>
    </w:p>
    <w:p w14:paraId="0000019B" w14:textId="77777777" w:rsidR="004F6D98" w:rsidRDefault="004F6D98">
      <w:pPr>
        <w:spacing w:line="276" w:lineRule="auto"/>
        <w:ind w:left="-283" w:right="-145"/>
        <w:rPr>
          <w:rFonts w:ascii="Arial" w:eastAsia="Arial" w:hAnsi="Arial" w:cs="Arial"/>
          <w:color w:val="2B2928"/>
          <w:sz w:val="22"/>
          <w:szCs w:val="22"/>
        </w:rPr>
      </w:pPr>
    </w:p>
    <w:p w14:paraId="0000019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Holding, OGM iş birliğiyle gerçekleştirilen modelde 14 farklı veri seti içinden 400’den fazla değişken kullanılıyor</w:t>
      </w:r>
      <w:r>
        <w:rPr>
          <w:rFonts w:ascii="Arial" w:eastAsia="Arial" w:hAnsi="Arial" w:cs="Arial"/>
          <w:color w:val="2B2928"/>
          <w:sz w:val="22"/>
          <w:szCs w:val="22"/>
        </w:rPr>
        <w:t>. Bitki örtüsü haritalarından OGM’nin geçmiş yangın verisi tablolarına, Meteoroloji Genel Müdürlüğü’nden alınan gerçek zamanlı hava durumu verilerine kadar tüm verilerin kullanıldığı model sonuçları (yangın çıkma riski), KoçDigital’in ileri analitik yetkin</w:t>
      </w:r>
      <w:r>
        <w:rPr>
          <w:rFonts w:ascii="Arial" w:eastAsia="Arial" w:hAnsi="Arial" w:cs="Arial"/>
          <w:color w:val="2B2928"/>
          <w:sz w:val="22"/>
          <w:szCs w:val="22"/>
        </w:rPr>
        <w:t>likleri kullanılarak görselleştiriliyor. Bu yöntemle oluşturulan dinamik yangın risk haritası, OGM tarafından kullanılmaya başlandı. Risk tahminleme modeli meteorolojik verilerin değişimiyle günde iki kez güncelleniyor. Projede insan faaliyetlerine bağlı r</w:t>
      </w:r>
      <w:r>
        <w:rPr>
          <w:rFonts w:ascii="Arial" w:eastAsia="Arial" w:hAnsi="Arial" w:cs="Arial"/>
          <w:color w:val="2B2928"/>
          <w:sz w:val="22"/>
          <w:szCs w:val="22"/>
        </w:rPr>
        <w:t>isk oranı tahminlerini geliştirmek üzerine yeni veri setlerinin de modele eklenmesi üzerine çalışılıyor.</w:t>
      </w:r>
    </w:p>
    <w:p w14:paraId="0000019D" w14:textId="77777777" w:rsidR="004F6D98" w:rsidRDefault="004F6D98">
      <w:pPr>
        <w:spacing w:line="276" w:lineRule="auto"/>
        <w:ind w:left="-283" w:right="-145"/>
        <w:rPr>
          <w:rFonts w:ascii="Arial" w:eastAsia="Arial" w:hAnsi="Arial" w:cs="Arial"/>
          <w:color w:val="2B2928"/>
          <w:sz w:val="22"/>
          <w:szCs w:val="22"/>
        </w:rPr>
      </w:pPr>
    </w:p>
    <w:p w14:paraId="0000019E"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Etkili planlama ile yangın söndürme kaynakları en verimli şekilde kullanılacak</w:t>
      </w:r>
    </w:p>
    <w:p w14:paraId="0000019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Türkiye Orman Yangınları Risk Haritası’nın hayata geçirilmesi sonrasınd</w:t>
      </w:r>
      <w:r>
        <w:rPr>
          <w:rFonts w:ascii="Arial" w:eastAsia="Arial" w:hAnsi="Arial" w:cs="Arial"/>
          <w:color w:val="2B2928"/>
          <w:sz w:val="22"/>
          <w:szCs w:val="22"/>
        </w:rPr>
        <w:t xml:space="preserve">a modelin ikinci aşamasına geçildi. Bu aşamada, olası bir yangın durumunda OGM kaynaklarının en uygun şekilde yangın bölgesine transferi için zaman ve yangın risk değerleri göz önünde bulundurularak bir model geliştirildi. Etkili planlama sayesinde yangın </w:t>
      </w:r>
      <w:r>
        <w:rPr>
          <w:rFonts w:ascii="Arial" w:eastAsia="Arial" w:hAnsi="Arial" w:cs="Arial"/>
          <w:color w:val="2B2928"/>
          <w:sz w:val="22"/>
          <w:szCs w:val="22"/>
        </w:rPr>
        <w:t xml:space="preserve">söndürme kaynaklarının en verimli şekilde kullanılması hedefleniyor. Böylelikle olası bir yangın çıkması durumunda en hızlı şekilde, yeterli yangın söndürme kaynaklarının nereden yönlendirileceği sistem tarafından OGM yetkililerine öneriliyor. </w:t>
      </w:r>
    </w:p>
    <w:p w14:paraId="000001A0" w14:textId="77777777" w:rsidR="004F6D98" w:rsidRDefault="004F6D98">
      <w:pPr>
        <w:spacing w:line="276" w:lineRule="auto"/>
        <w:ind w:left="-283" w:right="-145"/>
        <w:rPr>
          <w:rFonts w:ascii="Arial" w:eastAsia="Arial" w:hAnsi="Arial" w:cs="Arial"/>
          <w:color w:val="2B2928"/>
          <w:sz w:val="22"/>
          <w:szCs w:val="22"/>
        </w:rPr>
      </w:pPr>
    </w:p>
    <w:p w14:paraId="000001A1"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Levent Çak</w:t>
      </w:r>
      <w:r>
        <w:rPr>
          <w:rFonts w:ascii="Arial" w:eastAsia="Arial" w:hAnsi="Arial" w:cs="Arial"/>
          <w:b/>
          <w:color w:val="2B2928"/>
          <w:sz w:val="22"/>
          <w:szCs w:val="22"/>
        </w:rPr>
        <w:t xml:space="preserve">ıroğlu: “Küresel ölçeğimiz, paydaşlarımızla kurduğumuz ilişkiler, Kültürel Dönüşüm Programımız kapsamında yer alan dijital dönüşüm ve inovasyon alanındaki </w:t>
      </w:r>
      <w:proofErr w:type="gramStart"/>
      <w:r>
        <w:rPr>
          <w:rFonts w:ascii="Arial" w:eastAsia="Arial" w:hAnsi="Arial" w:cs="Arial"/>
          <w:b/>
          <w:color w:val="2B2928"/>
          <w:sz w:val="22"/>
          <w:szCs w:val="22"/>
        </w:rPr>
        <w:t>inisiyatiflerimiz</w:t>
      </w:r>
      <w:proofErr w:type="gramEnd"/>
      <w:r>
        <w:rPr>
          <w:rFonts w:ascii="Arial" w:eastAsia="Arial" w:hAnsi="Arial" w:cs="Arial"/>
          <w:b/>
          <w:color w:val="2B2928"/>
          <w:sz w:val="22"/>
          <w:szCs w:val="22"/>
        </w:rPr>
        <w:t>; günümüzde yenilikçi teknolojilerin kullanıldığı orman yangınlarıyla mücadeleye kat</w:t>
      </w:r>
      <w:r>
        <w:rPr>
          <w:rFonts w:ascii="Arial" w:eastAsia="Arial" w:hAnsi="Arial" w:cs="Arial"/>
          <w:b/>
          <w:color w:val="2B2928"/>
          <w:sz w:val="22"/>
          <w:szCs w:val="22"/>
        </w:rPr>
        <w:t>kıda bulunabileceğimiz fırsatlar sunuyor”</w:t>
      </w:r>
    </w:p>
    <w:p w14:paraId="000001A2"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"İklim krizinin ortaya koyduğu korkutucu tabloyu dünyanın dört bir yanında giderek sıklaşan orman yangınları, görülmedik sıcaklıklar ve sel felaketleri gibi doğa olaylarında net bir şekilde görüyoruz” diyen Koç Hol</w:t>
      </w:r>
      <w:r>
        <w:rPr>
          <w:rFonts w:ascii="Arial" w:eastAsia="Arial" w:hAnsi="Arial" w:cs="Arial"/>
          <w:color w:val="2B2928"/>
          <w:sz w:val="22"/>
          <w:szCs w:val="22"/>
        </w:rPr>
        <w:t xml:space="preserve">ding CEO’su Levent Çakıroğlu, konuya ilişkin şu açıklamalarda bulundu: “Koç </w:t>
      </w:r>
      <w:r>
        <w:rPr>
          <w:rFonts w:ascii="Arial" w:eastAsia="Arial" w:hAnsi="Arial" w:cs="Arial"/>
          <w:color w:val="2B2928"/>
          <w:sz w:val="22"/>
          <w:szCs w:val="22"/>
        </w:rPr>
        <w:lastRenderedPageBreak/>
        <w:t>Topluluğu olarak 2021 yılında ülkemizi etkisi altına alan orman yangınları karşısında ilk günden itibaren ilgili bakanlıklar, belediyeler ve sivil toplum kuruluşları ile iletişim h</w:t>
      </w:r>
      <w:r>
        <w:rPr>
          <w:rFonts w:ascii="Arial" w:eastAsia="Arial" w:hAnsi="Arial" w:cs="Arial"/>
          <w:color w:val="2B2928"/>
          <w:sz w:val="22"/>
          <w:szCs w:val="22"/>
        </w:rPr>
        <w:t xml:space="preserve">âlinde ihtiyaçları tespit ederek var gücümüzle çalıştık. </w:t>
      </w:r>
      <w:proofErr w:type="gramEnd"/>
      <w:r>
        <w:rPr>
          <w:rFonts w:ascii="Arial" w:eastAsia="Arial" w:hAnsi="Arial" w:cs="Arial"/>
          <w:color w:val="2B2928"/>
          <w:sz w:val="22"/>
          <w:szCs w:val="22"/>
        </w:rPr>
        <w:t>Acil ihtiyaçların karşılanması noktasında da Koç Topluluğu olarak harekete geçtik. Gelen talepleri ve ihtiyaçları Koç Holding bünyesinde tüm Topluluk Şirketlerimizin katılımıyla oluşturduğumuz Kriz K</w:t>
      </w:r>
      <w:r>
        <w:rPr>
          <w:rFonts w:ascii="Arial" w:eastAsia="Arial" w:hAnsi="Arial" w:cs="Arial"/>
          <w:color w:val="2B2928"/>
          <w:sz w:val="22"/>
          <w:szCs w:val="22"/>
        </w:rPr>
        <w:t>oordinasyon Merkezi’nde toplayarak elimizden geldiği ölçüde hızlıca karşıladık. TEMA tarafından başlatılan kampanyaya Koç Topluluğu olarak 500 bin fidan bağışı ile katkıda bulunduk. Ayrıca WWF tarafından Tarım ve Orman Bakanlığı izni ile ülkemize yüksek ka</w:t>
      </w:r>
      <w:r>
        <w:rPr>
          <w:rFonts w:ascii="Arial" w:eastAsia="Arial" w:hAnsi="Arial" w:cs="Arial"/>
          <w:color w:val="2B2928"/>
          <w:sz w:val="22"/>
          <w:szCs w:val="22"/>
        </w:rPr>
        <w:t>pasiteli bir yangın söndürme helikopterinin getirilmesine destek olduk. Helikopter, Muğla’da ve Dalaman’da yangınlara müdahale eden filonun içinde yer aldı.”</w:t>
      </w:r>
    </w:p>
    <w:p w14:paraId="000001A3" w14:textId="77777777" w:rsidR="004F6D98" w:rsidRDefault="004F6D98">
      <w:pPr>
        <w:spacing w:line="276" w:lineRule="auto"/>
        <w:ind w:left="-283" w:right="-145"/>
        <w:rPr>
          <w:rFonts w:ascii="Arial" w:eastAsia="Arial" w:hAnsi="Arial" w:cs="Arial"/>
          <w:color w:val="2B2928"/>
          <w:sz w:val="22"/>
          <w:szCs w:val="22"/>
        </w:rPr>
      </w:pPr>
    </w:p>
    <w:p w14:paraId="000001A4"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Holding CEO’su Levent Çakıroğlu, sözlerine şöyle devam etti: “Afetler sonrasında yaraların sa</w:t>
      </w:r>
      <w:r>
        <w:rPr>
          <w:rFonts w:ascii="Arial" w:eastAsia="Arial" w:hAnsi="Arial" w:cs="Arial"/>
          <w:color w:val="2B2928"/>
          <w:sz w:val="22"/>
          <w:szCs w:val="22"/>
        </w:rPr>
        <w:t>rılması sürecinde yaptığımız çalışmaların ötesinde, tüm dünyada küresel bir mesele hâline gelen orman yangınlarıyla mücadelede çözüme yönelik, uzun dönemli bir bakış açısıyla adımlar atmak üzere harekete geçtik. Küresel ölçeğimiz, paydaşlarımızla kurduğumu</w:t>
      </w:r>
      <w:r>
        <w:rPr>
          <w:rFonts w:ascii="Arial" w:eastAsia="Arial" w:hAnsi="Arial" w:cs="Arial"/>
          <w:color w:val="2B2928"/>
          <w:sz w:val="22"/>
          <w:szCs w:val="22"/>
        </w:rPr>
        <w:t xml:space="preserve">z ilişkiler, Kültürel Dönüşüm Programımız kapsamında yer alan dijital dönüşüm ve inovasyon alanındaki </w:t>
      </w:r>
      <w:proofErr w:type="gramStart"/>
      <w:r>
        <w:rPr>
          <w:rFonts w:ascii="Arial" w:eastAsia="Arial" w:hAnsi="Arial" w:cs="Arial"/>
          <w:color w:val="2B2928"/>
          <w:sz w:val="22"/>
          <w:szCs w:val="22"/>
        </w:rPr>
        <w:t>inisiyatiflerimiz</w:t>
      </w:r>
      <w:proofErr w:type="gramEnd"/>
      <w:r>
        <w:rPr>
          <w:rFonts w:ascii="Arial" w:eastAsia="Arial" w:hAnsi="Arial" w:cs="Arial"/>
          <w:color w:val="2B2928"/>
          <w:sz w:val="22"/>
          <w:szCs w:val="22"/>
        </w:rPr>
        <w:t>; günümüzde yenilikçi teknolojilerin kullanıldığı orman yangınlarıyla mücadeleye katkıda bulunabileceğimiz fırsatlar sunuyor. Bu yaklaşım</w:t>
      </w:r>
      <w:r>
        <w:rPr>
          <w:rFonts w:ascii="Arial" w:eastAsia="Arial" w:hAnsi="Arial" w:cs="Arial"/>
          <w:color w:val="2B2928"/>
          <w:sz w:val="22"/>
          <w:szCs w:val="22"/>
        </w:rPr>
        <w:t xml:space="preserve">la, gelecekteki orman yangınlarının tahminine ve bu yangınlarla mücadeleye katkı sağlamak amacıyla Topluluğumuzun yapay zekâ alanındaki kabiliyetlerini, paydaşlarımıza sunma yönünde çalışmalar gerçekleştiriyoruz.” </w:t>
      </w:r>
    </w:p>
    <w:p w14:paraId="000001A5" w14:textId="77777777" w:rsidR="004F6D98" w:rsidRDefault="004F6D98">
      <w:pPr>
        <w:spacing w:line="276" w:lineRule="auto"/>
        <w:ind w:left="-283" w:right="-145"/>
        <w:rPr>
          <w:rFonts w:ascii="Arial" w:eastAsia="Arial" w:hAnsi="Arial" w:cs="Arial"/>
          <w:color w:val="2B2928"/>
          <w:sz w:val="22"/>
          <w:szCs w:val="22"/>
        </w:rPr>
      </w:pPr>
    </w:p>
    <w:p w14:paraId="000001A6" w14:textId="77777777" w:rsidR="004F6D98" w:rsidRDefault="004F6D98">
      <w:pPr>
        <w:spacing w:line="276" w:lineRule="auto"/>
        <w:ind w:left="-283" w:right="-145"/>
        <w:jc w:val="center"/>
        <w:rPr>
          <w:rFonts w:ascii="Arial" w:eastAsia="Arial" w:hAnsi="Arial" w:cs="Arial"/>
          <w:b/>
          <w:color w:val="2B2928"/>
          <w:sz w:val="22"/>
          <w:szCs w:val="22"/>
        </w:rPr>
      </w:pPr>
    </w:p>
    <w:p w14:paraId="000001A7" w14:textId="77777777" w:rsidR="004F6D98" w:rsidRDefault="004F6D98">
      <w:pPr>
        <w:spacing w:line="276" w:lineRule="auto"/>
        <w:ind w:left="-283" w:right="-145"/>
        <w:jc w:val="center"/>
        <w:rPr>
          <w:rFonts w:ascii="Arial" w:eastAsia="Arial" w:hAnsi="Arial" w:cs="Arial"/>
          <w:b/>
          <w:color w:val="2B2928"/>
          <w:sz w:val="22"/>
          <w:szCs w:val="22"/>
        </w:rPr>
      </w:pPr>
    </w:p>
    <w:p w14:paraId="000001A8" w14:textId="77777777" w:rsidR="004F6D98" w:rsidRDefault="004F6D98">
      <w:pPr>
        <w:spacing w:line="276" w:lineRule="auto"/>
        <w:ind w:left="-283" w:right="-145"/>
        <w:jc w:val="center"/>
        <w:rPr>
          <w:rFonts w:ascii="Arial" w:eastAsia="Arial" w:hAnsi="Arial" w:cs="Arial"/>
          <w:b/>
          <w:color w:val="2B2928"/>
          <w:sz w:val="22"/>
          <w:szCs w:val="22"/>
        </w:rPr>
      </w:pPr>
    </w:p>
    <w:p w14:paraId="000001A9"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 xml:space="preserve">Geliştirilen modelde 14 farklı veri seti içinden 400’den fazla değişken kullanılıyor. </w:t>
      </w:r>
    </w:p>
    <w:p w14:paraId="000001AA"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İşte modelde kullanılan verilerden öne çıkanlar:</w:t>
      </w:r>
    </w:p>
    <w:p w14:paraId="000001AB"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Tarihsel yangın verileri: Lokasyon, tarih, alanın büyüklüğü, süre, kullanılan kaynaklar</w:t>
      </w:r>
    </w:p>
    <w:p w14:paraId="000001AC"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Meteoroloji verileri: Sıcakl</w:t>
      </w:r>
      <w:r>
        <w:rPr>
          <w:rFonts w:ascii="Arial" w:eastAsia="Arial" w:hAnsi="Arial" w:cs="Arial"/>
          <w:color w:val="2B2928"/>
          <w:sz w:val="22"/>
          <w:szCs w:val="22"/>
        </w:rPr>
        <w:t>ık, nem, rüzgârın yönü ve hızı</w:t>
      </w:r>
    </w:p>
    <w:p w14:paraId="000001AD"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Bitki örtüsü: Ağaçların türü, yaşı ve birbirine yakınlığı</w:t>
      </w:r>
    </w:p>
    <w:p w14:paraId="000001AE"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Eğim</w:t>
      </w:r>
    </w:p>
    <w:p w14:paraId="000001AF"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Bakı</w:t>
      </w:r>
    </w:p>
    <w:p w14:paraId="000001B0"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Rakım</w:t>
      </w:r>
    </w:p>
    <w:p w14:paraId="000001B1"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Arazi kullanımı</w:t>
      </w:r>
    </w:p>
    <w:p w14:paraId="000001B2"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Orman yolları</w:t>
      </w:r>
    </w:p>
    <w:p w14:paraId="000001B3"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Karayolları</w:t>
      </w:r>
    </w:p>
    <w:p w14:paraId="000001B4"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 xml:space="preserve">Yerleşim merkezine uzaklık </w:t>
      </w:r>
    </w:p>
    <w:p w14:paraId="000001B5"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OGM Kaynakları</w:t>
      </w:r>
    </w:p>
    <w:p w14:paraId="000001B6"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 xml:space="preserve">Su kaynakları </w:t>
      </w:r>
    </w:p>
    <w:p w14:paraId="000001B7" w14:textId="77777777" w:rsidR="004F6D98" w:rsidRDefault="004F6D98">
      <w:pPr>
        <w:spacing w:line="276" w:lineRule="auto"/>
        <w:ind w:left="-283" w:right="-145"/>
        <w:rPr>
          <w:rFonts w:ascii="Arial" w:eastAsia="Arial" w:hAnsi="Arial" w:cs="Arial"/>
          <w:color w:val="2B2928"/>
          <w:sz w:val="22"/>
          <w:szCs w:val="22"/>
        </w:rPr>
      </w:pPr>
    </w:p>
    <w:p w14:paraId="000001B8" w14:textId="77777777" w:rsidR="004F6D98" w:rsidRDefault="004F6D98">
      <w:pPr>
        <w:spacing w:line="276" w:lineRule="auto"/>
        <w:ind w:left="-283" w:right="-145"/>
        <w:rPr>
          <w:rFonts w:ascii="Arial" w:eastAsia="Arial" w:hAnsi="Arial" w:cs="Arial"/>
          <w:color w:val="2B2928"/>
          <w:sz w:val="22"/>
          <w:szCs w:val="22"/>
        </w:rPr>
      </w:pPr>
    </w:p>
    <w:p w14:paraId="000001B9" w14:textId="77777777" w:rsidR="004F6D98" w:rsidRDefault="004F6D98">
      <w:pPr>
        <w:spacing w:line="276" w:lineRule="auto"/>
        <w:ind w:left="-283" w:right="-145"/>
        <w:rPr>
          <w:rFonts w:ascii="Arial" w:eastAsia="Arial" w:hAnsi="Arial" w:cs="Arial"/>
          <w:color w:val="2B2928"/>
          <w:sz w:val="22"/>
          <w:szCs w:val="22"/>
        </w:rPr>
      </w:pPr>
    </w:p>
    <w:p w14:paraId="000001BA"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“WEF’in San Francisco’daki Centre for the Fourth Industrial Revolution (C4IR) bünyesindeki Yapay Zekâ ve Makine Öğrenmesi Platformu’nda bu alanda bir </w:t>
      </w:r>
      <w:proofErr w:type="gramStart"/>
      <w:r>
        <w:rPr>
          <w:rFonts w:ascii="Arial" w:eastAsia="Arial" w:hAnsi="Arial" w:cs="Arial"/>
          <w:b/>
          <w:color w:val="2B2928"/>
          <w:sz w:val="22"/>
          <w:szCs w:val="22"/>
        </w:rPr>
        <w:t>inisiyatife</w:t>
      </w:r>
      <w:proofErr w:type="gramEnd"/>
      <w:r>
        <w:rPr>
          <w:rFonts w:ascii="Arial" w:eastAsia="Arial" w:hAnsi="Arial" w:cs="Arial"/>
          <w:b/>
          <w:color w:val="2B2928"/>
          <w:sz w:val="22"/>
          <w:szCs w:val="22"/>
        </w:rPr>
        <w:t xml:space="preserve"> öncülük ettik”</w:t>
      </w:r>
    </w:p>
    <w:p w14:paraId="000001BB"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Levent Çakıroğlu, sözlerini şöyle sürdürdü: “2021 yılında ülkemizde yaşanan orm</w:t>
      </w:r>
      <w:r>
        <w:rPr>
          <w:rFonts w:ascii="Arial" w:eastAsia="Arial" w:hAnsi="Arial" w:cs="Arial"/>
          <w:color w:val="2B2928"/>
          <w:sz w:val="22"/>
          <w:szCs w:val="22"/>
        </w:rPr>
        <w:t>an yangınlarından sonra Orman Genel Müdürlüğü’nün ihtiyaçları doğrultusunda yapay zekâ alanında geliştirdiğimiz yetkinliklerimizi bu alanda kullanmayı önerdik. OGM ile güçlerini birleştiren ileri analitik ve nesnelerin interneti alanındaki şirketimiz KoçDi</w:t>
      </w:r>
      <w:r>
        <w:rPr>
          <w:rFonts w:ascii="Arial" w:eastAsia="Arial" w:hAnsi="Arial" w:cs="Arial"/>
          <w:color w:val="2B2928"/>
          <w:sz w:val="22"/>
          <w:szCs w:val="22"/>
        </w:rPr>
        <w:t>gital, orman yangınlarını hem tahmin edecek hem de olası yangınların söndürülmesinde lojistik planlaması önerileri geliştirecek ileri bir analitik model oluşturdu. Bu alanda gerek dünyanın dört bir yanında çalışan bilim insanlarının deneyimlerinden faydala</w:t>
      </w:r>
      <w:r>
        <w:rPr>
          <w:rFonts w:ascii="Arial" w:eastAsia="Arial" w:hAnsi="Arial" w:cs="Arial"/>
          <w:color w:val="2B2928"/>
          <w:sz w:val="22"/>
          <w:szCs w:val="22"/>
        </w:rPr>
        <w:t xml:space="preserve">nmak gerekse de ülkemizde paydaşlarımızla birlikte geliştirdiğimiz bu </w:t>
      </w:r>
      <w:r>
        <w:rPr>
          <w:rFonts w:ascii="Arial" w:eastAsia="Arial" w:hAnsi="Arial" w:cs="Arial"/>
          <w:color w:val="2B2928"/>
          <w:sz w:val="22"/>
          <w:szCs w:val="22"/>
        </w:rPr>
        <w:lastRenderedPageBreak/>
        <w:t>modeli dünyada yaygınlaştırmak üzere Dünya Ekonomik Forumu ile de iş birliği yapıyoruz. WEF’in San Francisco’daki Centre for the Fourth Industrial Revolution (C4IR) bünyesindeki Yapay Ze</w:t>
      </w:r>
      <w:r>
        <w:rPr>
          <w:rFonts w:ascii="Arial" w:eastAsia="Arial" w:hAnsi="Arial" w:cs="Arial"/>
          <w:color w:val="2B2928"/>
          <w:sz w:val="22"/>
          <w:szCs w:val="22"/>
        </w:rPr>
        <w:t xml:space="preserve">kâ ve Makine Öğrenmesi Platformu’nda bu alanda bir </w:t>
      </w:r>
      <w:proofErr w:type="gramStart"/>
      <w:r>
        <w:rPr>
          <w:rFonts w:ascii="Arial" w:eastAsia="Arial" w:hAnsi="Arial" w:cs="Arial"/>
          <w:color w:val="2B2928"/>
          <w:sz w:val="22"/>
          <w:szCs w:val="22"/>
        </w:rPr>
        <w:t>inisiyatife</w:t>
      </w:r>
      <w:proofErr w:type="gramEnd"/>
      <w:r>
        <w:rPr>
          <w:rFonts w:ascii="Arial" w:eastAsia="Arial" w:hAnsi="Arial" w:cs="Arial"/>
          <w:color w:val="2B2928"/>
          <w:sz w:val="22"/>
          <w:szCs w:val="22"/>
        </w:rPr>
        <w:t xml:space="preserve"> öncülük ettik. WEF, tüm dünyadan farklı disiplinlerden uzmanların yer aldığı, teknoloji alanında iş birliğini ve bu alanda bilimsel verilerin paylaşılmasını amaçlayan çok paydaşlı bir topluluk </w:t>
      </w:r>
      <w:r>
        <w:rPr>
          <w:rFonts w:ascii="Arial" w:eastAsia="Arial" w:hAnsi="Arial" w:cs="Arial"/>
          <w:color w:val="2B2928"/>
          <w:sz w:val="22"/>
          <w:szCs w:val="22"/>
        </w:rPr>
        <w:t>oluşturarak projenin yaygınlaştırılmasına katkı sağlayacak. KoçDigital’in geliştirdiği modelde OGM’nin sağladığı 14 farklı veri seti içinden 400’den fazla değişken kullanılıyor. Modelin bu yönüyle dünyada hayata geçirilen en somut proje olduğunu Dünya Ekon</w:t>
      </w:r>
      <w:r>
        <w:rPr>
          <w:rFonts w:ascii="Arial" w:eastAsia="Arial" w:hAnsi="Arial" w:cs="Arial"/>
          <w:color w:val="2B2928"/>
          <w:sz w:val="22"/>
          <w:szCs w:val="22"/>
        </w:rPr>
        <w:t>omik Forumu’ndan duymak bizleri memnun etti. Paydaşlarımızla birlikte geliştirdiğimiz bu modelin başta ülkemiz olmak üzere dünyanın orman yangınlarıyla mücadelesine katkı sağlamasını umuyoruz.”</w:t>
      </w:r>
    </w:p>
    <w:p w14:paraId="000001BC" w14:textId="77777777" w:rsidR="004F6D98" w:rsidRDefault="004F6D98">
      <w:pPr>
        <w:spacing w:line="276" w:lineRule="auto"/>
        <w:ind w:left="-283" w:right="-145"/>
        <w:rPr>
          <w:rFonts w:ascii="Arial" w:eastAsia="Arial" w:hAnsi="Arial" w:cs="Arial"/>
          <w:color w:val="2B2928"/>
          <w:sz w:val="22"/>
          <w:szCs w:val="22"/>
        </w:rPr>
      </w:pPr>
    </w:p>
    <w:p w14:paraId="000001BD"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Bekir Karacabey: “Tüm dünyada olduğu gibi ülkemizde de büyük </w:t>
      </w:r>
      <w:r>
        <w:rPr>
          <w:rFonts w:ascii="Arial" w:eastAsia="Arial" w:hAnsi="Arial" w:cs="Arial"/>
          <w:b/>
          <w:color w:val="2B2928"/>
          <w:sz w:val="22"/>
          <w:szCs w:val="22"/>
        </w:rPr>
        <w:t>orman yangınlarıyla mücadele ediliyor”</w:t>
      </w:r>
    </w:p>
    <w:p w14:paraId="000001BE"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Orman Genel Müdürü Bekir Karacabey ise konuya ilişkin şu değerlendirmede bulundu: “Orman Genel Müdürlüğü olarak orman ve orman kaynaklarının korunması, geliştirilmesi ve genişletilmesi, ekosistem bütünlüğü içinde sürd</w:t>
      </w:r>
      <w:r>
        <w:rPr>
          <w:rFonts w:ascii="Arial" w:eastAsia="Arial" w:hAnsi="Arial" w:cs="Arial"/>
          <w:color w:val="2B2928"/>
          <w:sz w:val="22"/>
          <w:szCs w:val="22"/>
        </w:rPr>
        <w:t>ürülebilir ve topluma çok yönlü faydalar sağlayacak şekilde yönetilmesi amacıyla çalışmalarımızı sürdürüyoruz. Ekstrem meteorolojik hava koşulları, kuraklık ve iklim değişikliğinin olumsuz etkileri neticesinde tüm dünyada olduğu gibi ülkemizde de büyük orm</w:t>
      </w:r>
      <w:r>
        <w:rPr>
          <w:rFonts w:ascii="Arial" w:eastAsia="Arial" w:hAnsi="Arial" w:cs="Arial"/>
          <w:color w:val="2B2928"/>
          <w:sz w:val="22"/>
          <w:szCs w:val="22"/>
        </w:rPr>
        <w:t>an yangınlarıyla mücadele ediliyor. Coğrafi konumu itibarıyla Akdeniz iklim kuşağında yer alan ülkemizde ormanlarımızın büyük bir bölümü yangın tehdidi altında bulunuyor. Toplam ormanlık alanın yüzde 60’ını birinci ve ikinci derece yangına hassas alanlar o</w:t>
      </w:r>
      <w:r>
        <w:rPr>
          <w:rFonts w:ascii="Arial" w:eastAsia="Arial" w:hAnsi="Arial" w:cs="Arial"/>
          <w:color w:val="2B2928"/>
          <w:sz w:val="22"/>
          <w:szCs w:val="22"/>
        </w:rPr>
        <w:t xml:space="preserve">luşturuyor. Bu nedenle orman yangınları ülkemiz ormancılığının öncelikli konuları arasında yer alıyor.” </w:t>
      </w:r>
    </w:p>
    <w:p w14:paraId="000001BF" w14:textId="77777777" w:rsidR="004F6D98" w:rsidRDefault="004F6D98">
      <w:pPr>
        <w:spacing w:line="276" w:lineRule="auto"/>
        <w:ind w:left="-283" w:right="-145"/>
        <w:rPr>
          <w:rFonts w:ascii="Arial" w:eastAsia="Arial" w:hAnsi="Arial" w:cs="Arial"/>
          <w:color w:val="2B2928"/>
          <w:sz w:val="22"/>
          <w:szCs w:val="22"/>
        </w:rPr>
      </w:pPr>
    </w:p>
    <w:p w14:paraId="000001C0"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“Koç Holding ile birlikte geliştirdiğimiz Güney Ege ve Batı Akdeniz bölgelerini kapsayan pilot modeli tüm Türkiye'de yaygınlaştırmak üzere çalışmaları</w:t>
      </w:r>
      <w:r>
        <w:rPr>
          <w:rFonts w:ascii="Arial" w:eastAsia="Arial" w:hAnsi="Arial" w:cs="Arial"/>
          <w:b/>
          <w:color w:val="2B2928"/>
          <w:sz w:val="22"/>
          <w:szCs w:val="22"/>
        </w:rPr>
        <w:t>mızı başlattık”</w:t>
      </w:r>
    </w:p>
    <w:p w14:paraId="000001C1"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Koç Holding’e orman yangınlarıyla mücadele konusundaki katkıları için teşekkür ederek sözlerine devam eden Bekir Karacabey, şu ifadeleri kullandı: “2019-2023 Stratejik Planımızda da belirtildiği gibi orman yangınlarıyla mücadelede önleyici </w:t>
      </w:r>
      <w:r>
        <w:rPr>
          <w:rFonts w:ascii="Arial" w:eastAsia="Arial" w:hAnsi="Arial" w:cs="Arial"/>
          <w:color w:val="2B2928"/>
          <w:sz w:val="22"/>
          <w:szCs w:val="22"/>
        </w:rPr>
        <w:t xml:space="preserve">tedbirlerin artırılması ve müdahale kapasitesinin güçlendirilmesi öncelikli hedeflerimiz arasında yer alıyor. Orman yangınlarının erken tespiti ve etkili müdahale için; yangınla mücadele organizasyonunun güçlendirilmesi, özellikle teknolojik gelişmelerden </w:t>
      </w:r>
      <w:r>
        <w:rPr>
          <w:rFonts w:ascii="Arial" w:eastAsia="Arial" w:hAnsi="Arial" w:cs="Arial"/>
          <w:color w:val="2B2928"/>
          <w:sz w:val="22"/>
          <w:szCs w:val="22"/>
        </w:rPr>
        <w:t>faydalanarak yangın karar ve destek sistemlerinin geliştirilmesi büyük önem taşıyor. Bu kapsamda, sadece ülkesine fayda sağlama çabasıyla destek olduğu bu çalışmada yanımızda olan Koç Holding’e, ileri analitik ve yapay zekâ alanlarındaki yetkinliklerini, G</w:t>
      </w:r>
      <w:r>
        <w:rPr>
          <w:rFonts w:ascii="Arial" w:eastAsia="Arial" w:hAnsi="Arial" w:cs="Arial"/>
          <w:color w:val="2B2928"/>
          <w:sz w:val="22"/>
          <w:szCs w:val="22"/>
        </w:rPr>
        <w:t>enel Müdürlüğümüzün bilgi birikimi, deneyimi ve güncel verileriyle birleştirerek geliştirdiği model için teşekkür ediyoruz. Gerek orman yangınları açısından riskli bölgelerin tespit edilmesi gerekse de olası bir yangın durumunda doğru lojistik planlamasını</w:t>
      </w:r>
      <w:r>
        <w:rPr>
          <w:rFonts w:ascii="Arial" w:eastAsia="Arial" w:hAnsi="Arial" w:cs="Arial"/>
          <w:color w:val="2B2928"/>
          <w:sz w:val="22"/>
          <w:szCs w:val="22"/>
        </w:rPr>
        <w:t>n yapılmasını sağlayan bu modelin orman yangınlarıyla mücadelemize katkı sağlayacağına inanıyoruz. Hem ülkemizin hem de Dünya Ekonomik Forumu’nun yaygınlaştırmasıyla dünyada farklı ülkelerin orman yangınlarıyla mücadelesine destek olacağını düşündüğümüz bu</w:t>
      </w:r>
      <w:r>
        <w:rPr>
          <w:rFonts w:ascii="Arial" w:eastAsia="Arial" w:hAnsi="Arial" w:cs="Arial"/>
          <w:color w:val="2B2928"/>
          <w:sz w:val="22"/>
          <w:szCs w:val="22"/>
        </w:rPr>
        <w:t xml:space="preserve"> ileri analitik model, sürdürülebilir orman yönetimi uygulamalarında öncü kurum olma </w:t>
      </w:r>
      <w:proofErr w:type="gramStart"/>
      <w:r>
        <w:rPr>
          <w:rFonts w:ascii="Arial" w:eastAsia="Arial" w:hAnsi="Arial" w:cs="Arial"/>
          <w:color w:val="2B2928"/>
          <w:sz w:val="22"/>
          <w:szCs w:val="22"/>
        </w:rPr>
        <w:t>vizyonumuzu</w:t>
      </w:r>
      <w:proofErr w:type="gramEnd"/>
      <w:r>
        <w:rPr>
          <w:rFonts w:ascii="Arial" w:eastAsia="Arial" w:hAnsi="Arial" w:cs="Arial"/>
          <w:color w:val="2B2928"/>
          <w:sz w:val="22"/>
          <w:szCs w:val="22"/>
        </w:rPr>
        <w:t xml:space="preserve"> da destekliyor. Koç Holding ile birlikte geliştirdiğimiz Güney Ege ve Batı Akdeniz bölgelerini kapsayan pilot modeli tüm Türkiye’de yaygınlaştırmak üzere çalış</w:t>
      </w:r>
      <w:r>
        <w:rPr>
          <w:rFonts w:ascii="Arial" w:eastAsia="Arial" w:hAnsi="Arial" w:cs="Arial"/>
          <w:color w:val="2B2928"/>
          <w:sz w:val="22"/>
          <w:szCs w:val="22"/>
        </w:rPr>
        <w:t>malarımızı başlattık.”</w:t>
      </w:r>
    </w:p>
    <w:p w14:paraId="000001C2" w14:textId="77777777" w:rsidR="004F6D98" w:rsidRDefault="004F6D98">
      <w:pPr>
        <w:spacing w:line="276" w:lineRule="auto"/>
        <w:ind w:left="-283" w:right="-145"/>
        <w:rPr>
          <w:rFonts w:ascii="Arial" w:eastAsia="Arial" w:hAnsi="Arial" w:cs="Arial"/>
          <w:color w:val="2B2928"/>
          <w:sz w:val="22"/>
          <w:szCs w:val="22"/>
        </w:rPr>
      </w:pPr>
    </w:p>
    <w:p w14:paraId="000001C3"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Acil hat Alo 112 büyük önem taşıyor</w:t>
      </w:r>
    </w:p>
    <w:p w14:paraId="000001C4"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Olası bir yangının yayılma süresi, yönü ve şiddeti arazi yapısına; sıcaklık, nem, rüzgâr hızı gibi meteorolojik koşullara ve meşcere tipine göre değişiklik gösteriyor. Orman Genel Müdürlüğü’nün or</w:t>
      </w:r>
      <w:r>
        <w:rPr>
          <w:rFonts w:ascii="Arial" w:eastAsia="Arial" w:hAnsi="Arial" w:cs="Arial"/>
          <w:color w:val="2B2928"/>
          <w:sz w:val="22"/>
          <w:szCs w:val="22"/>
        </w:rPr>
        <w:t xml:space="preserve">man yangınlarıyla mücadele stratejisi 3 ana madde üzerine kuruluyor: Önleme, söndürme ve </w:t>
      </w:r>
      <w:proofErr w:type="gramStart"/>
      <w:r>
        <w:rPr>
          <w:rFonts w:ascii="Arial" w:eastAsia="Arial" w:hAnsi="Arial" w:cs="Arial"/>
          <w:color w:val="2B2928"/>
          <w:sz w:val="22"/>
          <w:szCs w:val="22"/>
        </w:rPr>
        <w:t>rehabilitasyon</w:t>
      </w:r>
      <w:proofErr w:type="gramEnd"/>
      <w:r>
        <w:rPr>
          <w:rFonts w:ascii="Arial" w:eastAsia="Arial" w:hAnsi="Arial" w:cs="Arial"/>
          <w:color w:val="2B2928"/>
          <w:sz w:val="22"/>
          <w:szCs w:val="22"/>
        </w:rPr>
        <w:t>. Önleme stratejisinde eğitim ve bilinçlendirme ile yangın çıkmasına engel olma yer alırken, söndürme stratejisinde erken uyarı ile hızlı ve etkin müdahâ</w:t>
      </w:r>
      <w:r>
        <w:rPr>
          <w:rFonts w:ascii="Arial" w:eastAsia="Arial" w:hAnsi="Arial" w:cs="Arial"/>
          <w:color w:val="2B2928"/>
          <w:sz w:val="22"/>
          <w:szCs w:val="22"/>
        </w:rPr>
        <w:t xml:space="preserve">le büyük önem taşıyor. </w:t>
      </w:r>
      <w:r>
        <w:rPr>
          <w:rFonts w:ascii="Arial" w:eastAsia="Arial" w:hAnsi="Arial" w:cs="Arial"/>
          <w:color w:val="2B2928"/>
          <w:sz w:val="22"/>
          <w:szCs w:val="22"/>
        </w:rPr>
        <w:lastRenderedPageBreak/>
        <w:t>Ormanların içinde veya yakınında ateş veya yangın belirtisi görenlerin vakit kaybetmeden Alo 112’ye haber vermesi büyük önem arz ediyor.</w:t>
      </w:r>
    </w:p>
    <w:p w14:paraId="000001C5" w14:textId="77777777" w:rsidR="004F6D98" w:rsidRDefault="004F6D98">
      <w:pPr>
        <w:spacing w:line="276" w:lineRule="auto"/>
        <w:ind w:left="-283" w:right="-145"/>
        <w:rPr>
          <w:rFonts w:ascii="Arial" w:eastAsia="Arial" w:hAnsi="Arial" w:cs="Arial"/>
          <w:color w:val="2B2928"/>
          <w:sz w:val="22"/>
          <w:szCs w:val="22"/>
        </w:rPr>
      </w:pPr>
    </w:p>
    <w:p w14:paraId="000001C6" w14:textId="77777777" w:rsidR="004F6D98" w:rsidRDefault="004F6D98">
      <w:pPr>
        <w:spacing w:line="276" w:lineRule="auto"/>
        <w:ind w:left="-283" w:right="-145"/>
        <w:rPr>
          <w:rFonts w:ascii="Arial" w:eastAsia="Arial" w:hAnsi="Arial" w:cs="Arial"/>
          <w:color w:val="2B2928"/>
          <w:sz w:val="22"/>
          <w:szCs w:val="22"/>
        </w:rPr>
      </w:pPr>
    </w:p>
    <w:p w14:paraId="000001C7"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YAPAY ZEKÂ, UÇTAN UCA YANGIN YÖNETİM SİSTEMLERİYLE BİRLEŞTİĞİNDE ORMAN YANGINLARIYLA MÜCADELED</w:t>
      </w:r>
      <w:r>
        <w:rPr>
          <w:rFonts w:ascii="Arial" w:eastAsia="Arial" w:hAnsi="Arial" w:cs="Arial"/>
          <w:b/>
          <w:color w:val="2B2928"/>
          <w:sz w:val="22"/>
          <w:szCs w:val="22"/>
        </w:rPr>
        <w:t>E GÜÇLÜ BİR ARAÇ</w:t>
      </w:r>
    </w:p>
    <w:p w14:paraId="000001C8" w14:textId="77777777" w:rsidR="004F6D98" w:rsidRDefault="004F6D98">
      <w:pPr>
        <w:spacing w:line="276" w:lineRule="auto"/>
        <w:ind w:left="-283" w:right="-145"/>
        <w:jc w:val="center"/>
        <w:rPr>
          <w:rFonts w:ascii="Arial" w:eastAsia="Arial" w:hAnsi="Arial" w:cs="Arial"/>
          <w:color w:val="2B2928"/>
          <w:sz w:val="22"/>
          <w:szCs w:val="22"/>
        </w:rPr>
      </w:pPr>
    </w:p>
    <w:p w14:paraId="000001C9"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Tüm dünyada sayısı artan orman yangınları, inovatif çözümler ve yenilikçi teknolojilerden faydalanmayı gerekli kılıyor. Yapay zekâ algoritmaları, uçtan uca yangın yönetim sistemleriyle birleştiğinde orman yangınlarıyla mücadelede güçlü araçlar olarak kulla</w:t>
      </w:r>
      <w:r>
        <w:rPr>
          <w:rFonts w:ascii="Arial" w:eastAsia="Arial" w:hAnsi="Arial" w:cs="Arial"/>
          <w:color w:val="2B2928"/>
          <w:sz w:val="22"/>
          <w:szCs w:val="22"/>
        </w:rPr>
        <w:t>nılabiliyor. Tüm dünyayı ilgilendiren bir mesele olarak öne çıkan orman yangınlarının gerçekleşme riskini en aza indirerek yönetmek için küresel iş birliği gerekiyor. Yapay zekâ algoritmalarını orman yangınlarını tahmin etmek gibi meselelerin çözümünde kul</w:t>
      </w:r>
      <w:r>
        <w:rPr>
          <w:rFonts w:ascii="Arial" w:eastAsia="Arial" w:hAnsi="Arial" w:cs="Arial"/>
          <w:color w:val="2B2928"/>
          <w:sz w:val="22"/>
          <w:szCs w:val="22"/>
        </w:rPr>
        <w:t>lanmak yeni bir fikir değil, ancak daha sistematik ve birbiriyle bağlantılı yaklaşımlara ihtiyaç var. Yapay zekânın orman yangınları öncesi, sırası ve sonrasında gelecek vaat eden uygulamalar sunabileceği fikriyle; yapay zekâ ve orman yangınlarının kesişim</w:t>
      </w:r>
      <w:r>
        <w:rPr>
          <w:rFonts w:ascii="Arial" w:eastAsia="Arial" w:hAnsi="Arial" w:cs="Arial"/>
          <w:color w:val="2B2928"/>
          <w:sz w:val="22"/>
          <w:szCs w:val="22"/>
        </w:rPr>
        <w:t xml:space="preserve">i ile ilgili yayımlanan bilimsel araştırma makalelerinin son yıllardaki artışı da dikkat çekiyor. </w:t>
      </w:r>
    </w:p>
    <w:p w14:paraId="000001CA" w14:textId="77777777" w:rsidR="004F6D98" w:rsidRDefault="004F6D98">
      <w:pPr>
        <w:spacing w:line="276" w:lineRule="auto"/>
        <w:ind w:left="-283" w:right="-145"/>
        <w:jc w:val="center"/>
        <w:rPr>
          <w:rFonts w:ascii="Arial" w:eastAsia="Arial" w:hAnsi="Arial" w:cs="Arial"/>
          <w:color w:val="2B2928"/>
          <w:sz w:val="22"/>
          <w:szCs w:val="22"/>
        </w:rPr>
      </w:pPr>
    </w:p>
    <w:p w14:paraId="000001CB" w14:textId="77777777" w:rsidR="004F6D98" w:rsidRDefault="004F6D98">
      <w:pPr>
        <w:spacing w:line="276" w:lineRule="auto"/>
        <w:ind w:left="-283" w:right="-145"/>
        <w:jc w:val="center"/>
        <w:rPr>
          <w:rFonts w:ascii="Arial" w:eastAsia="Arial" w:hAnsi="Arial" w:cs="Arial"/>
          <w:color w:val="2B2928"/>
          <w:sz w:val="22"/>
          <w:szCs w:val="22"/>
        </w:rPr>
      </w:pPr>
    </w:p>
    <w:p w14:paraId="3139E661" w14:textId="77777777" w:rsidR="00BE5252" w:rsidRDefault="00BE5252">
      <w:pPr>
        <w:spacing w:line="276" w:lineRule="auto"/>
        <w:ind w:left="-283" w:right="-145"/>
        <w:jc w:val="center"/>
        <w:rPr>
          <w:rFonts w:ascii="Arial" w:eastAsia="Arial" w:hAnsi="Arial" w:cs="Arial"/>
          <w:color w:val="2B2928"/>
          <w:sz w:val="22"/>
          <w:szCs w:val="22"/>
        </w:rPr>
      </w:pPr>
    </w:p>
    <w:p w14:paraId="1547E265" w14:textId="77777777" w:rsidR="00BE5252" w:rsidRDefault="00BE5252">
      <w:pPr>
        <w:spacing w:line="276" w:lineRule="auto"/>
        <w:ind w:left="-283" w:right="-145"/>
        <w:jc w:val="center"/>
        <w:rPr>
          <w:rFonts w:ascii="Arial" w:eastAsia="Arial" w:hAnsi="Arial" w:cs="Arial"/>
          <w:color w:val="2B2928"/>
          <w:sz w:val="22"/>
          <w:szCs w:val="22"/>
        </w:rPr>
      </w:pPr>
    </w:p>
    <w:p w14:paraId="01C4F74A" w14:textId="77777777" w:rsidR="00BE5252" w:rsidRDefault="00BE5252">
      <w:pPr>
        <w:spacing w:line="276" w:lineRule="auto"/>
        <w:ind w:left="-283" w:right="-145"/>
        <w:jc w:val="center"/>
        <w:rPr>
          <w:rFonts w:ascii="Arial" w:eastAsia="Arial" w:hAnsi="Arial" w:cs="Arial"/>
          <w:color w:val="2B2928"/>
          <w:sz w:val="22"/>
          <w:szCs w:val="22"/>
        </w:rPr>
      </w:pPr>
    </w:p>
    <w:p w14:paraId="7C4F8701" w14:textId="77777777" w:rsidR="00BE5252" w:rsidRDefault="00BE5252">
      <w:pPr>
        <w:spacing w:line="276" w:lineRule="auto"/>
        <w:ind w:left="-283" w:right="-145"/>
        <w:jc w:val="center"/>
        <w:rPr>
          <w:rFonts w:ascii="Arial" w:eastAsia="Arial" w:hAnsi="Arial" w:cs="Arial"/>
          <w:color w:val="2B2928"/>
          <w:sz w:val="22"/>
          <w:szCs w:val="22"/>
        </w:rPr>
      </w:pPr>
    </w:p>
    <w:p w14:paraId="11FB2941" w14:textId="77777777" w:rsidR="00BE5252" w:rsidRDefault="00BE5252">
      <w:pPr>
        <w:spacing w:line="276" w:lineRule="auto"/>
        <w:ind w:left="-283" w:right="-145"/>
        <w:jc w:val="center"/>
        <w:rPr>
          <w:rFonts w:ascii="Arial" w:eastAsia="Arial" w:hAnsi="Arial" w:cs="Arial"/>
          <w:color w:val="2B2928"/>
          <w:sz w:val="22"/>
          <w:szCs w:val="22"/>
        </w:rPr>
      </w:pPr>
    </w:p>
    <w:p w14:paraId="6B6A5EA1" w14:textId="77777777" w:rsidR="00BE5252" w:rsidRDefault="00BE5252">
      <w:pPr>
        <w:spacing w:line="276" w:lineRule="auto"/>
        <w:ind w:left="-283" w:right="-145"/>
        <w:jc w:val="center"/>
        <w:rPr>
          <w:rFonts w:ascii="Arial" w:eastAsia="Arial" w:hAnsi="Arial" w:cs="Arial"/>
          <w:color w:val="2B2928"/>
          <w:sz w:val="22"/>
          <w:szCs w:val="22"/>
        </w:rPr>
      </w:pPr>
    </w:p>
    <w:p w14:paraId="6ABD3348" w14:textId="77777777" w:rsidR="00BE5252" w:rsidRDefault="00BE5252">
      <w:pPr>
        <w:spacing w:line="276" w:lineRule="auto"/>
        <w:ind w:left="-283" w:right="-145"/>
        <w:jc w:val="center"/>
        <w:rPr>
          <w:rFonts w:ascii="Arial" w:eastAsia="Arial" w:hAnsi="Arial" w:cs="Arial"/>
          <w:color w:val="2B2928"/>
          <w:sz w:val="22"/>
          <w:szCs w:val="22"/>
        </w:rPr>
      </w:pPr>
    </w:p>
    <w:p w14:paraId="77654777" w14:textId="77777777" w:rsidR="00BE5252" w:rsidRDefault="00BE5252">
      <w:pPr>
        <w:spacing w:line="276" w:lineRule="auto"/>
        <w:ind w:left="-283" w:right="-145"/>
        <w:jc w:val="center"/>
        <w:rPr>
          <w:rFonts w:ascii="Arial" w:eastAsia="Arial" w:hAnsi="Arial" w:cs="Arial"/>
          <w:color w:val="2B2928"/>
          <w:sz w:val="22"/>
          <w:szCs w:val="22"/>
        </w:rPr>
      </w:pPr>
    </w:p>
    <w:p w14:paraId="0373992B" w14:textId="77777777" w:rsidR="00BE5252" w:rsidRDefault="00BE5252">
      <w:pPr>
        <w:spacing w:line="276" w:lineRule="auto"/>
        <w:ind w:left="-283" w:right="-145"/>
        <w:jc w:val="center"/>
        <w:rPr>
          <w:rFonts w:ascii="Arial" w:eastAsia="Arial" w:hAnsi="Arial" w:cs="Arial"/>
          <w:color w:val="2B2928"/>
          <w:sz w:val="22"/>
          <w:szCs w:val="22"/>
        </w:rPr>
      </w:pPr>
    </w:p>
    <w:p w14:paraId="04C7C08B" w14:textId="77777777" w:rsidR="00BE5252" w:rsidRDefault="00BE5252">
      <w:pPr>
        <w:spacing w:line="276" w:lineRule="auto"/>
        <w:ind w:left="-283" w:right="-145"/>
        <w:jc w:val="center"/>
        <w:rPr>
          <w:rFonts w:ascii="Arial" w:eastAsia="Arial" w:hAnsi="Arial" w:cs="Arial"/>
          <w:color w:val="2B2928"/>
          <w:sz w:val="22"/>
          <w:szCs w:val="22"/>
        </w:rPr>
      </w:pPr>
    </w:p>
    <w:p w14:paraId="7E3257A1" w14:textId="77777777" w:rsidR="00BE5252" w:rsidRDefault="00BE5252">
      <w:pPr>
        <w:spacing w:line="276" w:lineRule="auto"/>
        <w:ind w:left="-283" w:right="-145"/>
        <w:jc w:val="center"/>
        <w:rPr>
          <w:rFonts w:ascii="Arial" w:eastAsia="Arial" w:hAnsi="Arial" w:cs="Arial"/>
          <w:color w:val="2B2928"/>
          <w:sz w:val="22"/>
          <w:szCs w:val="22"/>
        </w:rPr>
      </w:pPr>
    </w:p>
    <w:p w14:paraId="6C58B219" w14:textId="77777777" w:rsidR="00BE5252" w:rsidRDefault="00BE5252">
      <w:pPr>
        <w:spacing w:line="276" w:lineRule="auto"/>
        <w:ind w:left="-283" w:right="-145"/>
        <w:jc w:val="center"/>
        <w:rPr>
          <w:rFonts w:ascii="Arial" w:eastAsia="Arial" w:hAnsi="Arial" w:cs="Arial"/>
          <w:color w:val="2B2928"/>
          <w:sz w:val="22"/>
          <w:szCs w:val="22"/>
        </w:rPr>
      </w:pPr>
    </w:p>
    <w:p w14:paraId="21B5579A" w14:textId="77777777" w:rsidR="00BE5252" w:rsidRDefault="00BE5252">
      <w:pPr>
        <w:spacing w:line="276" w:lineRule="auto"/>
        <w:ind w:left="-283" w:right="-145"/>
        <w:jc w:val="center"/>
        <w:rPr>
          <w:rFonts w:ascii="Arial" w:eastAsia="Arial" w:hAnsi="Arial" w:cs="Arial"/>
          <w:color w:val="2B2928"/>
          <w:sz w:val="22"/>
          <w:szCs w:val="22"/>
        </w:rPr>
      </w:pPr>
    </w:p>
    <w:p w14:paraId="44EE85CA" w14:textId="77777777" w:rsidR="00BE5252" w:rsidRDefault="00BE5252">
      <w:pPr>
        <w:spacing w:line="276" w:lineRule="auto"/>
        <w:ind w:left="-283" w:right="-145"/>
        <w:jc w:val="center"/>
        <w:rPr>
          <w:rFonts w:ascii="Arial" w:eastAsia="Arial" w:hAnsi="Arial" w:cs="Arial"/>
          <w:color w:val="2B2928"/>
          <w:sz w:val="22"/>
          <w:szCs w:val="22"/>
        </w:rPr>
      </w:pPr>
    </w:p>
    <w:p w14:paraId="0D8F5DDE" w14:textId="77777777" w:rsidR="00BE5252" w:rsidRDefault="00BE5252">
      <w:pPr>
        <w:spacing w:line="276" w:lineRule="auto"/>
        <w:ind w:left="-283" w:right="-145"/>
        <w:jc w:val="center"/>
        <w:rPr>
          <w:rFonts w:ascii="Arial" w:eastAsia="Arial" w:hAnsi="Arial" w:cs="Arial"/>
          <w:color w:val="2B2928"/>
          <w:sz w:val="22"/>
          <w:szCs w:val="22"/>
        </w:rPr>
      </w:pPr>
    </w:p>
    <w:p w14:paraId="5010CC10" w14:textId="77777777" w:rsidR="00BE5252" w:rsidRDefault="00BE5252">
      <w:pPr>
        <w:spacing w:line="276" w:lineRule="auto"/>
        <w:ind w:left="-283" w:right="-145"/>
        <w:jc w:val="center"/>
        <w:rPr>
          <w:rFonts w:ascii="Arial" w:eastAsia="Arial" w:hAnsi="Arial" w:cs="Arial"/>
          <w:color w:val="2B2928"/>
          <w:sz w:val="22"/>
          <w:szCs w:val="22"/>
        </w:rPr>
      </w:pPr>
    </w:p>
    <w:p w14:paraId="2F71676B" w14:textId="77777777" w:rsidR="00BE5252" w:rsidRDefault="00BE5252">
      <w:pPr>
        <w:spacing w:line="276" w:lineRule="auto"/>
        <w:ind w:left="-283" w:right="-145"/>
        <w:jc w:val="center"/>
        <w:rPr>
          <w:rFonts w:ascii="Arial" w:eastAsia="Arial" w:hAnsi="Arial" w:cs="Arial"/>
          <w:color w:val="2B2928"/>
          <w:sz w:val="22"/>
          <w:szCs w:val="22"/>
        </w:rPr>
      </w:pPr>
    </w:p>
    <w:p w14:paraId="2C99330A" w14:textId="77777777" w:rsidR="00BE5252" w:rsidRDefault="00BE5252">
      <w:pPr>
        <w:spacing w:line="276" w:lineRule="auto"/>
        <w:ind w:left="-283" w:right="-145"/>
        <w:jc w:val="center"/>
        <w:rPr>
          <w:rFonts w:ascii="Arial" w:eastAsia="Arial" w:hAnsi="Arial" w:cs="Arial"/>
          <w:color w:val="2B2928"/>
          <w:sz w:val="22"/>
          <w:szCs w:val="22"/>
        </w:rPr>
      </w:pPr>
    </w:p>
    <w:p w14:paraId="0C47BED5" w14:textId="77777777" w:rsidR="00BE5252" w:rsidRDefault="00BE5252">
      <w:pPr>
        <w:spacing w:line="276" w:lineRule="auto"/>
        <w:ind w:left="-283" w:right="-145"/>
        <w:jc w:val="center"/>
        <w:rPr>
          <w:rFonts w:ascii="Arial" w:eastAsia="Arial" w:hAnsi="Arial" w:cs="Arial"/>
          <w:color w:val="2B2928"/>
          <w:sz w:val="22"/>
          <w:szCs w:val="22"/>
        </w:rPr>
      </w:pPr>
    </w:p>
    <w:p w14:paraId="3770ADB2" w14:textId="77777777" w:rsidR="00BE5252" w:rsidRDefault="00BE5252">
      <w:pPr>
        <w:spacing w:line="276" w:lineRule="auto"/>
        <w:ind w:left="-283" w:right="-145"/>
        <w:jc w:val="center"/>
        <w:rPr>
          <w:rFonts w:ascii="Arial" w:eastAsia="Arial" w:hAnsi="Arial" w:cs="Arial"/>
          <w:color w:val="2B2928"/>
          <w:sz w:val="22"/>
          <w:szCs w:val="22"/>
        </w:rPr>
      </w:pPr>
    </w:p>
    <w:p w14:paraId="78C467F8" w14:textId="77777777" w:rsidR="00BE5252" w:rsidRDefault="00BE5252">
      <w:pPr>
        <w:spacing w:line="276" w:lineRule="auto"/>
        <w:ind w:left="-283" w:right="-145"/>
        <w:jc w:val="center"/>
        <w:rPr>
          <w:rFonts w:ascii="Arial" w:eastAsia="Arial" w:hAnsi="Arial" w:cs="Arial"/>
          <w:color w:val="2B2928"/>
          <w:sz w:val="22"/>
          <w:szCs w:val="22"/>
        </w:rPr>
      </w:pPr>
    </w:p>
    <w:p w14:paraId="21D57AEC" w14:textId="77777777" w:rsidR="00BE5252" w:rsidRDefault="00BE5252">
      <w:pPr>
        <w:spacing w:line="276" w:lineRule="auto"/>
        <w:ind w:left="-283" w:right="-145"/>
        <w:jc w:val="center"/>
        <w:rPr>
          <w:rFonts w:ascii="Arial" w:eastAsia="Arial" w:hAnsi="Arial" w:cs="Arial"/>
          <w:color w:val="2B2928"/>
          <w:sz w:val="22"/>
          <w:szCs w:val="22"/>
        </w:rPr>
      </w:pPr>
    </w:p>
    <w:p w14:paraId="15D983E2" w14:textId="77777777" w:rsidR="00BE5252" w:rsidRDefault="00BE5252">
      <w:pPr>
        <w:spacing w:line="276" w:lineRule="auto"/>
        <w:ind w:left="-283" w:right="-145"/>
        <w:jc w:val="center"/>
        <w:rPr>
          <w:rFonts w:ascii="Arial" w:eastAsia="Arial" w:hAnsi="Arial" w:cs="Arial"/>
          <w:color w:val="2B2928"/>
          <w:sz w:val="22"/>
          <w:szCs w:val="22"/>
        </w:rPr>
      </w:pPr>
    </w:p>
    <w:p w14:paraId="54A527E7" w14:textId="77777777" w:rsidR="00BE5252" w:rsidRDefault="00BE5252">
      <w:pPr>
        <w:spacing w:line="276" w:lineRule="auto"/>
        <w:ind w:left="-283" w:right="-145"/>
        <w:jc w:val="center"/>
        <w:rPr>
          <w:rFonts w:ascii="Arial" w:eastAsia="Arial" w:hAnsi="Arial" w:cs="Arial"/>
          <w:color w:val="2B2928"/>
          <w:sz w:val="22"/>
          <w:szCs w:val="22"/>
        </w:rPr>
      </w:pPr>
    </w:p>
    <w:p w14:paraId="5EF8A89A" w14:textId="77777777" w:rsidR="00BE5252" w:rsidRDefault="00BE5252">
      <w:pPr>
        <w:spacing w:line="276" w:lineRule="auto"/>
        <w:ind w:left="-283" w:right="-145"/>
        <w:jc w:val="center"/>
        <w:rPr>
          <w:rFonts w:ascii="Arial" w:eastAsia="Arial" w:hAnsi="Arial" w:cs="Arial"/>
          <w:color w:val="2B2928"/>
          <w:sz w:val="22"/>
          <w:szCs w:val="22"/>
        </w:rPr>
      </w:pPr>
    </w:p>
    <w:p w14:paraId="0468F411" w14:textId="77777777" w:rsidR="00BE5252" w:rsidRDefault="00BE5252">
      <w:pPr>
        <w:spacing w:line="276" w:lineRule="auto"/>
        <w:ind w:left="-283" w:right="-145"/>
        <w:jc w:val="center"/>
        <w:rPr>
          <w:rFonts w:ascii="Arial" w:eastAsia="Arial" w:hAnsi="Arial" w:cs="Arial"/>
          <w:color w:val="2B2928"/>
          <w:sz w:val="22"/>
          <w:szCs w:val="22"/>
        </w:rPr>
      </w:pPr>
    </w:p>
    <w:p w14:paraId="4967D4AA" w14:textId="77777777" w:rsidR="00BE5252" w:rsidRDefault="00BE5252">
      <w:pPr>
        <w:spacing w:line="276" w:lineRule="auto"/>
        <w:ind w:left="-283" w:right="-145"/>
        <w:jc w:val="center"/>
        <w:rPr>
          <w:rFonts w:ascii="Arial" w:eastAsia="Arial" w:hAnsi="Arial" w:cs="Arial"/>
          <w:color w:val="2B2928"/>
          <w:sz w:val="22"/>
          <w:szCs w:val="22"/>
        </w:rPr>
      </w:pPr>
    </w:p>
    <w:p w14:paraId="2F566935" w14:textId="77777777" w:rsidR="00BE5252" w:rsidRDefault="00BE5252">
      <w:pPr>
        <w:spacing w:line="276" w:lineRule="auto"/>
        <w:ind w:left="-283" w:right="-145"/>
        <w:jc w:val="center"/>
        <w:rPr>
          <w:rFonts w:ascii="Arial" w:eastAsia="Arial" w:hAnsi="Arial" w:cs="Arial"/>
          <w:color w:val="2B2928"/>
          <w:sz w:val="22"/>
          <w:szCs w:val="22"/>
        </w:rPr>
      </w:pPr>
    </w:p>
    <w:p w14:paraId="210EDBDD" w14:textId="77777777" w:rsidR="00BE5252" w:rsidRDefault="00BE5252">
      <w:pPr>
        <w:spacing w:line="276" w:lineRule="auto"/>
        <w:ind w:left="-283" w:right="-145"/>
        <w:jc w:val="center"/>
        <w:rPr>
          <w:rFonts w:ascii="Arial" w:eastAsia="Arial" w:hAnsi="Arial" w:cs="Arial"/>
          <w:color w:val="2B2928"/>
          <w:sz w:val="22"/>
          <w:szCs w:val="22"/>
        </w:rPr>
      </w:pPr>
    </w:p>
    <w:p w14:paraId="52157D4F" w14:textId="77777777" w:rsidR="00BE5252" w:rsidRDefault="00BE5252">
      <w:pPr>
        <w:spacing w:line="276" w:lineRule="auto"/>
        <w:ind w:left="-283" w:right="-145"/>
        <w:jc w:val="center"/>
        <w:rPr>
          <w:rFonts w:ascii="Arial" w:eastAsia="Arial" w:hAnsi="Arial" w:cs="Arial"/>
          <w:color w:val="2B2928"/>
          <w:sz w:val="22"/>
          <w:szCs w:val="22"/>
        </w:rPr>
      </w:pPr>
    </w:p>
    <w:p w14:paraId="000001CC" w14:textId="77777777" w:rsidR="004F6D98" w:rsidRDefault="004F6D98">
      <w:pPr>
        <w:spacing w:line="276" w:lineRule="auto"/>
        <w:ind w:left="-283" w:right="-145"/>
        <w:jc w:val="center"/>
        <w:rPr>
          <w:rFonts w:ascii="Arial" w:eastAsia="Arial" w:hAnsi="Arial" w:cs="Arial"/>
          <w:color w:val="2B2928"/>
          <w:sz w:val="22"/>
          <w:szCs w:val="22"/>
        </w:rPr>
      </w:pPr>
    </w:p>
    <w:p w14:paraId="000001CD" w14:textId="77777777" w:rsidR="004F6D98" w:rsidRDefault="000B4D90">
      <w:pPr>
        <w:spacing w:line="276" w:lineRule="auto"/>
        <w:ind w:left="-283" w:right="-145"/>
        <w:rPr>
          <w:rFonts w:ascii="Arial" w:eastAsia="Arial" w:hAnsi="Arial" w:cs="Arial"/>
          <w:b/>
          <w:color w:val="FF0000"/>
          <w:sz w:val="22"/>
          <w:szCs w:val="22"/>
        </w:rPr>
      </w:pPr>
      <w:r>
        <w:rPr>
          <w:rFonts w:ascii="Arial" w:eastAsia="Arial" w:hAnsi="Arial" w:cs="Arial"/>
          <w:b/>
          <w:color w:val="FF0000"/>
          <w:sz w:val="22"/>
          <w:szCs w:val="22"/>
        </w:rPr>
        <w:lastRenderedPageBreak/>
        <w:t>KOLEKTİF</w:t>
      </w:r>
    </w:p>
    <w:p w14:paraId="000001CE" w14:textId="77777777" w:rsidR="004F6D98" w:rsidRDefault="004F6D98">
      <w:pPr>
        <w:spacing w:line="276" w:lineRule="auto"/>
        <w:ind w:left="-283" w:right="-145"/>
        <w:jc w:val="center"/>
        <w:rPr>
          <w:rFonts w:ascii="Arial" w:eastAsia="Arial" w:hAnsi="Arial" w:cs="Arial"/>
          <w:color w:val="2B2928"/>
          <w:sz w:val="22"/>
          <w:szCs w:val="22"/>
        </w:rPr>
      </w:pPr>
    </w:p>
    <w:p w14:paraId="000001CF"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“GENÇ NESİLLER İÇİN ELİMİZDEN GELENİN EN İYİSİNİ YAPMAK GÖREVİMİZ”</w:t>
      </w:r>
    </w:p>
    <w:p w14:paraId="000001D0" w14:textId="77777777" w:rsidR="004F6D98" w:rsidRDefault="004F6D98">
      <w:pPr>
        <w:spacing w:line="276" w:lineRule="auto"/>
        <w:ind w:left="-283" w:right="-145"/>
        <w:jc w:val="center"/>
        <w:rPr>
          <w:rFonts w:ascii="Arial" w:eastAsia="Arial" w:hAnsi="Arial" w:cs="Arial"/>
          <w:color w:val="2B2928"/>
          <w:sz w:val="22"/>
          <w:szCs w:val="22"/>
        </w:rPr>
      </w:pPr>
    </w:p>
    <w:p w14:paraId="000001D1" w14:textId="77777777" w:rsidR="004F6D98" w:rsidRDefault="000B4D90">
      <w:pPr>
        <w:spacing w:line="276" w:lineRule="auto"/>
        <w:ind w:left="-283" w:right="-145"/>
        <w:jc w:val="center"/>
        <w:rPr>
          <w:rFonts w:ascii="Arial" w:eastAsia="Arial" w:hAnsi="Arial" w:cs="Arial"/>
          <w:b/>
          <w:i/>
          <w:color w:val="2B2928"/>
          <w:sz w:val="22"/>
          <w:szCs w:val="22"/>
        </w:rPr>
      </w:pPr>
      <w:r>
        <w:rPr>
          <w:rFonts w:ascii="Arial" w:eastAsia="Arial" w:hAnsi="Arial" w:cs="Arial"/>
          <w:b/>
          <w:i/>
          <w:color w:val="2B2928"/>
          <w:sz w:val="22"/>
          <w:szCs w:val="22"/>
        </w:rPr>
        <w:t>Koç Holding’in "</w:t>
      </w:r>
      <w:r>
        <w:rPr>
          <w:rFonts w:ascii="Arial" w:eastAsia="Arial" w:hAnsi="Arial" w:cs="Arial"/>
          <w:b/>
          <w:i/>
          <w:color w:val="2B2928"/>
          <w:sz w:val="22"/>
          <w:szCs w:val="22"/>
        </w:rPr>
        <w:t>teknoloji ve inovasyondaki cinsiyet uçurumunu kapatmak amacıyla kadınlar tarafından yönetilen girişimlerle iş birlikleri kurulmasını desteklemek" taahhüdü kapsamında hayata geçirdiği BOOST: Kadın Teknoloji Girişimcileri programını Hub21 kazandı. 7-17 yaş a</w:t>
      </w:r>
      <w:r>
        <w:rPr>
          <w:rFonts w:ascii="Arial" w:eastAsia="Arial" w:hAnsi="Arial" w:cs="Arial"/>
          <w:b/>
          <w:i/>
          <w:color w:val="2B2928"/>
          <w:sz w:val="22"/>
          <w:szCs w:val="22"/>
        </w:rPr>
        <w:t>rasındaki gençlere geleceğin dünyasının gerektirdiği teknolojik yetkinlikleri kazandırmak hedefiyle yola çıkan Hub21, cinsiyet temelli eşitsizliği azaltmak için Türkiye’nin ekonomik olarak dezavantajlı bölgelerinden gelen kızlara özel ücretsiz bir teknoloj</w:t>
      </w:r>
      <w:r>
        <w:rPr>
          <w:rFonts w:ascii="Arial" w:eastAsia="Arial" w:hAnsi="Arial" w:cs="Arial"/>
          <w:b/>
          <w:i/>
          <w:color w:val="2B2928"/>
          <w:sz w:val="22"/>
          <w:szCs w:val="22"/>
        </w:rPr>
        <w:t>i programı da sunuyor. Hub21 Kurucu Ortağı Didem Cikse, kişiselleştirilmiş öğrenme modeline uygun STEM odaklı içeriklerle öğrencilere alışılmamış bir öğrenme deneyimi yaşattıklarını belirtiyor.</w:t>
      </w:r>
    </w:p>
    <w:p w14:paraId="000001D2" w14:textId="77777777" w:rsidR="004F6D98" w:rsidRDefault="004F6D98">
      <w:pPr>
        <w:spacing w:line="276" w:lineRule="auto"/>
        <w:ind w:left="-283" w:right="-145"/>
        <w:jc w:val="center"/>
        <w:rPr>
          <w:rFonts w:ascii="Arial" w:eastAsia="Arial" w:hAnsi="Arial" w:cs="Arial"/>
          <w:color w:val="2B2928"/>
          <w:sz w:val="22"/>
          <w:szCs w:val="22"/>
        </w:rPr>
      </w:pPr>
    </w:p>
    <w:p w14:paraId="000001D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Koç Holding’in Birleşmiş Milletler Kalkınma Programı (UNDP) v</w:t>
      </w:r>
      <w:r>
        <w:rPr>
          <w:rFonts w:ascii="Arial" w:eastAsia="Arial" w:hAnsi="Arial" w:cs="Arial"/>
          <w:color w:val="2B2928"/>
          <w:sz w:val="22"/>
          <w:szCs w:val="22"/>
        </w:rPr>
        <w:t>e Koç Üniversitesi Girişimcilik Araştırma Merkezi (KWORKS) iş birliğiyle kadın girişimcilere eğitimler ve mentorluk yoluyla profesyonel destek sağladığı BOOST: Kadın Teknoloji Girişimcileri Programı’nın kazananı Hub21 oldu. Geleceğin dünyasına hem STEM ala</w:t>
      </w:r>
      <w:r>
        <w:rPr>
          <w:rFonts w:ascii="Arial" w:eastAsia="Arial" w:hAnsi="Arial" w:cs="Arial"/>
          <w:color w:val="2B2928"/>
          <w:sz w:val="22"/>
          <w:szCs w:val="22"/>
        </w:rPr>
        <w:t>nında yetkin bireyler kazandırmaya hem de bu alandaki cinsiyet eşitsizliğini azaltmaya odaklanan Hub21, eğitim ve inovasyonu tek bir merkezde topluyor. Dijital dünya ile mevcut eğitim sistemi arasında giderek büyüyen bir uçurum olduğunu kaydeden Hub21’in K</w:t>
      </w:r>
      <w:r>
        <w:rPr>
          <w:rFonts w:ascii="Arial" w:eastAsia="Arial" w:hAnsi="Arial" w:cs="Arial"/>
          <w:color w:val="2B2928"/>
          <w:sz w:val="22"/>
          <w:szCs w:val="22"/>
        </w:rPr>
        <w:t>urucu Ortağı Didem Cikse, bugüne kadar olduğu gibi bundan sonra da teknoloji ekosistemindeki yerlerini bulmaları için genç kadınları güçlendirmeye devam edeceklerinin altını çiziyor. Didem Cikse, Hub21’in amacını ise şu sözlerle özetliyor: “Daha fazla çocu</w:t>
      </w:r>
      <w:r>
        <w:rPr>
          <w:rFonts w:ascii="Arial" w:eastAsia="Arial" w:hAnsi="Arial" w:cs="Arial"/>
          <w:color w:val="2B2928"/>
          <w:sz w:val="22"/>
          <w:szCs w:val="22"/>
        </w:rPr>
        <w:t xml:space="preserve">ğun güçlenmesine katkıda bulunmak ve bu yolculuktan öğrendiğimiz sonuçlarla daha ölçeklenebilir bir çözüm yaratmak.” </w:t>
      </w:r>
    </w:p>
    <w:p w14:paraId="000001D4" w14:textId="77777777" w:rsidR="004F6D98" w:rsidRDefault="004F6D98">
      <w:pPr>
        <w:spacing w:line="276" w:lineRule="auto"/>
        <w:ind w:left="-283" w:right="-145"/>
        <w:rPr>
          <w:rFonts w:ascii="Arial" w:eastAsia="Arial" w:hAnsi="Arial" w:cs="Arial"/>
          <w:color w:val="2B2928"/>
          <w:sz w:val="22"/>
          <w:szCs w:val="22"/>
        </w:rPr>
      </w:pPr>
    </w:p>
    <w:p w14:paraId="000001D5"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Bize biraz kendinizden ve Hub21’in hayata geçiriliş öyküsünden bahsedebilir misiniz?</w:t>
      </w:r>
    </w:p>
    <w:p w14:paraId="000001D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İki akademisyenin kızı olarak öğretmenlerle çevrili </w:t>
      </w:r>
      <w:r>
        <w:rPr>
          <w:rFonts w:ascii="Arial" w:eastAsia="Arial" w:hAnsi="Arial" w:cs="Arial"/>
          <w:color w:val="2B2928"/>
          <w:sz w:val="22"/>
          <w:szCs w:val="22"/>
        </w:rPr>
        <w:t>bir ortamda büyüdüm. Ailemin öğrencileri eğitme konusundaki tutkusunu ve çabalarını yakından gördüm. Bense, başarılı bir iş kadını için gerekli tüm yetkinlikleri elde etmek amacıyla Türkiye'nin en iyi devlet üniversitelerinden biri olan ODTÜ'de ekonomi oku</w:t>
      </w:r>
      <w:r>
        <w:rPr>
          <w:rFonts w:ascii="Arial" w:eastAsia="Arial" w:hAnsi="Arial" w:cs="Arial"/>
          <w:color w:val="2B2928"/>
          <w:sz w:val="22"/>
          <w:szCs w:val="22"/>
        </w:rPr>
        <w:t>maya karar verdim. Başkalarına yardımcı olabilmek için de Türkiye'nin ekonomik olarak dezavantajlı bölgelerinden gelen öğrencilerin eğitimi üzerine çalışmalar yürüten ve kâr amacı gütmeyen bir kuruluşa katıldım. Türkiye çapında yapılan 50.000 başvuru arası</w:t>
      </w:r>
      <w:r>
        <w:rPr>
          <w:rFonts w:ascii="Arial" w:eastAsia="Arial" w:hAnsi="Arial" w:cs="Arial"/>
          <w:color w:val="2B2928"/>
          <w:sz w:val="22"/>
          <w:szCs w:val="22"/>
        </w:rPr>
        <w:t>ndan seçilerek Young Guru Academy'nin (YGA) bir üyesi oldum. Ülkenin birçok yerini gezerek ekonomik olarak geri kalmış bölgelerde yaşayan çocuklar için bilimsel ve eğitici atölyeler düzenledim. Liderlik okullarına ve kamplarına katılarak, dezavantajlı bölg</w:t>
      </w:r>
      <w:r>
        <w:rPr>
          <w:rFonts w:ascii="Arial" w:eastAsia="Arial" w:hAnsi="Arial" w:cs="Arial"/>
          <w:color w:val="2B2928"/>
          <w:sz w:val="22"/>
          <w:szCs w:val="22"/>
        </w:rPr>
        <w:t xml:space="preserve">elerdeki çocukları güçlendirmek için öncelikle kendi liderlik becerilerimi geliştirdim. </w:t>
      </w:r>
    </w:p>
    <w:p w14:paraId="000001D7" w14:textId="77777777" w:rsidR="004F6D98" w:rsidRDefault="004F6D98">
      <w:pPr>
        <w:spacing w:line="276" w:lineRule="auto"/>
        <w:ind w:left="-283" w:right="-145"/>
        <w:rPr>
          <w:rFonts w:ascii="Arial" w:eastAsia="Arial" w:hAnsi="Arial" w:cs="Arial"/>
          <w:color w:val="2B2928"/>
          <w:sz w:val="22"/>
          <w:szCs w:val="22"/>
        </w:rPr>
      </w:pPr>
    </w:p>
    <w:p w14:paraId="000001D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Daha sonra pazarlama ve iş geliştirme konusunda profesyonel destek vermek için Young Guru Academy’e katıldım. Farklı sosyal girişimlerin fikir aşamasından büyüme aşam</w:t>
      </w:r>
      <w:r>
        <w:rPr>
          <w:rFonts w:ascii="Arial" w:eastAsia="Arial" w:hAnsi="Arial" w:cs="Arial"/>
          <w:color w:val="2B2928"/>
          <w:sz w:val="22"/>
          <w:szCs w:val="22"/>
        </w:rPr>
        <w:t>asına geçmesine destek oldum. Türkiye’nin lider kitlesel fonlama platformu Arıkovanı’nı hayata geçirdim ve sonrasında erken aşama girişimlere yatırım yapan girişim sermayesi fonunda çalıştım. Erken aşamadaki şirketler için iş modelleri ve büyüme stratejile</w:t>
      </w:r>
      <w:r>
        <w:rPr>
          <w:rFonts w:ascii="Arial" w:eastAsia="Arial" w:hAnsi="Arial" w:cs="Arial"/>
          <w:color w:val="2B2928"/>
          <w:sz w:val="22"/>
          <w:szCs w:val="22"/>
        </w:rPr>
        <w:t>ri belirleyerek, girişim yapıları kurarak kendi şirketimin kurucu ortağı ve CEO'su olmaya uzanan yolun ilk adımlarını da böylece atmış oldum.</w:t>
      </w:r>
    </w:p>
    <w:p w14:paraId="000001D9" w14:textId="77777777" w:rsidR="004F6D98" w:rsidRDefault="004F6D98">
      <w:pPr>
        <w:spacing w:line="276" w:lineRule="auto"/>
        <w:ind w:left="-283" w:right="-145"/>
        <w:rPr>
          <w:rFonts w:ascii="Arial" w:eastAsia="Arial" w:hAnsi="Arial" w:cs="Arial"/>
          <w:color w:val="2B2928"/>
          <w:sz w:val="22"/>
          <w:szCs w:val="22"/>
        </w:rPr>
      </w:pPr>
    </w:p>
    <w:p w14:paraId="000001D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Tüm bu yıllar boyunca, dijital ve yenilikçi dünya ile mevcut eğitim sistemi arasında giderek büyüyen bir uçurum o</w:t>
      </w:r>
      <w:r>
        <w:rPr>
          <w:rFonts w:ascii="Arial" w:eastAsia="Arial" w:hAnsi="Arial" w:cs="Arial"/>
          <w:color w:val="2B2928"/>
          <w:sz w:val="22"/>
          <w:szCs w:val="22"/>
        </w:rPr>
        <w:t>lduğunu gözlemledim. 2018 yılında kurucu ortağım Sylvain Roussarie ile YGA'nın etkinliklerinden birinde tanıştım. 10 yılı aşkın süredir çocuklarla birebir çalışıyordu ve bu süre zarfında eğitim tutkusunu canlı tutmayı başarmıştı. İkimiz de aynı sorunu, yan</w:t>
      </w:r>
      <w:r>
        <w:rPr>
          <w:rFonts w:ascii="Arial" w:eastAsia="Arial" w:hAnsi="Arial" w:cs="Arial"/>
          <w:color w:val="2B2928"/>
          <w:sz w:val="22"/>
          <w:szCs w:val="22"/>
        </w:rPr>
        <w:t xml:space="preserve">i günümüz </w:t>
      </w:r>
      <w:r>
        <w:rPr>
          <w:rFonts w:ascii="Arial" w:eastAsia="Arial" w:hAnsi="Arial" w:cs="Arial"/>
          <w:color w:val="2B2928"/>
          <w:sz w:val="22"/>
          <w:szCs w:val="22"/>
        </w:rPr>
        <w:lastRenderedPageBreak/>
        <w:t>eğitim sistemi ile yenilikçi dünya arasındaki büyüyen uçurumu ve cinsiyet eşitsizliğini, farklı açılardan gözlemlemiştik. Etkileşimi artırmak ve cinsiyet farkını kapatmak için 2019 yılında Hub21’i kurduk.</w:t>
      </w:r>
    </w:p>
    <w:p w14:paraId="000001DB" w14:textId="77777777" w:rsidR="004F6D98" w:rsidRDefault="004F6D98">
      <w:pPr>
        <w:spacing w:line="276" w:lineRule="auto"/>
        <w:ind w:left="-283" w:right="-145"/>
        <w:rPr>
          <w:rFonts w:ascii="Arial" w:eastAsia="Arial" w:hAnsi="Arial" w:cs="Arial"/>
          <w:color w:val="2B2928"/>
          <w:sz w:val="22"/>
          <w:szCs w:val="22"/>
        </w:rPr>
      </w:pPr>
    </w:p>
    <w:p w14:paraId="000001DC"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Platformunuz bugünün çocuklarını geleceğ</w:t>
      </w:r>
      <w:r>
        <w:rPr>
          <w:rFonts w:ascii="Arial" w:eastAsia="Arial" w:hAnsi="Arial" w:cs="Arial"/>
          <w:b/>
          <w:color w:val="2B2928"/>
          <w:sz w:val="22"/>
          <w:szCs w:val="22"/>
        </w:rPr>
        <w:t xml:space="preserve">e nasıl hazırlıyor? Vizyonunuz nedir?  </w:t>
      </w:r>
    </w:p>
    <w:p w14:paraId="000001DD"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Bugünün eğitim sistemi çocukları artık var olmayan bir dünyaya hazırlıyor. Bu dünya iki gerçekliğe bölünmüş durumda: Geçmişe bağlı bir eğitim sistemi ve her gün daha hızlı dijitalleşen bir dünya. Günümüzde sınıfların</w:t>
      </w:r>
      <w:r>
        <w:rPr>
          <w:rFonts w:ascii="Arial" w:eastAsia="Arial" w:hAnsi="Arial" w:cs="Arial"/>
          <w:color w:val="2B2928"/>
          <w:sz w:val="22"/>
          <w:szCs w:val="22"/>
        </w:rPr>
        <w:t xml:space="preserve"> sadece %19'u doğru teknoloji ve </w:t>
      </w:r>
      <w:proofErr w:type="gramStart"/>
      <w:r>
        <w:rPr>
          <w:rFonts w:ascii="Arial" w:eastAsia="Arial" w:hAnsi="Arial" w:cs="Arial"/>
          <w:color w:val="2B2928"/>
          <w:sz w:val="22"/>
          <w:szCs w:val="22"/>
        </w:rPr>
        <w:t>metodoloji</w:t>
      </w:r>
      <w:proofErr w:type="gramEnd"/>
      <w:r>
        <w:rPr>
          <w:rFonts w:ascii="Arial" w:eastAsia="Arial" w:hAnsi="Arial" w:cs="Arial"/>
          <w:color w:val="2B2928"/>
          <w:sz w:val="22"/>
          <w:szCs w:val="22"/>
        </w:rPr>
        <w:t xml:space="preserve"> ile donatılmış durumda. Hub21, teknik ve mesleki beceriler de dâhil olmak üzere istihdam ve girişimcilikle ilgili gerekli yetkinliklere sahip gençlerin ve yetişkinlerin sayısını artırarak eğitimin kalitesi üzerin</w:t>
      </w:r>
      <w:r>
        <w:rPr>
          <w:rFonts w:ascii="Arial" w:eastAsia="Arial" w:hAnsi="Arial" w:cs="Arial"/>
          <w:color w:val="2B2928"/>
          <w:sz w:val="22"/>
          <w:szCs w:val="22"/>
        </w:rPr>
        <w:t xml:space="preserve">de olumlu bir etki yaratmaya odaklanıyor. Bunun yanı sıra teknoloji alanında var olan cinsiyet farkını ortadan kaldırmak için de çalışıyoruz. Dijital kullanımın artmasıyla birlikte kadınların teknolojiyle daha fazla ilgileneceğine bu durumun da klişelerin </w:t>
      </w:r>
      <w:r>
        <w:rPr>
          <w:rFonts w:ascii="Arial" w:eastAsia="Arial" w:hAnsi="Arial" w:cs="Arial"/>
          <w:color w:val="2B2928"/>
          <w:sz w:val="22"/>
          <w:szCs w:val="22"/>
        </w:rPr>
        <w:t>ortadan kaldırılmasına katkı sağlayacağına inanıyoruz.</w:t>
      </w:r>
    </w:p>
    <w:p w14:paraId="000001DE" w14:textId="77777777" w:rsidR="004F6D98" w:rsidRDefault="004F6D98">
      <w:pPr>
        <w:spacing w:line="276" w:lineRule="auto"/>
        <w:ind w:left="-283" w:right="-145"/>
        <w:rPr>
          <w:rFonts w:ascii="Arial" w:eastAsia="Arial" w:hAnsi="Arial" w:cs="Arial"/>
          <w:color w:val="2B2928"/>
          <w:sz w:val="22"/>
          <w:szCs w:val="22"/>
        </w:rPr>
      </w:pPr>
    </w:p>
    <w:p w14:paraId="000001D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Hub21, kişiselleştirilmiş, proje odaklı, öğrencilerin öğrenme şekillerine cevap veren, akran öğrenmesiyle desteklenen bir eğitim </w:t>
      </w:r>
      <w:proofErr w:type="gramStart"/>
      <w:r>
        <w:rPr>
          <w:rFonts w:ascii="Arial" w:eastAsia="Arial" w:hAnsi="Arial" w:cs="Arial"/>
          <w:color w:val="2B2928"/>
          <w:sz w:val="22"/>
          <w:szCs w:val="22"/>
        </w:rPr>
        <w:t>vizyonuna</w:t>
      </w:r>
      <w:proofErr w:type="gramEnd"/>
      <w:r>
        <w:rPr>
          <w:rFonts w:ascii="Arial" w:eastAsia="Arial" w:hAnsi="Arial" w:cs="Arial"/>
          <w:color w:val="2B2928"/>
          <w:sz w:val="22"/>
          <w:szCs w:val="22"/>
        </w:rPr>
        <w:t xml:space="preserve"> sahip. Platformumuzun bu </w:t>
      </w:r>
      <w:proofErr w:type="gramStart"/>
      <w:r>
        <w:rPr>
          <w:rFonts w:ascii="Arial" w:eastAsia="Arial" w:hAnsi="Arial" w:cs="Arial"/>
          <w:color w:val="2B2928"/>
          <w:sz w:val="22"/>
          <w:szCs w:val="22"/>
        </w:rPr>
        <w:t>vizyon</w:t>
      </w:r>
      <w:proofErr w:type="gramEnd"/>
      <w:r>
        <w:rPr>
          <w:rFonts w:ascii="Arial" w:eastAsia="Arial" w:hAnsi="Arial" w:cs="Arial"/>
          <w:color w:val="2B2928"/>
          <w:sz w:val="22"/>
          <w:szCs w:val="22"/>
        </w:rPr>
        <w:t xml:space="preserve"> doğrultusunda öne çıkan 3 öze</w:t>
      </w:r>
      <w:r>
        <w:rPr>
          <w:rFonts w:ascii="Arial" w:eastAsia="Arial" w:hAnsi="Arial" w:cs="Arial"/>
          <w:color w:val="2B2928"/>
          <w:sz w:val="22"/>
          <w:szCs w:val="22"/>
        </w:rPr>
        <w:t xml:space="preserve">lliği var. Bunlar; </w:t>
      </w:r>
    </w:p>
    <w:p w14:paraId="000001E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 Hibrit öğrenme: Fiziksel sınıf deneyimi ile kişiselleştirilmiş, kendi hızınızda programlardan oluşan çevrimiçi birebir ya da küçük gruplar arasında bir dengemiz var. </w:t>
      </w:r>
    </w:p>
    <w:p w14:paraId="000001E1"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İlham veren genç eğitmenler: Alanında uzman ve bilgilerini gelece</w:t>
      </w:r>
      <w:r>
        <w:rPr>
          <w:rFonts w:ascii="Arial" w:eastAsia="Arial" w:hAnsi="Arial" w:cs="Arial"/>
          <w:color w:val="2B2928"/>
          <w:sz w:val="22"/>
          <w:szCs w:val="22"/>
        </w:rPr>
        <w:t>k nesillerle paylaşmayı seven bir eğitmen kadrosuna sahibiz. Eğitmenlerimiz çocuklarımızla güncel bilgileri paylaşırken aynı zamanda onlara harika birer rol model olarak ilham da veriyorlar.</w:t>
      </w:r>
    </w:p>
    <w:p w14:paraId="000001E2"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 Kişiselleştirilmiş proje </w:t>
      </w:r>
      <w:proofErr w:type="gramStart"/>
      <w:r>
        <w:rPr>
          <w:rFonts w:ascii="Arial" w:eastAsia="Arial" w:hAnsi="Arial" w:cs="Arial"/>
          <w:color w:val="2B2928"/>
          <w:sz w:val="22"/>
          <w:szCs w:val="22"/>
        </w:rPr>
        <w:t>bazlı</w:t>
      </w:r>
      <w:proofErr w:type="gramEnd"/>
      <w:r>
        <w:rPr>
          <w:rFonts w:ascii="Arial" w:eastAsia="Arial" w:hAnsi="Arial" w:cs="Arial"/>
          <w:color w:val="2B2928"/>
          <w:sz w:val="22"/>
          <w:szCs w:val="22"/>
        </w:rPr>
        <w:t xml:space="preserve"> müfredat: Her bir öğrencinin ilg</w:t>
      </w:r>
      <w:r>
        <w:rPr>
          <w:rFonts w:ascii="Arial" w:eastAsia="Arial" w:hAnsi="Arial" w:cs="Arial"/>
          <w:color w:val="2B2928"/>
          <w:sz w:val="22"/>
          <w:szCs w:val="22"/>
        </w:rPr>
        <w:t>i alanı, seviyesi ve kişisel özellikleri çerçevesinde tamamen kişiselleştirilmiş bir ders programı oluşturuyoruz. Çünkü Hub21’de her çocuğun farklı olduğuna inanıyoruz. Bu nedenle de standart bir eğitim anlayışını benimsemiyoruz.</w:t>
      </w:r>
    </w:p>
    <w:p w14:paraId="000001E3" w14:textId="77777777" w:rsidR="004F6D98" w:rsidRDefault="004F6D98">
      <w:pPr>
        <w:spacing w:line="276" w:lineRule="auto"/>
        <w:ind w:left="-283" w:right="-145"/>
        <w:rPr>
          <w:rFonts w:ascii="Arial" w:eastAsia="Arial" w:hAnsi="Arial" w:cs="Arial"/>
          <w:color w:val="2B2928"/>
          <w:sz w:val="22"/>
          <w:szCs w:val="22"/>
        </w:rPr>
      </w:pPr>
    </w:p>
    <w:p w14:paraId="000001E4"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Hub21 olarak bugüne kadar kaç çocuğa ulaştınız? Aldığınız geri bildirimler ne yönde?</w:t>
      </w:r>
    </w:p>
    <w:p w14:paraId="000001E5"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Hub21 olarak kurulduğumuz günden bu yana 10 farklı ülkeden 800'den fazla çocuğa </w:t>
      </w:r>
      <w:proofErr w:type="gramStart"/>
      <w:r>
        <w:rPr>
          <w:rFonts w:ascii="Arial" w:eastAsia="Arial" w:hAnsi="Arial" w:cs="Arial"/>
          <w:color w:val="2B2928"/>
          <w:sz w:val="22"/>
          <w:szCs w:val="22"/>
        </w:rPr>
        <w:t>ulaştık.Her</w:t>
      </w:r>
      <w:proofErr w:type="gramEnd"/>
      <w:r>
        <w:rPr>
          <w:rFonts w:ascii="Arial" w:eastAsia="Arial" w:hAnsi="Arial" w:cs="Arial"/>
          <w:color w:val="2B2928"/>
          <w:sz w:val="22"/>
          <w:szCs w:val="22"/>
        </w:rPr>
        <w:t xml:space="preserve"> zaman kız ve erkek çocuk sayısını birbirine çok yakın tutmaya çalışıyoruz. Kısa</w:t>
      </w:r>
      <w:r>
        <w:rPr>
          <w:rFonts w:ascii="Arial" w:eastAsia="Arial" w:hAnsi="Arial" w:cs="Arial"/>
          <w:color w:val="2B2928"/>
          <w:sz w:val="22"/>
          <w:szCs w:val="22"/>
        </w:rPr>
        <w:t xml:space="preserve"> bir süre önce Hub21'e katılan kızlardan birinin ebeveynlerinden şu geri bildirimi aldık: </w:t>
      </w:r>
    </w:p>
    <w:p w14:paraId="000001E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”Kızım okulda her zaman çok başarılıydı ve teknolojiye ilgi duyuyordu. Maalesef ilimizde ve okulumuzda eğitim imkânları kısıtlı. Kızım Nazlı’nın ve takım arkadaşları</w:t>
      </w:r>
      <w:r>
        <w:rPr>
          <w:rFonts w:ascii="Arial" w:eastAsia="Arial" w:hAnsi="Arial" w:cs="Arial"/>
          <w:color w:val="2B2928"/>
          <w:sz w:val="22"/>
          <w:szCs w:val="22"/>
        </w:rPr>
        <w:t>nın okullarında robotik kulüp projelerinde derece alabilmek için yazılım becerilerini edinmeleri gerekiyordu. Hub21 For Girls programı ile bu hayalini gerçekleştirdi ve projeleriyle küresel bir yarışmaya hazırlanıyorlar. Kızıma sadece yazılım öğrenmede değ</w:t>
      </w:r>
      <w:r>
        <w:rPr>
          <w:rFonts w:ascii="Arial" w:eastAsia="Arial" w:hAnsi="Arial" w:cs="Arial"/>
          <w:color w:val="2B2928"/>
          <w:sz w:val="22"/>
          <w:szCs w:val="22"/>
        </w:rPr>
        <w:t xml:space="preserve">il, yarışma sürecinde de mentorluk yapan değerli eğitmenimiz Merve’ye ve Hub21'e teşekkür ederiz.” </w:t>
      </w:r>
    </w:p>
    <w:p w14:paraId="000001E7"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 </w:t>
      </w:r>
    </w:p>
    <w:p w14:paraId="000001E8"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Hub21'i 2019'da kurdunuz, salgın işinizi nasıl etkiledi? Yolculuğunuz boyunca ne gibi zorluklarla karşılaştınız? </w:t>
      </w:r>
    </w:p>
    <w:p w14:paraId="000001E9"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Hub21 olarak yolculuğumuza 2019 yılında kodlama, oyun geliştirme ve robotik alanlarında yaz kampları ve yüz yüze atölyeler düzenleyerek başladık. Altı ay sonra COVID-19 karantinasıyla karşı karşıya kaldık ve ardından öğrenciler, veliler, öğretmenler, okull</w:t>
      </w:r>
      <w:r>
        <w:rPr>
          <w:rFonts w:ascii="Arial" w:eastAsia="Arial" w:hAnsi="Arial" w:cs="Arial"/>
          <w:color w:val="2B2928"/>
          <w:sz w:val="22"/>
          <w:szCs w:val="22"/>
        </w:rPr>
        <w:t>ar için belirsizliğin hâkim olduğu bir dönem yaşandı. İlk başta her şeyin sonunda olduğumuzu hissettik ama sonra bunun alışılmışın dışında düşünmek ve yeni çözümler üretmek için bir fırsat olduğunu fark ettik. İçeriğimizi ve tüm öğrenme deneyimini uyarlama</w:t>
      </w:r>
      <w:r>
        <w:rPr>
          <w:rFonts w:ascii="Arial" w:eastAsia="Arial" w:hAnsi="Arial" w:cs="Arial"/>
          <w:color w:val="2B2928"/>
          <w:sz w:val="22"/>
          <w:szCs w:val="22"/>
        </w:rPr>
        <w:t xml:space="preserve"> yoluna giderek hepsini çevrimiçi hâle getirdik. Bunu hızlı bir şekilde yapabilmemiz Hub21'e uluslararası alanda büyüme fırsatı verdi. Ancak, aynı zamanda toplumda bir dijital bölünme olduğunu da fark ettik. Türkiye'nin farklı bölgelerindeki birçok çocuk, </w:t>
      </w:r>
      <w:r>
        <w:rPr>
          <w:rFonts w:ascii="Arial" w:eastAsia="Arial" w:hAnsi="Arial" w:cs="Arial"/>
          <w:color w:val="2B2928"/>
          <w:sz w:val="22"/>
          <w:szCs w:val="22"/>
        </w:rPr>
        <w:t>çevrimiçi devam eden eğitim ve öğretim hayatını sürdürebilmek için gerekli olan teknolojiye sınırlı ölçüde erişebiliyordu. Bu dijital uçurumun ortadan kaldırılmasına katkı sunmak için o bölgelerdeki okullarla iş birliği yapmaya başladık. Kurumsal ve bireys</w:t>
      </w:r>
      <w:r>
        <w:rPr>
          <w:rFonts w:ascii="Arial" w:eastAsia="Arial" w:hAnsi="Arial" w:cs="Arial"/>
          <w:color w:val="2B2928"/>
          <w:sz w:val="22"/>
          <w:szCs w:val="22"/>
        </w:rPr>
        <w:t xml:space="preserve">el bağışlarla yenilenen teknoloji sınıflarında, </w:t>
      </w:r>
      <w:r>
        <w:rPr>
          <w:rFonts w:ascii="Arial" w:eastAsia="Arial" w:hAnsi="Arial" w:cs="Arial"/>
          <w:color w:val="2B2928"/>
          <w:sz w:val="22"/>
          <w:szCs w:val="22"/>
        </w:rPr>
        <w:lastRenderedPageBreak/>
        <w:t xml:space="preserve">öğrenciler Hub21 platformuna ve eğitmenlerine çevrimiçi olarak bağlanıp teknoloji eğitimi alabiliyor. Teknolojinin desteğiyle, fiziksel olarak kaynak eksikliği olan okullarda özellikle kız çocuklarımıza eşit </w:t>
      </w:r>
      <w:r>
        <w:rPr>
          <w:rFonts w:ascii="Arial" w:eastAsia="Arial" w:hAnsi="Arial" w:cs="Arial"/>
          <w:color w:val="2B2928"/>
          <w:sz w:val="22"/>
          <w:szCs w:val="22"/>
        </w:rPr>
        <w:t>şartlar yaratmak için çalışıyoruz.</w:t>
      </w:r>
    </w:p>
    <w:p w14:paraId="000001EA" w14:textId="77777777" w:rsidR="004F6D98" w:rsidRDefault="004F6D98">
      <w:pPr>
        <w:spacing w:line="276" w:lineRule="auto"/>
        <w:ind w:left="-283" w:right="-145"/>
        <w:rPr>
          <w:rFonts w:ascii="Arial" w:eastAsia="Arial" w:hAnsi="Arial" w:cs="Arial"/>
          <w:color w:val="2B2928"/>
          <w:sz w:val="22"/>
          <w:szCs w:val="22"/>
        </w:rPr>
      </w:pPr>
    </w:p>
    <w:p w14:paraId="000001EB"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BOOST programını kısaca anlatır mısınız? BOOST’un kazananı olmak nasıl bir duygu?</w:t>
      </w:r>
    </w:p>
    <w:p w14:paraId="000001E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BOOST, katılımcılarına gerçek etki yaratma şansı veren bir program. BOOST programının merkezinde, en iyi uygulamaları birbirleriyle paylaş</w:t>
      </w:r>
      <w:r>
        <w:rPr>
          <w:rFonts w:ascii="Arial" w:eastAsia="Arial" w:hAnsi="Arial" w:cs="Arial"/>
          <w:color w:val="2B2928"/>
          <w:sz w:val="22"/>
          <w:szCs w:val="22"/>
        </w:rPr>
        <w:t xml:space="preserve">mak ve daha iyi bir gelecek inşa etmek </w:t>
      </w:r>
      <w:proofErr w:type="gramStart"/>
      <w:r>
        <w:rPr>
          <w:rFonts w:ascii="Arial" w:eastAsia="Arial" w:hAnsi="Arial" w:cs="Arial"/>
          <w:color w:val="2B2928"/>
          <w:sz w:val="22"/>
          <w:szCs w:val="22"/>
        </w:rPr>
        <w:t>misyonuyla</w:t>
      </w:r>
      <w:proofErr w:type="gramEnd"/>
      <w:r>
        <w:rPr>
          <w:rFonts w:ascii="Arial" w:eastAsia="Arial" w:hAnsi="Arial" w:cs="Arial"/>
          <w:color w:val="2B2928"/>
          <w:sz w:val="22"/>
          <w:szCs w:val="22"/>
        </w:rPr>
        <w:t xml:space="preserve"> bir araya gelen parlak kadın girişimciler var. Programın kazananı olmak Hub21 ekibi için bir onur. Bugüne kadar olduğu gibi bundan sonra da genç kadınları, teknoloji ekosistemindeki yerlerini bulmaları için</w:t>
      </w:r>
      <w:r>
        <w:rPr>
          <w:rFonts w:ascii="Arial" w:eastAsia="Arial" w:hAnsi="Arial" w:cs="Arial"/>
          <w:color w:val="2B2928"/>
          <w:sz w:val="22"/>
          <w:szCs w:val="22"/>
        </w:rPr>
        <w:t xml:space="preserve"> güçlendirmeye devam edeceğiz. </w:t>
      </w:r>
    </w:p>
    <w:p w14:paraId="000001ED" w14:textId="77777777" w:rsidR="004F6D98" w:rsidRDefault="004F6D98">
      <w:pPr>
        <w:spacing w:line="276" w:lineRule="auto"/>
        <w:ind w:left="-283" w:right="-145"/>
        <w:rPr>
          <w:rFonts w:ascii="Arial" w:eastAsia="Arial" w:hAnsi="Arial" w:cs="Arial"/>
          <w:color w:val="2B2928"/>
          <w:sz w:val="22"/>
          <w:szCs w:val="22"/>
        </w:rPr>
      </w:pPr>
    </w:p>
    <w:p w14:paraId="000001EE"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Hub21’in paydaşlarına sağladığı katkılar neler?</w:t>
      </w:r>
    </w:p>
    <w:p w14:paraId="000001E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Ebeveynlere ve öğrencilere en iyi deneyimi sunmaya kendini adamış bir ekibiz. Hub21'de paylaştığımız, öğrencilerimizden gelen birçok mesajın yanı sıra velilerinden gelen oluml</w:t>
      </w:r>
      <w:r>
        <w:rPr>
          <w:rFonts w:ascii="Arial" w:eastAsia="Arial" w:hAnsi="Arial" w:cs="Arial"/>
          <w:color w:val="2B2928"/>
          <w:sz w:val="22"/>
          <w:szCs w:val="22"/>
        </w:rPr>
        <w:t xml:space="preserve">u geri bildirimler de bunun bir kanıtı. </w:t>
      </w:r>
      <w:proofErr w:type="gramStart"/>
      <w:r>
        <w:rPr>
          <w:rFonts w:ascii="Arial" w:eastAsia="Arial" w:hAnsi="Arial" w:cs="Arial"/>
          <w:color w:val="2B2928"/>
          <w:sz w:val="22"/>
          <w:szCs w:val="22"/>
        </w:rPr>
        <w:t xml:space="preserve">Ancak bu, hikâyenin sadece bir tarafı. </w:t>
      </w:r>
      <w:proofErr w:type="gramEnd"/>
      <w:r>
        <w:rPr>
          <w:rFonts w:ascii="Arial" w:eastAsia="Arial" w:hAnsi="Arial" w:cs="Arial"/>
          <w:color w:val="2B2928"/>
          <w:sz w:val="22"/>
          <w:szCs w:val="22"/>
        </w:rPr>
        <w:t>Bizim için Hub21’in eğitmenlerimize sağladığı faydalar da çok önemli. Hub21 eğitmenleri, eğitimlerine devam eden üniversite lisans veya yüksek lisans öğrencileri. Bir yandan Hub</w:t>
      </w:r>
      <w:r>
        <w:rPr>
          <w:rFonts w:ascii="Arial" w:eastAsia="Arial" w:hAnsi="Arial" w:cs="Arial"/>
          <w:color w:val="2B2928"/>
          <w:sz w:val="22"/>
          <w:szCs w:val="22"/>
        </w:rPr>
        <w:t>21’de bilgilerini ve tutkularını, kendinden yaşça küçük öğrencilerle paylaşırken bir yandan da büyük şehirlerde, hatta bazen yurt dışında, eğitimlerine devam etmelerine yardımcı olacak maddi desteği de buldular.</w:t>
      </w:r>
    </w:p>
    <w:p w14:paraId="000001F0" w14:textId="77777777" w:rsidR="004F6D98" w:rsidRDefault="004F6D98">
      <w:pPr>
        <w:spacing w:line="276" w:lineRule="auto"/>
        <w:ind w:left="-283" w:right="-145"/>
        <w:rPr>
          <w:rFonts w:ascii="Arial" w:eastAsia="Arial" w:hAnsi="Arial" w:cs="Arial"/>
          <w:color w:val="2B2928"/>
          <w:sz w:val="22"/>
          <w:szCs w:val="22"/>
        </w:rPr>
      </w:pPr>
    </w:p>
    <w:p w14:paraId="000001F1"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Türkiye’deki ve yurt dışındaki kadın yenili</w:t>
      </w:r>
      <w:r>
        <w:rPr>
          <w:rFonts w:ascii="Arial" w:eastAsia="Arial" w:hAnsi="Arial" w:cs="Arial"/>
          <w:b/>
          <w:color w:val="2B2928"/>
          <w:sz w:val="22"/>
          <w:szCs w:val="22"/>
        </w:rPr>
        <w:t xml:space="preserve">kçilere mesajınız nedir? </w:t>
      </w:r>
    </w:p>
    <w:p w14:paraId="000001F2"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Öncelikle tüm dünyaya etki edecek bir yenilik yaratmak için ilk adımı atma cesaretini ve azmini gösterdikleri için mutluyum. Çünkü bu adımı atarak sadece kendimizi güçlendirmekle kalmıyor, aynı zamanda cinsiyet eşitsizliği nedeniy</w:t>
      </w:r>
      <w:r>
        <w:rPr>
          <w:rFonts w:ascii="Arial" w:eastAsia="Arial" w:hAnsi="Arial" w:cs="Arial"/>
          <w:color w:val="2B2928"/>
          <w:sz w:val="22"/>
          <w:szCs w:val="22"/>
        </w:rPr>
        <w:t>le girişimcilik, teknoloji ve inovasyon alanlarında hayal ettiklerini elde edebileceklerine inanmayan küçük kızlar için de birer rol model oluyoruz. Teşvikimizle, yavaş yavaş o büyük hayalleri gerçekleştirme gücüne sahip olduklarını fark edecekler. Erişile</w:t>
      </w:r>
      <w:r>
        <w:rPr>
          <w:rFonts w:ascii="Arial" w:eastAsia="Arial" w:hAnsi="Arial" w:cs="Arial"/>
          <w:color w:val="2B2928"/>
          <w:sz w:val="22"/>
          <w:szCs w:val="22"/>
        </w:rPr>
        <w:t>bilirlik açısından hepsi bizim kadar şanslı olmayabilir, bu yüzden genç nesiller için doğru koşulları yaratmak adına elimizden gelenin en iyisini yapmak da bizim görevimiz. Öyleyse çalışmaya devam edelim, birbirimize destek verelim ve başkalarının da bu ha</w:t>
      </w:r>
      <w:r>
        <w:rPr>
          <w:rFonts w:ascii="Arial" w:eastAsia="Arial" w:hAnsi="Arial" w:cs="Arial"/>
          <w:color w:val="2B2928"/>
          <w:sz w:val="22"/>
          <w:szCs w:val="22"/>
        </w:rPr>
        <w:t>yali gerçekleştirebileceğine dair birer ilham kaynağı olalım.</w:t>
      </w:r>
    </w:p>
    <w:p w14:paraId="000001F3" w14:textId="77777777" w:rsidR="004F6D98" w:rsidRDefault="004F6D98">
      <w:pPr>
        <w:spacing w:line="276" w:lineRule="auto"/>
        <w:ind w:left="-283" w:right="-145"/>
        <w:rPr>
          <w:rFonts w:ascii="Arial" w:eastAsia="Arial" w:hAnsi="Arial" w:cs="Arial"/>
          <w:color w:val="2B2928"/>
          <w:sz w:val="22"/>
          <w:szCs w:val="22"/>
        </w:rPr>
      </w:pPr>
    </w:p>
    <w:p w14:paraId="000001F4"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BOOST Programı'ndan aldığınız fonu nasıl kullanıyorsunuz?</w:t>
      </w:r>
    </w:p>
    <w:p w14:paraId="000001F5"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BOOST hibesi ile Eylül ortasından itibaren 200 kıza ulaşmış olacağız. Van'da köy okullarında teknoloji sınıfları açacağız. Öğrenciler 4</w:t>
      </w:r>
      <w:r>
        <w:rPr>
          <w:rFonts w:ascii="Arial" w:eastAsia="Arial" w:hAnsi="Arial" w:cs="Arial"/>
          <w:color w:val="2B2928"/>
          <w:sz w:val="22"/>
          <w:szCs w:val="22"/>
        </w:rPr>
        <w:t xml:space="preserve"> aylık haftalık programlama eğitimi alma şansına sahip olacaklar. Amacımız, daha fazla çocuğun güçlenmesine katkıda bulunmak ve bu yolculuktan öğrendiğimiz sonuçlarla daha ölçeklenebilir bir çözüm yaratmak. </w:t>
      </w:r>
    </w:p>
    <w:p w14:paraId="000001F6" w14:textId="77777777" w:rsidR="004F6D98" w:rsidRDefault="004F6D98">
      <w:pPr>
        <w:spacing w:line="276" w:lineRule="auto"/>
        <w:ind w:left="-283" w:right="-145"/>
        <w:rPr>
          <w:rFonts w:ascii="Arial" w:eastAsia="Arial" w:hAnsi="Arial" w:cs="Arial"/>
          <w:color w:val="2B2928"/>
          <w:sz w:val="22"/>
          <w:szCs w:val="22"/>
        </w:rPr>
      </w:pPr>
    </w:p>
    <w:p w14:paraId="000001F7"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Ana hedeflerimizden biri, daha fazla insanın er</w:t>
      </w:r>
      <w:r>
        <w:rPr>
          <w:rFonts w:ascii="Arial" w:eastAsia="Arial" w:hAnsi="Arial" w:cs="Arial"/>
          <w:color w:val="2B2928"/>
          <w:sz w:val="22"/>
          <w:szCs w:val="22"/>
        </w:rPr>
        <w:t>işebileceği, kendi kendine öğrenen, uyarlanabilir bir ürün oluşturmak. Bu, her zaman arka planda üzerinde çalıştığımız bir şey olacak.</w:t>
      </w:r>
    </w:p>
    <w:p w14:paraId="000001F8" w14:textId="77777777" w:rsidR="004F6D98" w:rsidRDefault="004F6D98">
      <w:pPr>
        <w:spacing w:line="276" w:lineRule="auto"/>
        <w:ind w:left="-283" w:right="-145"/>
        <w:rPr>
          <w:rFonts w:ascii="Arial" w:eastAsia="Arial" w:hAnsi="Arial" w:cs="Arial"/>
          <w:color w:val="2B2928"/>
          <w:sz w:val="22"/>
          <w:szCs w:val="22"/>
        </w:rPr>
      </w:pPr>
    </w:p>
    <w:p w14:paraId="000001F9" w14:textId="77777777" w:rsidR="004F6D98" w:rsidRDefault="000B4D90">
      <w:pPr>
        <w:spacing w:line="276" w:lineRule="auto"/>
        <w:ind w:left="-283" w:right="-145"/>
        <w:rPr>
          <w:rFonts w:ascii="Arial" w:eastAsia="Arial" w:hAnsi="Arial" w:cs="Arial"/>
          <w:i/>
          <w:color w:val="2B2928"/>
          <w:sz w:val="22"/>
          <w:szCs w:val="22"/>
        </w:rPr>
      </w:pPr>
      <w:r>
        <w:rPr>
          <w:rFonts w:ascii="Arial" w:eastAsia="Arial" w:hAnsi="Arial" w:cs="Arial"/>
          <w:i/>
          <w:color w:val="2B2928"/>
          <w:sz w:val="22"/>
          <w:szCs w:val="22"/>
        </w:rPr>
        <w:t>Bu röportaj https://</w:t>
      </w:r>
      <w:proofErr w:type="gramStart"/>
      <w:r>
        <w:rPr>
          <w:rFonts w:ascii="Arial" w:eastAsia="Arial" w:hAnsi="Arial" w:cs="Arial"/>
          <w:i/>
          <w:color w:val="2B2928"/>
          <w:sz w:val="22"/>
          <w:szCs w:val="22"/>
        </w:rPr>
        <w:t>boostimpact.org'dan</w:t>
      </w:r>
      <w:proofErr w:type="gramEnd"/>
      <w:r>
        <w:rPr>
          <w:rFonts w:ascii="Arial" w:eastAsia="Arial" w:hAnsi="Arial" w:cs="Arial"/>
          <w:i/>
          <w:color w:val="2B2928"/>
          <w:sz w:val="22"/>
          <w:szCs w:val="22"/>
        </w:rPr>
        <w:t xml:space="preserve"> alınmıştır.</w:t>
      </w:r>
    </w:p>
    <w:p w14:paraId="000001FA" w14:textId="77777777" w:rsidR="004F6D98" w:rsidRDefault="004F6D98">
      <w:pPr>
        <w:spacing w:line="276" w:lineRule="auto"/>
        <w:ind w:left="-283" w:right="-145"/>
        <w:rPr>
          <w:rFonts w:ascii="Arial" w:eastAsia="Arial" w:hAnsi="Arial" w:cs="Arial"/>
          <w:color w:val="2B2928"/>
          <w:sz w:val="22"/>
          <w:szCs w:val="22"/>
        </w:rPr>
      </w:pPr>
    </w:p>
    <w:p w14:paraId="000001FB" w14:textId="77777777" w:rsidR="004F6D98" w:rsidRDefault="004F6D98">
      <w:pPr>
        <w:spacing w:line="276" w:lineRule="auto"/>
        <w:ind w:left="-283" w:right="-145"/>
        <w:rPr>
          <w:rFonts w:ascii="Arial" w:eastAsia="Arial" w:hAnsi="Arial" w:cs="Arial"/>
          <w:b/>
          <w:color w:val="FF0000"/>
          <w:sz w:val="22"/>
          <w:szCs w:val="22"/>
        </w:rPr>
      </w:pPr>
    </w:p>
    <w:p w14:paraId="1D75193E" w14:textId="77777777" w:rsidR="00BE5252" w:rsidRDefault="00BE5252">
      <w:pPr>
        <w:spacing w:line="276" w:lineRule="auto"/>
        <w:ind w:left="-283" w:right="-145"/>
        <w:rPr>
          <w:rFonts w:ascii="Arial" w:eastAsia="Arial" w:hAnsi="Arial" w:cs="Arial"/>
          <w:b/>
          <w:color w:val="FF0000"/>
          <w:sz w:val="22"/>
          <w:szCs w:val="22"/>
        </w:rPr>
      </w:pPr>
    </w:p>
    <w:p w14:paraId="30561553" w14:textId="77777777" w:rsidR="00BE5252" w:rsidRDefault="00BE5252">
      <w:pPr>
        <w:spacing w:line="276" w:lineRule="auto"/>
        <w:ind w:left="-283" w:right="-145"/>
        <w:rPr>
          <w:rFonts w:ascii="Arial" w:eastAsia="Arial" w:hAnsi="Arial" w:cs="Arial"/>
          <w:b/>
          <w:color w:val="FF0000"/>
          <w:sz w:val="22"/>
          <w:szCs w:val="22"/>
        </w:rPr>
      </w:pPr>
    </w:p>
    <w:p w14:paraId="717CD4A9" w14:textId="77777777" w:rsidR="00BE5252" w:rsidRDefault="00BE5252">
      <w:pPr>
        <w:spacing w:line="276" w:lineRule="auto"/>
        <w:ind w:left="-283" w:right="-145"/>
        <w:rPr>
          <w:rFonts w:ascii="Arial" w:eastAsia="Arial" w:hAnsi="Arial" w:cs="Arial"/>
          <w:b/>
          <w:color w:val="FF0000"/>
          <w:sz w:val="22"/>
          <w:szCs w:val="22"/>
        </w:rPr>
      </w:pPr>
    </w:p>
    <w:p w14:paraId="5CF74A7C" w14:textId="77777777" w:rsidR="00BE5252" w:rsidRDefault="00BE5252">
      <w:pPr>
        <w:spacing w:line="276" w:lineRule="auto"/>
        <w:ind w:left="-283" w:right="-145"/>
        <w:rPr>
          <w:rFonts w:ascii="Arial" w:eastAsia="Arial" w:hAnsi="Arial" w:cs="Arial"/>
          <w:b/>
          <w:color w:val="FF0000"/>
          <w:sz w:val="22"/>
          <w:szCs w:val="22"/>
        </w:rPr>
      </w:pPr>
    </w:p>
    <w:p w14:paraId="15F150E4" w14:textId="77777777" w:rsidR="00BE5252" w:rsidRDefault="00BE5252">
      <w:pPr>
        <w:spacing w:line="276" w:lineRule="auto"/>
        <w:ind w:left="-283" w:right="-145"/>
        <w:rPr>
          <w:rFonts w:ascii="Arial" w:eastAsia="Arial" w:hAnsi="Arial" w:cs="Arial"/>
          <w:b/>
          <w:color w:val="FF0000"/>
          <w:sz w:val="22"/>
          <w:szCs w:val="22"/>
        </w:rPr>
      </w:pPr>
    </w:p>
    <w:p w14:paraId="65B8E622" w14:textId="77777777" w:rsidR="00BE5252" w:rsidRDefault="00BE5252">
      <w:pPr>
        <w:spacing w:line="276" w:lineRule="auto"/>
        <w:ind w:left="-283" w:right="-145"/>
        <w:rPr>
          <w:rFonts w:ascii="Arial" w:eastAsia="Arial" w:hAnsi="Arial" w:cs="Arial"/>
          <w:b/>
          <w:color w:val="FF0000"/>
          <w:sz w:val="22"/>
          <w:szCs w:val="22"/>
        </w:rPr>
      </w:pPr>
    </w:p>
    <w:p w14:paraId="000001FC" w14:textId="77777777" w:rsidR="004F6D98" w:rsidRDefault="004F6D98">
      <w:pPr>
        <w:spacing w:line="276" w:lineRule="auto"/>
        <w:ind w:left="-283" w:right="-145"/>
        <w:rPr>
          <w:rFonts w:ascii="Arial" w:eastAsia="Arial" w:hAnsi="Arial" w:cs="Arial"/>
          <w:b/>
          <w:color w:val="FF0000"/>
          <w:sz w:val="22"/>
          <w:szCs w:val="22"/>
        </w:rPr>
      </w:pPr>
    </w:p>
    <w:p w14:paraId="000001FD" w14:textId="77777777" w:rsidR="004F6D98" w:rsidRDefault="000B4D90">
      <w:pPr>
        <w:spacing w:line="276" w:lineRule="auto"/>
        <w:ind w:left="-283" w:right="-145"/>
        <w:rPr>
          <w:rFonts w:ascii="Arial" w:eastAsia="Arial" w:hAnsi="Arial" w:cs="Arial"/>
          <w:b/>
          <w:color w:val="FF0000"/>
          <w:sz w:val="22"/>
          <w:szCs w:val="22"/>
        </w:rPr>
      </w:pPr>
      <w:r>
        <w:rPr>
          <w:rFonts w:ascii="Arial" w:eastAsia="Arial" w:hAnsi="Arial" w:cs="Arial"/>
          <w:b/>
          <w:color w:val="FF0000"/>
          <w:sz w:val="22"/>
          <w:szCs w:val="22"/>
        </w:rPr>
        <w:lastRenderedPageBreak/>
        <w:t>YAŞAM</w:t>
      </w:r>
    </w:p>
    <w:p w14:paraId="000001FE" w14:textId="77777777" w:rsidR="004F6D98" w:rsidRDefault="004F6D98">
      <w:pPr>
        <w:spacing w:line="276" w:lineRule="auto"/>
        <w:ind w:left="-283" w:right="-145"/>
        <w:rPr>
          <w:rFonts w:ascii="Arial" w:eastAsia="Arial" w:hAnsi="Arial" w:cs="Arial"/>
          <w:color w:val="2B2928"/>
          <w:sz w:val="22"/>
          <w:szCs w:val="22"/>
        </w:rPr>
      </w:pPr>
    </w:p>
    <w:p w14:paraId="000001FF"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w:t>
      </w:r>
      <w:r>
        <w:rPr>
          <w:rFonts w:ascii="Arial" w:eastAsia="Arial" w:hAnsi="Arial" w:cs="Arial"/>
          <w:b/>
          <w:color w:val="2B2928"/>
          <w:sz w:val="22"/>
          <w:szCs w:val="22"/>
        </w:rPr>
        <w:t>BİR DÜNYA LİDERİNİN ARDINDAN</w:t>
      </w:r>
    </w:p>
    <w:p w14:paraId="00000200" w14:textId="77777777" w:rsidR="004F6D98" w:rsidRDefault="004F6D98">
      <w:pPr>
        <w:spacing w:line="276" w:lineRule="auto"/>
        <w:ind w:left="-283" w:right="-145"/>
        <w:jc w:val="center"/>
        <w:rPr>
          <w:rFonts w:ascii="Arial" w:eastAsia="Arial" w:hAnsi="Arial" w:cs="Arial"/>
          <w:color w:val="2B2928"/>
          <w:sz w:val="22"/>
          <w:szCs w:val="22"/>
        </w:rPr>
      </w:pPr>
    </w:p>
    <w:p w14:paraId="00000201" w14:textId="77777777" w:rsidR="004F6D98" w:rsidRDefault="000B4D90">
      <w:pPr>
        <w:spacing w:line="276" w:lineRule="auto"/>
        <w:ind w:left="-283" w:right="-145"/>
        <w:jc w:val="center"/>
        <w:rPr>
          <w:rFonts w:ascii="Arial" w:eastAsia="Arial" w:hAnsi="Arial" w:cs="Arial"/>
          <w:b/>
          <w:i/>
          <w:color w:val="2B2928"/>
          <w:sz w:val="22"/>
          <w:szCs w:val="22"/>
        </w:rPr>
      </w:pPr>
      <w:r>
        <w:rPr>
          <w:rFonts w:ascii="Arial" w:eastAsia="Arial" w:hAnsi="Arial" w:cs="Arial"/>
          <w:b/>
          <w:i/>
          <w:color w:val="2B2928"/>
          <w:sz w:val="22"/>
          <w:szCs w:val="22"/>
        </w:rPr>
        <w:t>Mustafa Kemal Atatürk, büyük bir komutan, tüm dünyada barışı savunan güçlü bir lider, eşsiz bir dehaydı. 10 Kasım 1938’de bütün Türkiye’yi yasa boğan vefatı sonrasında ulusal ve yabancı basın da onun bu sıra dışı özelliklerini ele aldı. Bu sene, Büyük Önde</w:t>
      </w:r>
      <w:r>
        <w:rPr>
          <w:rFonts w:ascii="Arial" w:eastAsia="Arial" w:hAnsi="Arial" w:cs="Arial"/>
          <w:b/>
          <w:i/>
          <w:color w:val="2B2928"/>
          <w:sz w:val="22"/>
          <w:szCs w:val="22"/>
        </w:rPr>
        <w:t>rimizi o dönemde yazılan yazılardan kısa bir derleme ile anıyoruz...</w:t>
      </w:r>
    </w:p>
    <w:p w14:paraId="00000202" w14:textId="77777777" w:rsidR="004F6D98" w:rsidRDefault="004F6D98">
      <w:pPr>
        <w:spacing w:line="276" w:lineRule="auto"/>
        <w:ind w:left="-283" w:right="-145"/>
        <w:jc w:val="center"/>
        <w:rPr>
          <w:rFonts w:ascii="Arial" w:eastAsia="Arial" w:hAnsi="Arial" w:cs="Arial"/>
          <w:color w:val="2B2928"/>
          <w:sz w:val="22"/>
          <w:szCs w:val="22"/>
        </w:rPr>
      </w:pPr>
    </w:p>
    <w:p w14:paraId="0000020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Yorgun bir milleti ayağa kaldırarak Kurtuluş Savaşı’na öncülük eden Atatürk, sadece ülke içinde değil, bütün dünyada saygı gören bir liderdi. 10 Kasım 1938’deki ölümünün ardından Türkiye</w:t>
      </w:r>
      <w:r>
        <w:rPr>
          <w:rFonts w:ascii="Arial" w:eastAsia="Arial" w:hAnsi="Arial" w:cs="Arial"/>
          <w:color w:val="2B2928"/>
          <w:sz w:val="22"/>
          <w:szCs w:val="22"/>
        </w:rPr>
        <w:t xml:space="preserve"> yasa gömüldü; dünya ise Mustafa Kemal’in hayranlık uyandıran özelliklerini hatırlayarak âdeta onun için saygı duruşunda bulundu. Çeşitli ülkelerin liderleri Atatürk’ün barışçıl dış politikasını, yeni bir Türkiye’yi yaratmasını sağlayan ilericiliğini vurgu</w:t>
      </w:r>
      <w:r>
        <w:rPr>
          <w:rFonts w:ascii="Arial" w:eastAsia="Arial" w:hAnsi="Arial" w:cs="Arial"/>
          <w:color w:val="2B2928"/>
          <w:sz w:val="22"/>
          <w:szCs w:val="22"/>
        </w:rPr>
        <w:t>ladı. Gazeteler onun barış yanlısı politikalarını övdü. Ölümünden sonra patlayan 2. Dünya Savaşı ve dünyanın birçok köşesindeki çatışmalar onun barış yanlısı siyasetinin önemini ortaya koydu. Kasım 1938’de ulusal gazetelerde çıkan haberler, büyük önderleri</w:t>
      </w:r>
      <w:r>
        <w:rPr>
          <w:rFonts w:ascii="Arial" w:eastAsia="Arial" w:hAnsi="Arial" w:cs="Arial"/>
          <w:color w:val="2B2928"/>
          <w:sz w:val="22"/>
          <w:szCs w:val="22"/>
        </w:rPr>
        <w:t xml:space="preserve"> için ağlayan Türk milletini teselli etmeye çalışırken, uluslararası basın ise Atatürk’ün sömürgeciliğe, emperyalizme karşı açılan savaşların ilk lideri olduğunun altını çizdi. </w:t>
      </w:r>
    </w:p>
    <w:p w14:paraId="00000204" w14:textId="77777777" w:rsidR="004F6D98" w:rsidRDefault="004F6D98">
      <w:pPr>
        <w:spacing w:line="276" w:lineRule="auto"/>
        <w:ind w:left="-283" w:right="-145"/>
        <w:rPr>
          <w:rFonts w:ascii="Arial" w:eastAsia="Arial" w:hAnsi="Arial" w:cs="Arial"/>
          <w:color w:val="2B2928"/>
          <w:sz w:val="22"/>
          <w:szCs w:val="22"/>
        </w:rPr>
      </w:pPr>
    </w:p>
    <w:p w14:paraId="00000205"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Yurt basınında matem</w:t>
      </w:r>
    </w:p>
    <w:p w14:paraId="0000020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Mustafa Kemal Atatürk hayata gözlerini yumduğunda, bütün</w:t>
      </w:r>
      <w:r>
        <w:rPr>
          <w:rFonts w:ascii="Arial" w:eastAsia="Arial" w:hAnsi="Arial" w:cs="Arial"/>
          <w:color w:val="2B2928"/>
          <w:sz w:val="22"/>
          <w:szCs w:val="22"/>
        </w:rPr>
        <w:t xml:space="preserve"> ulusal gazetelerin manşetleri, Türk milletinin acı kaybı ve yasını vurguluyordu. Tan, Cumhuriyet, Son Posta gibi gazeteler haberi “Babamızı Kaybettik. Büyük Şefimiz Atatürk Dün Sabah Hayata Gözlerini Yumdu” ve “Büyük Milli Matemimiz”, “Onun Arkasından Yal</w:t>
      </w:r>
      <w:r>
        <w:rPr>
          <w:rFonts w:ascii="Arial" w:eastAsia="Arial" w:hAnsi="Arial" w:cs="Arial"/>
          <w:color w:val="2B2928"/>
          <w:sz w:val="22"/>
          <w:szCs w:val="22"/>
        </w:rPr>
        <w:t>nız Türk Yurdu Değil, Bütün Dünya Ağlıyor” başlıklarıyla verdi. Bu gazetelerin önde gelen yazarları ulus olarak yas tutsak da Atatürk’ün mirasını en iyi şekilde yaşatmamız gerektiğinin altını çizdi. Bugün bu yazılara yeniden göz attığımızda, Atatürk'ün ger</w:t>
      </w:r>
      <w:r>
        <w:rPr>
          <w:rFonts w:ascii="Arial" w:eastAsia="Arial" w:hAnsi="Arial" w:cs="Arial"/>
          <w:color w:val="2B2928"/>
          <w:sz w:val="22"/>
          <w:szCs w:val="22"/>
        </w:rPr>
        <w:t xml:space="preserve">ide ne kadar büyük bir iz, değerli bir miras bıraktığını daha iyi görüyoruz. </w:t>
      </w:r>
      <w:proofErr w:type="gramStart"/>
      <w:r>
        <w:rPr>
          <w:rFonts w:ascii="Arial" w:eastAsia="Arial" w:hAnsi="Arial" w:cs="Arial"/>
          <w:color w:val="2B2928"/>
          <w:sz w:val="22"/>
          <w:szCs w:val="22"/>
        </w:rPr>
        <w:t xml:space="preserve">Örneğin, Cumhuriyet gazetesinin kurucusu ve başyazarı Yunus Nadi, 11 Kasım 1938 tarihli sayıda “Atatürk’ün ölümünde şu hususiyet var ki biz onu aramızdan sökülüp gitmesi elemiyle </w:t>
      </w:r>
      <w:r>
        <w:rPr>
          <w:rFonts w:ascii="Arial" w:eastAsia="Arial" w:hAnsi="Arial" w:cs="Arial"/>
          <w:color w:val="2B2928"/>
          <w:sz w:val="22"/>
          <w:szCs w:val="22"/>
        </w:rPr>
        <w:t>asla teselli bulamayacak gibi sıkılır sızlanırken,  Büyük Şef kâh şen ve beşuş, kâh vakur ve âmir çehre ile mütemadiyen karşımızda tecelli ederek, etrafımızı alarak, benliğimizi ihata ederek hep bize sıkılıp kalmamak, sızlanıp durmamak lüzumunu ihtar ediyo</w:t>
      </w:r>
      <w:r>
        <w:rPr>
          <w:rFonts w:ascii="Arial" w:eastAsia="Arial" w:hAnsi="Arial" w:cs="Arial"/>
          <w:color w:val="2B2928"/>
          <w:sz w:val="22"/>
          <w:szCs w:val="22"/>
        </w:rPr>
        <w:t xml:space="preserve">r” diyerek onun fikirlerinin hep bizimle olduğunu vurguladı. </w:t>
      </w:r>
      <w:proofErr w:type="gramEnd"/>
    </w:p>
    <w:p w14:paraId="00000207" w14:textId="77777777" w:rsidR="004F6D98" w:rsidRDefault="004F6D98">
      <w:pPr>
        <w:spacing w:line="276" w:lineRule="auto"/>
        <w:ind w:left="-283" w:right="-145"/>
        <w:rPr>
          <w:rFonts w:ascii="Arial" w:eastAsia="Arial" w:hAnsi="Arial" w:cs="Arial"/>
          <w:color w:val="2B2928"/>
          <w:sz w:val="22"/>
          <w:szCs w:val="22"/>
        </w:rPr>
      </w:pPr>
    </w:p>
    <w:p w14:paraId="0000020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Aynı tarihli Tan gazetesinde dönemin önde gelen aydınlarından Zekeriya Sertel, Atatürk’ün bize gurur duyulacak bir miras bıraktığını şu sözlerle ifade etti: “Unutmayalım ki Atatürk dünyanın en </w:t>
      </w:r>
      <w:r>
        <w:rPr>
          <w:rFonts w:ascii="Arial" w:eastAsia="Arial" w:hAnsi="Arial" w:cs="Arial"/>
          <w:color w:val="2B2928"/>
          <w:sz w:val="22"/>
          <w:szCs w:val="22"/>
        </w:rPr>
        <w:t xml:space="preserve">bahtiyar dehalarından biridir. Ordularını ta Hindistan’a kadar götüren Büyük İskender 32 yaşında öldüğü zaman arkasında ne bırakmıştı? Bir hiç. Avrupa’yı bir kasırga gibi alt üst eden ve Moskova’ya kadar uzanan Napolyon, ölümünden sonra arkada ne bıraktı: </w:t>
      </w:r>
      <w:r>
        <w:rPr>
          <w:rFonts w:ascii="Arial" w:eastAsia="Arial" w:hAnsi="Arial" w:cs="Arial"/>
          <w:color w:val="2B2928"/>
          <w:sz w:val="22"/>
          <w:szCs w:val="22"/>
        </w:rPr>
        <w:t xml:space="preserve">Yıkık dökük bir Avrupa, Fransa’ya karşı kinle dolu bir dünya. Hatta müstakil bir millet kuran Vaşington bile arkasında nihayet müstakil bir millet bırakmıştı. </w:t>
      </w:r>
      <w:proofErr w:type="gramStart"/>
      <w:r>
        <w:rPr>
          <w:rFonts w:ascii="Arial" w:eastAsia="Arial" w:hAnsi="Arial" w:cs="Arial"/>
          <w:color w:val="2B2928"/>
          <w:sz w:val="22"/>
          <w:szCs w:val="22"/>
        </w:rPr>
        <w:t>Halbuki</w:t>
      </w:r>
      <w:proofErr w:type="gramEnd"/>
      <w:r>
        <w:rPr>
          <w:rFonts w:ascii="Arial" w:eastAsia="Arial" w:hAnsi="Arial" w:cs="Arial"/>
          <w:color w:val="2B2928"/>
          <w:sz w:val="22"/>
          <w:szCs w:val="22"/>
        </w:rPr>
        <w:t xml:space="preserve"> Atatürk idealini hayatında hakikat sahasına çıkaran nadir bahtiyarlardan ve ender dehalar</w:t>
      </w:r>
      <w:r>
        <w:rPr>
          <w:rFonts w:ascii="Arial" w:eastAsia="Arial" w:hAnsi="Arial" w:cs="Arial"/>
          <w:color w:val="2B2928"/>
          <w:sz w:val="22"/>
          <w:szCs w:val="22"/>
        </w:rPr>
        <w:t>dan biridir. O, eşsiz eserini tamamlamış ve onu bizlere ebedi miras olarak bırakmıştır. O bize müstakil bir vatan bırakıyor. Genç ve zinde bir Cumhuriyet bırakıyor. Hamleli ve atılgan bir inkılap bırakıyor. Milletine bu kadar büyük bir miras bırakarak haya</w:t>
      </w:r>
      <w:r>
        <w:rPr>
          <w:rFonts w:ascii="Arial" w:eastAsia="Arial" w:hAnsi="Arial" w:cs="Arial"/>
          <w:color w:val="2B2928"/>
          <w:sz w:val="22"/>
          <w:szCs w:val="22"/>
        </w:rPr>
        <w:t xml:space="preserve">ta gözlerini rahatça kapayan pek az adam yetişmiş veya hiç yetişmemiştir.” </w:t>
      </w:r>
    </w:p>
    <w:p w14:paraId="00000209" w14:textId="77777777" w:rsidR="004F6D98" w:rsidRDefault="004F6D98">
      <w:pPr>
        <w:spacing w:line="276" w:lineRule="auto"/>
        <w:ind w:left="-283" w:right="-145"/>
        <w:rPr>
          <w:rFonts w:ascii="Arial" w:eastAsia="Arial" w:hAnsi="Arial" w:cs="Arial"/>
          <w:color w:val="2B2928"/>
          <w:sz w:val="22"/>
          <w:szCs w:val="22"/>
        </w:rPr>
      </w:pPr>
    </w:p>
    <w:p w14:paraId="0000020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Halkın yasını manşetlerine taşıyan, Yeni Sabah, Ulus ve Türk Sözü gibi diğer gazeteler de Türk milletinin bu ölümü vakur bir şekilde karşılayacağını, insanların fani ama fikirleri</w:t>
      </w:r>
      <w:r>
        <w:rPr>
          <w:rFonts w:ascii="Arial" w:eastAsia="Arial" w:hAnsi="Arial" w:cs="Arial"/>
          <w:color w:val="2B2928"/>
          <w:sz w:val="22"/>
          <w:szCs w:val="22"/>
        </w:rPr>
        <w:t xml:space="preserve">n ölümsüz olduğunu belirterek Atatürk’ün ruhunun yaşayacağını dile getirdi. </w:t>
      </w:r>
    </w:p>
    <w:p w14:paraId="0000020B" w14:textId="77777777" w:rsidR="004F6D98" w:rsidRDefault="004F6D98">
      <w:pPr>
        <w:spacing w:line="276" w:lineRule="auto"/>
        <w:ind w:left="-283" w:right="-145"/>
        <w:rPr>
          <w:rFonts w:ascii="Arial" w:eastAsia="Arial" w:hAnsi="Arial" w:cs="Arial"/>
          <w:color w:val="2B2928"/>
          <w:sz w:val="22"/>
          <w:szCs w:val="22"/>
        </w:rPr>
      </w:pPr>
    </w:p>
    <w:p w14:paraId="0000020C"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lastRenderedPageBreak/>
        <w:t>Uluslararası basında övgü dolu sözler</w:t>
      </w:r>
    </w:p>
    <w:p w14:paraId="0000020D"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Türk milletinin bağımsızlığı için Kurtuluş Savaşı’na öncülük eden Atatürk, bağımsızlık elde edildikten sonra dış politikada barış yanlısı tu</w:t>
      </w:r>
      <w:r>
        <w:rPr>
          <w:rFonts w:ascii="Arial" w:eastAsia="Arial" w:hAnsi="Arial" w:cs="Arial"/>
          <w:color w:val="2B2928"/>
          <w:sz w:val="22"/>
          <w:szCs w:val="22"/>
        </w:rPr>
        <w:t>tumuyla dikkatleri çekmişti. Türkiye’yi hilafet ve saltanatla yönetilen bir ülke olmaktan çıkarıp Cumhuriyet'i kurması ve eğitimde, bilimde, kültürel alanlarda yaptığı ilerici devrimler, hem ülkemizi muasır medeniyetler seviyesine taşıdı, hem onu unutulmaz</w:t>
      </w:r>
      <w:r>
        <w:rPr>
          <w:rFonts w:ascii="Arial" w:eastAsia="Arial" w:hAnsi="Arial" w:cs="Arial"/>
          <w:color w:val="2B2928"/>
          <w:sz w:val="22"/>
          <w:szCs w:val="22"/>
        </w:rPr>
        <w:t xml:space="preserve"> dünya liderleri listesine soktu. Hayata gözlerini yumduğunda bu vatan için yaptığı her şey gerek haberlerde, gerekse liderler tarafından sık sık tekrar edildi.  </w:t>
      </w:r>
    </w:p>
    <w:p w14:paraId="0000020E" w14:textId="77777777" w:rsidR="004F6D98" w:rsidRDefault="004F6D98">
      <w:pPr>
        <w:spacing w:line="276" w:lineRule="auto"/>
        <w:ind w:left="-283" w:right="-145"/>
        <w:rPr>
          <w:rFonts w:ascii="Arial" w:eastAsia="Arial" w:hAnsi="Arial" w:cs="Arial"/>
          <w:color w:val="2B2928"/>
          <w:sz w:val="22"/>
          <w:szCs w:val="22"/>
        </w:rPr>
      </w:pPr>
    </w:p>
    <w:p w14:paraId="0000020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Paris-Soir gazetesi, Atatürk’ün kahramanlığı ve dehası ile bağımsızlığı sağladığının altını </w:t>
      </w:r>
      <w:r>
        <w:rPr>
          <w:rFonts w:ascii="Arial" w:eastAsia="Arial" w:hAnsi="Arial" w:cs="Arial"/>
          <w:color w:val="2B2928"/>
          <w:sz w:val="22"/>
          <w:szCs w:val="22"/>
        </w:rPr>
        <w:t xml:space="preserve">çizdi. Pravda gazetesi, onun dünya tarihinin en büyük liderlerinden olduğunu yazdı. </w:t>
      </w:r>
    </w:p>
    <w:p w14:paraId="00000210" w14:textId="77777777" w:rsidR="004F6D98" w:rsidRDefault="004F6D98">
      <w:pPr>
        <w:spacing w:line="276" w:lineRule="auto"/>
        <w:ind w:left="-283" w:right="-145"/>
        <w:rPr>
          <w:rFonts w:ascii="Arial" w:eastAsia="Arial" w:hAnsi="Arial" w:cs="Arial"/>
          <w:color w:val="2B2928"/>
          <w:sz w:val="22"/>
          <w:szCs w:val="22"/>
        </w:rPr>
      </w:pPr>
    </w:p>
    <w:p w14:paraId="00000211"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İngiliz gazetesi Sunday Times’da Herbert Sidebotham imzasıyla yayımlanan makalede ise Atatürk’ün dış politikada ne kadar usta olduğu vurgulandı: “Mustafa Kemal Atatürk, G</w:t>
      </w:r>
      <w:r>
        <w:rPr>
          <w:rFonts w:ascii="Arial" w:eastAsia="Arial" w:hAnsi="Arial" w:cs="Arial"/>
          <w:color w:val="2B2928"/>
          <w:sz w:val="22"/>
          <w:szCs w:val="22"/>
        </w:rPr>
        <w:t>elibolu’da İngiliz ordusunu mağlup etmiş, Filistin’de çarpışmış, büyük harpten sonra Yunan ordusunu yenerek gazi unvanını kazanmıştır. Fakat 1923’te Cumhuriyet'i ilan ettiği güne kadar bütün dünya onun asker olduğu kadar da devlet adamı olduğunu bilmiyordu</w:t>
      </w:r>
      <w:r>
        <w:rPr>
          <w:rFonts w:ascii="Arial" w:eastAsia="Arial" w:hAnsi="Arial" w:cs="Arial"/>
          <w:color w:val="2B2928"/>
          <w:sz w:val="22"/>
          <w:szCs w:val="22"/>
        </w:rPr>
        <w:t xml:space="preserve">. Onun bir devlet adamı görüşüne sahip olduğunu gösteren ilk emare Ankara’da yeni bir hükümet merkezi kurması olmuştur. O, harbin acı hatıralarını ortadan kaldırmış, yalnız Türkiye için yeni bir siyasetin temelini atmakla kalmamış, fakat İngiltere için de </w:t>
      </w:r>
      <w:r>
        <w:rPr>
          <w:rFonts w:ascii="Arial" w:eastAsia="Arial" w:hAnsi="Arial" w:cs="Arial"/>
          <w:color w:val="2B2928"/>
          <w:sz w:val="22"/>
          <w:szCs w:val="22"/>
        </w:rPr>
        <w:t>sağlam bir şark politikasının esasını kurmuştur... Atatürk, eskimiş ilimlerle lüzumsuz yere kafasını yormamış olduğundan dolayı daha cesur ve daha taze düşünen adamlardan birisidir... İngiltere’ye dost olmuştur ve dost kalacaktır. Onun bir memlekete olan d</w:t>
      </w:r>
      <w:r>
        <w:rPr>
          <w:rFonts w:ascii="Arial" w:eastAsia="Arial" w:hAnsi="Arial" w:cs="Arial"/>
          <w:color w:val="2B2928"/>
          <w:sz w:val="22"/>
          <w:szCs w:val="22"/>
        </w:rPr>
        <w:t xml:space="preserve">ostluğu ve hayranlığı, aynı siyaset müesseselerine malik olmayan milletler arasında bir dostluk teşekkül edemeyeceği hakkındaki anti tezin boşluğunu belirten bir delil diye gösterilebilir.” </w:t>
      </w:r>
    </w:p>
    <w:p w14:paraId="00000212" w14:textId="77777777" w:rsidR="004F6D98" w:rsidRDefault="004F6D98">
      <w:pPr>
        <w:spacing w:line="276" w:lineRule="auto"/>
        <w:ind w:left="-283" w:right="-145"/>
        <w:rPr>
          <w:rFonts w:ascii="Arial" w:eastAsia="Arial" w:hAnsi="Arial" w:cs="Arial"/>
          <w:color w:val="2B2928"/>
          <w:sz w:val="22"/>
          <w:szCs w:val="22"/>
        </w:rPr>
      </w:pPr>
    </w:p>
    <w:p w14:paraId="0000021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Ünlü The Times gazetesi ise Atatürk için “Yeni Türkiye’nin Kuruc</w:t>
      </w:r>
      <w:r>
        <w:rPr>
          <w:rFonts w:ascii="Arial" w:eastAsia="Arial" w:hAnsi="Arial" w:cs="Arial"/>
          <w:color w:val="2B2928"/>
          <w:sz w:val="22"/>
          <w:szCs w:val="22"/>
        </w:rPr>
        <w:t>usu ve Yapıcısı Büyük Asker, Büyük Devlet Adamı ve Büyük Şef” sıfatlarını kullandı ve yeni bir Türkiye yaratmış olmasını şu sözlerle övdü: “Türkiye, Atatürk’ün liderliği altında Avrupa’nın iç politikasının kıymettar ve terakkiperver bir azası olmuştur. Tür</w:t>
      </w:r>
      <w:r>
        <w:rPr>
          <w:rFonts w:ascii="Arial" w:eastAsia="Arial" w:hAnsi="Arial" w:cs="Arial"/>
          <w:color w:val="2B2928"/>
          <w:sz w:val="22"/>
          <w:szCs w:val="22"/>
        </w:rPr>
        <w:t>kiye’nin içtimai ve siyasi yeni binası sağlam temeller üzerine kurulmuştur. Latin harflerinin kabulü, kadınların hürriyeti, idare tarzının ıslahı, yolların, maliyenin ve ziraat usullerinin iyileştirilmesi, yeni ve insani kanunların uygulanması, hepsi Atatü</w:t>
      </w:r>
      <w:r>
        <w:rPr>
          <w:rFonts w:ascii="Arial" w:eastAsia="Arial" w:hAnsi="Arial" w:cs="Arial"/>
          <w:color w:val="2B2928"/>
          <w:sz w:val="22"/>
          <w:szCs w:val="22"/>
        </w:rPr>
        <w:t>rk’ün eseridir. Harp ve ihtilallerden doğan yeni Avrupa’nın liderlerinden hiçbiri Atatürk’ün karşılaştığı müşkülatın daha büyüğüne maruz kalmamış ve ondan daha fazla hizmet göstermemiştir. Kendisi tarafından hazırlanmış ve idare edilmiş olan Türk inkılabı,</w:t>
      </w:r>
      <w:r>
        <w:rPr>
          <w:rFonts w:ascii="Arial" w:eastAsia="Arial" w:hAnsi="Arial" w:cs="Arial"/>
          <w:color w:val="2B2928"/>
          <w:sz w:val="22"/>
          <w:szCs w:val="22"/>
        </w:rPr>
        <w:t xml:space="preserve"> erkek, kadın bütün vatandaşlara Türkiye’nin evvelki nesillerinden hiçbirine nasip olmayan hür, tam ve emin bir hayat verdi. O bir milleti, matem içinde bıraktı.” </w:t>
      </w:r>
    </w:p>
    <w:p w14:paraId="00000214" w14:textId="77777777" w:rsidR="004F6D98" w:rsidRDefault="004F6D98">
      <w:pPr>
        <w:spacing w:line="276" w:lineRule="auto"/>
        <w:ind w:left="-283" w:right="-145"/>
        <w:rPr>
          <w:rFonts w:ascii="Arial" w:eastAsia="Arial" w:hAnsi="Arial" w:cs="Arial"/>
          <w:color w:val="2B2928"/>
          <w:sz w:val="22"/>
          <w:szCs w:val="22"/>
        </w:rPr>
      </w:pPr>
    </w:p>
    <w:p w14:paraId="00000215"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Almanya basınında ise, Atatürk’ün ölümüyle ilgili en kapsamlı yazı Illustrirte Zeitung derg</w:t>
      </w:r>
      <w:r>
        <w:rPr>
          <w:rFonts w:ascii="Arial" w:eastAsia="Arial" w:hAnsi="Arial" w:cs="Arial"/>
          <w:color w:val="2B2928"/>
          <w:sz w:val="22"/>
          <w:szCs w:val="22"/>
        </w:rPr>
        <w:t>isinde yayımlandı. “Türklerin Babası” adını taşıyan yazıda Dr. Walther Pahl, büyük liderin Türkiye tarihindeki rolünü ve yarattığı eseri şu satırlarla övdü: “Çelik gibi azim ve gayreti, uzağı gören akıl ve hikmetle birleştirmiş olan bu hakiki halk lideri v</w:t>
      </w:r>
      <w:r>
        <w:rPr>
          <w:rFonts w:ascii="Arial" w:eastAsia="Arial" w:hAnsi="Arial" w:cs="Arial"/>
          <w:color w:val="2B2928"/>
          <w:sz w:val="22"/>
          <w:szCs w:val="22"/>
        </w:rPr>
        <w:t>e devlet adamı, Anadolu dağlarının en ücra köşesindeki köylere bile başka bir ruh aşılamıştır... Bugün ise bir zamanlar Boğaziçi’nin hasta adamı sayılan Türkiye kuvvetli bir memleket olmuş ve kendi mukadderatını kendisi tayin etmiştir. Tekrar cihan politik</w:t>
      </w:r>
      <w:r>
        <w:rPr>
          <w:rFonts w:ascii="Arial" w:eastAsia="Arial" w:hAnsi="Arial" w:cs="Arial"/>
          <w:color w:val="2B2928"/>
          <w:sz w:val="22"/>
          <w:szCs w:val="22"/>
        </w:rPr>
        <w:t>asının orta noktasında yer almıştır ve bu Atatürk’ün eseridir...”</w:t>
      </w:r>
    </w:p>
    <w:p w14:paraId="00000216" w14:textId="77777777" w:rsidR="004F6D98" w:rsidRDefault="004F6D98">
      <w:pPr>
        <w:spacing w:line="276" w:lineRule="auto"/>
        <w:ind w:left="-283" w:right="-145"/>
        <w:rPr>
          <w:rFonts w:ascii="Arial" w:eastAsia="Arial" w:hAnsi="Arial" w:cs="Arial"/>
          <w:color w:val="2B2928"/>
          <w:sz w:val="22"/>
          <w:szCs w:val="22"/>
        </w:rPr>
      </w:pPr>
    </w:p>
    <w:p w14:paraId="00000217"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Vefatı sonrasında uluslararası basında Atatürk hakkında çok sayıda metin kaleme alındı. Bunlar, onun ne kadar vizyoner, çağının ötesinde bir lider olduğunu çok iyi anlatıyor.</w:t>
      </w:r>
    </w:p>
    <w:p w14:paraId="00000218" w14:textId="77777777" w:rsidR="004F6D98" w:rsidRDefault="004F6D98">
      <w:pPr>
        <w:spacing w:line="276" w:lineRule="auto"/>
        <w:ind w:left="-283" w:right="-145"/>
        <w:rPr>
          <w:rFonts w:ascii="Arial" w:eastAsia="Arial" w:hAnsi="Arial" w:cs="Arial"/>
          <w:color w:val="2B2928"/>
          <w:sz w:val="22"/>
          <w:szCs w:val="22"/>
        </w:rPr>
      </w:pPr>
    </w:p>
    <w:p w14:paraId="00000219"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Diğer liderlerin gözünden Atatürk</w:t>
      </w:r>
    </w:p>
    <w:p w14:paraId="0000021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Türkiye toplumuna çağ atlatarak dünyayı kendine hayran bırakan Mustafa Kemal Atatürk’ün ölümü, dönemin liderleri tarafından da üzüntüyle karşılandı. Birçok siyasi lider yaptığı açıklamalar </w:t>
      </w:r>
      <w:r>
        <w:rPr>
          <w:rFonts w:ascii="Arial" w:eastAsia="Arial" w:hAnsi="Arial" w:cs="Arial"/>
          <w:color w:val="2B2928"/>
          <w:sz w:val="22"/>
          <w:szCs w:val="22"/>
        </w:rPr>
        <w:lastRenderedPageBreak/>
        <w:t>ve Türkiye'ye gönderdiği mesajlar</w:t>
      </w:r>
      <w:r>
        <w:rPr>
          <w:rFonts w:ascii="Arial" w:eastAsia="Arial" w:hAnsi="Arial" w:cs="Arial"/>
          <w:color w:val="2B2928"/>
          <w:sz w:val="22"/>
          <w:szCs w:val="22"/>
        </w:rPr>
        <w:t xml:space="preserve">la onun ne kadar önemli bir deha olduğunu anlattı. İngiltere Başbakanı Winston Churchill “Savaşta Türkiye’yi kurtardı, savaştan sonra Türk ulusunu yeniden diriltti. Atatürk’ün ölümü sadece ülkesi için değil, Avrupa için de büyük bir kayıptır. Her sınıftan </w:t>
      </w:r>
      <w:r>
        <w:rPr>
          <w:rFonts w:ascii="Arial" w:eastAsia="Arial" w:hAnsi="Arial" w:cs="Arial"/>
          <w:color w:val="2B2928"/>
          <w:sz w:val="22"/>
          <w:szCs w:val="22"/>
        </w:rPr>
        <w:t xml:space="preserve">insanın Atatürk için döktüğü samimi gözyaşları, bu büyük kahramana ve modern Türkiye’nin kurucusuna layık bir uğurlamadır” sözlerini sarf etti. </w:t>
      </w:r>
    </w:p>
    <w:p w14:paraId="0000021B" w14:textId="77777777" w:rsidR="004F6D98" w:rsidRDefault="004F6D98">
      <w:pPr>
        <w:spacing w:line="276" w:lineRule="auto"/>
        <w:ind w:left="-283" w:right="-145"/>
        <w:rPr>
          <w:rFonts w:ascii="Arial" w:eastAsia="Arial" w:hAnsi="Arial" w:cs="Arial"/>
          <w:color w:val="2B2928"/>
          <w:sz w:val="22"/>
          <w:szCs w:val="22"/>
        </w:rPr>
      </w:pPr>
    </w:p>
    <w:p w14:paraId="0000021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Fransa Başbakanı Albert Lebrun ise “Hayatını ülkesinin yeniden dirilişine adamış büyük bir insan ve ateşli bir</w:t>
      </w:r>
      <w:r>
        <w:rPr>
          <w:rFonts w:ascii="Arial" w:eastAsia="Arial" w:hAnsi="Arial" w:cs="Arial"/>
          <w:color w:val="2B2928"/>
          <w:sz w:val="22"/>
          <w:szCs w:val="22"/>
        </w:rPr>
        <w:t xml:space="preserve"> vatanseverin hayatını kaybettiği şu anda, Türkiye halkının yasını derinden hissediyorum. Fransız halkı, Türk halkının bugün kaybettiklerinin üzüntüsünü içinde hissediyor” diyerek Fransa ve Türkiye arasındaki dostluğun altını yeniden çizdi. Devlet yönetici</w:t>
      </w:r>
      <w:r>
        <w:rPr>
          <w:rFonts w:ascii="Arial" w:eastAsia="Arial" w:hAnsi="Arial" w:cs="Arial"/>
          <w:color w:val="2B2928"/>
          <w:sz w:val="22"/>
          <w:szCs w:val="22"/>
        </w:rPr>
        <w:t>lerinin Atatürk hakkındaki övgü dolu sözleri, sadece Ulu Önder’in vefatında değil, vefatının yıl dönümlerinde de devam etti. Amerika Birleşik Devletleri Başkanı John F. Kennedy, Atatürk’ün ölümünün 25. yıldönümü dolayısıyla Türkiye’ye gönderdiği mesajda “A</w:t>
      </w:r>
      <w:r>
        <w:rPr>
          <w:rFonts w:ascii="Arial" w:eastAsia="Arial" w:hAnsi="Arial" w:cs="Arial"/>
          <w:color w:val="2B2928"/>
          <w:sz w:val="22"/>
          <w:szCs w:val="22"/>
        </w:rPr>
        <w:t>tatürk adı insana bu yüzyılın büyük insanlarından birinin tarihi başarılarını, Türk halkına ilham veren liderliğini, modern dünyaya dair ileri görüşlü bir anlayışı ve askerî lider olarak kudretini ve cesaretini hatırlatıyor” sözlerini sarf etti.</w:t>
      </w:r>
    </w:p>
    <w:p w14:paraId="0000021D" w14:textId="77777777" w:rsidR="004F6D98" w:rsidRDefault="004F6D98">
      <w:pPr>
        <w:spacing w:line="276" w:lineRule="auto"/>
        <w:ind w:left="-283" w:right="-145"/>
        <w:rPr>
          <w:rFonts w:ascii="Arial" w:eastAsia="Arial" w:hAnsi="Arial" w:cs="Arial"/>
          <w:color w:val="2B2928"/>
          <w:sz w:val="22"/>
          <w:szCs w:val="22"/>
        </w:rPr>
      </w:pPr>
    </w:p>
    <w:p w14:paraId="0000021E"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Atatürk’ü</w:t>
      </w:r>
      <w:r>
        <w:rPr>
          <w:rFonts w:ascii="Arial" w:eastAsia="Arial" w:hAnsi="Arial" w:cs="Arial"/>
          <w:color w:val="2B2928"/>
          <w:sz w:val="22"/>
          <w:szCs w:val="22"/>
        </w:rPr>
        <w:t>n ne kadar ileri görüşlü, fikri sağlam bir lider olduğu, ölümünden sonraki süreçte daha da iyi anlaşılmıştı. Bunu dile getiren kişilerden biri de, 1933-1939 yılları arasında Ankara’da İngiltere Büyükelçisi olarak görev yapan Percy Loraine oldu. 10 Kasım 19</w:t>
      </w:r>
      <w:r>
        <w:rPr>
          <w:rFonts w:ascii="Arial" w:eastAsia="Arial" w:hAnsi="Arial" w:cs="Arial"/>
          <w:color w:val="2B2928"/>
          <w:sz w:val="22"/>
          <w:szCs w:val="22"/>
        </w:rPr>
        <w:t xml:space="preserve">48’de Atatürk’ün ölümünün onuncu yılı nedeniyle BBC’de yaptığı konuşmada Loraine, Mustafa Kemal’in neden unutulmayacak bir lider olduğunu özetledi: “Atatürk’ün dış politikası, barış, dostluk, uzlaşma ve savaşa karşı bir garanti üzerine kurulmuştu. Nitekim </w:t>
      </w:r>
      <w:r>
        <w:rPr>
          <w:rFonts w:ascii="Arial" w:eastAsia="Arial" w:hAnsi="Arial" w:cs="Arial"/>
          <w:color w:val="2B2928"/>
          <w:sz w:val="22"/>
          <w:szCs w:val="22"/>
        </w:rPr>
        <w:t xml:space="preserve">Rusya ile barış yapıldı. Yunanistan ile kavga sona erdirildiği gibi yakın ilişkiler içerisine girildi... Mustafa Kemal Atatürk’ün çalışmaları, zamanın yıpratıcılığına karşı koymuştur. Bu sistem 1939’dan beri ağırlaşan şartlara karşı direnmesini sürdürdüğü </w:t>
      </w:r>
      <w:r>
        <w:rPr>
          <w:rFonts w:ascii="Arial" w:eastAsia="Arial" w:hAnsi="Arial" w:cs="Arial"/>
          <w:color w:val="2B2928"/>
          <w:sz w:val="22"/>
          <w:szCs w:val="22"/>
        </w:rPr>
        <w:t xml:space="preserve">gibi, hâlâ daha sürdürmektedir. Mustafa Kemal Atatürk tarafından oluşturulan bu sistem, sadece Türkiye’nin kendi istikrarı için değil, aynı zamanda karışık dünya ve mazlum milletler için de bir örnektir. Türkiye, yönetimini bilen, dostlarını tanıyan, ahde </w:t>
      </w:r>
      <w:r>
        <w:rPr>
          <w:rFonts w:ascii="Arial" w:eastAsia="Arial" w:hAnsi="Arial" w:cs="Arial"/>
          <w:color w:val="2B2928"/>
          <w:sz w:val="22"/>
          <w:szCs w:val="22"/>
        </w:rPr>
        <w:t>vefa gösteren bir ülke olarak metin bir şekilde yolunda yürümektedir. Türkiye, Atatürk gibi bir şahsiyete sahip olmakla şanslı bir ülkedir.”</w:t>
      </w:r>
    </w:p>
    <w:p w14:paraId="0000021F" w14:textId="77777777" w:rsidR="004F6D98" w:rsidRDefault="004F6D98">
      <w:pPr>
        <w:spacing w:line="276" w:lineRule="auto"/>
        <w:ind w:left="-283" w:right="-145"/>
        <w:rPr>
          <w:rFonts w:ascii="Arial" w:eastAsia="Arial" w:hAnsi="Arial" w:cs="Arial"/>
          <w:color w:val="2B2928"/>
          <w:sz w:val="22"/>
          <w:szCs w:val="22"/>
        </w:rPr>
      </w:pPr>
    </w:p>
    <w:p w14:paraId="0000022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Cumhuriyetimizin kurucusu, ülkemizde yeniliğin ve çağdaşlığın yolunu açan Mustafa Kemal Atatürk, üstün liderlik va</w:t>
      </w:r>
      <w:r>
        <w:rPr>
          <w:rFonts w:ascii="Arial" w:eastAsia="Arial" w:hAnsi="Arial" w:cs="Arial"/>
          <w:color w:val="2B2928"/>
          <w:sz w:val="22"/>
          <w:szCs w:val="22"/>
        </w:rPr>
        <w:t>sıfları ve sarsılmaz fikirleriyle tüm dünyanın belleğinde asla silinmeyecek bir iz bıraktı. Saygıyla anıyoruz.</w:t>
      </w:r>
    </w:p>
    <w:p w14:paraId="00000221" w14:textId="77777777" w:rsidR="004F6D98" w:rsidRDefault="004F6D98">
      <w:pPr>
        <w:spacing w:line="276" w:lineRule="auto"/>
        <w:ind w:left="-283" w:right="-145"/>
        <w:rPr>
          <w:rFonts w:ascii="Arial" w:eastAsia="Arial" w:hAnsi="Arial" w:cs="Arial"/>
          <w:color w:val="2B2928"/>
          <w:sz w:val="22"/>
          <w:szCs w:val="22"/>
        </w:rPr>
      </w:pPr>
    </w:p>
    <w:p w14:paraId="00000222" w14:textId="77777777" w:rsidR="004F6D98" w:rsidRDefault="004F6D98">
      <w:pPr>
        <w:spacing w:line="276" w:lineRule="auto"/>
        <w:ind w:left="-283" w:right="-145"/>
        <w:rPr>
          <w:rFonts w:ascii="Arial" w:eastAsia="Arial" w:hAnsi="Arial" w:cs="Arial"/>
          <w:color w:val="2B2928"/>
          <w:sz w:val="22"/>
          <w:szCs w:val="22"/>
        </w:rPr>
      </w:pPr>
    </w:p>
    <w:p w14:paraId="0161A61C" w14:textId="77777777" w:rsidR="00BE5252" w:rsidRDefault="00BE5252">
      <w:pPr>
        <w:spacing w:line="276" w:lineRule="auto"/>
        <w:ind w:left="-283" w:right="-145"/>
        <w:rPr>
          <w:rFonts w:ascii="Arial" w:eastAsia="Arial" w:hAnsi="Arial" w:cs="Arial"/>
          <w:color w:val="2B2928"/>
          <w:sz w:val="22"/>
          <w:szCs w:val="22"/>
        </w:rPr>
      </w:pPr>
    </w:p>
    <w:p w14:paraId="1A2E2809" w14:textId="77777777" w:rsidR="00BE5252" w:rsidRDefault="00BE5252">
      <w:pPr>
        <w:spacing w:line="276" w:lineRule="auto"/>
        <w:ind w:left="-283" w:right="-145"/>
        <w:rPr>
          <w:rFonts w:ascii="Arial" w:eastAsia="Arial" w:hAnsi="Arial" w:cs="Arial"/>
          <w:color w:val="2B2928"/>
          <w:sz w:val="22"/>
          <w:szCs w:val="22"/>
        </w:rPr>
      </w:pPr>
    </w:p>
    <w:p w14:paraId="77C2AD05" w14:textId="77777777" w:rsidR="00BE5252" w:rsidRDefault="00BE5252">
      <w:pPr>
        <w:spacing w:line="276" w:lineRule="auto"/>
        <w:ind w:left="-283" w:right="-145"/>
        <w:rPr>
          <w:rFonts w:ascii="Arial" w:eastAsia="Arial" w:hAnsi="Arial" w:cs="Arial"/>
          <w:color w:val="2B2928"/>
          <w:sz w:val="22"/>
          <w:szCs w:val="22"/>
        </w:rPr>
      </w:pPr>
    </w:p>
    <w:p w14:paraId="027496AA" w14:textId="77777777" w:rsidR="00BE5252" w:rsidRDefault="00BE5252">
      <w:pPr>
        <w:spacing w:line="276" w:lineRule="auto"/>
        <w:ind w:left="-283" w:right="-145"/>
        <w:rPr>
          <w:rFonts w:ascii="Arial" w:eastAsia="Arial" w:hAnsi="Arial" w:cs="Arial"/>
          <w:color w:val="2B2928"/>
          <w:sz w:val="22"/>
          <w:szCs w:val="22"/>
        </w:rPr>
      </w:pPr>
    </w:p>
    <w:p w14:paraId="4DC49A99" w14:textId="77777777" w:rsidR="00BE5252" w:rsidRDefault="00BE5252">
      <w:pPr>
        <w:spacing w:line="276" w:lineRule="auto"/>
        <w:ind w:left="-283" w:right="-145"/>
        <w:rPr>
          <w:rFonts w:ascii="Arial" w:eastAsia="Arial" w:hAnsi="Arial" w:cs="Arial"/>
          <w:color w:val="2B2928"/>
          <w:sz w:val="22"/>
          <w:szCs w:val="22"/>
        </w:rPr>
      </w:pPr>
    </w:p>
    <w:p w14:paraId="0A6BCB2F" w14:textId="77777777" w:rsidR="00BE5252" w:rsidRDefault="00BE5252">
      <w:pPr>
        <w:spacing w:line="276" w:lineRule="auto"/>
        <w:ind w:left="-283" w:right="-145"/>
        <w:rPr>
          <w:rFonts w:ascii="Arial" w:eastAsia="Arial" w:hAnsi="Arial" w:cs="Arial"/>
          <w:color w:val="2B2928"/>
          <w:sz w:val="22"/>
          <w:szCs w:val="22"/>
        </w:rPr>
      </w:pPr>
    </w:p>
    <w:p w14:paraId="645E8E42" w14:textId="77777777" w:rsidR="00BE5252" w:rsidRDefault="00BE5252">
      <w:pPr>
        <w:spacing w:line="276" w:lineRule="auto"/>
        <w:ind w:left="-283" w:right="-145"/>
        <w:rPr>
          <w:rFonts w:ascii="Arial" w:eastAsia="Arial" w:hAnsi="Arial" w:cs="Arial"/>
          <w:color w:val="2B2928"/>
          <w:sz w:val="22"/>
          <w:szCs w:val="22"/>
        </w:rPr>
      </w:pPr>
    </w:p>
    <w:p w14:paraId="1A845F0F" w14:textId="77777777" w:rsidR="00BE5252" w:rsidRDefault="00BE5252">
      <w:pPr>
        <w:spacing w:line="276" w:lineRule="auto"/>
        <w:ind w:left="-283" w:right="-145"/>
        <w:rPr>
          <w:rFonts w:ascii="Arial" w:eastAsia="Arial" w:hAnsi="Arial" w:cs="Arial"/>
          <w:color w:val="2B2928"/>
          <w:sz w:val="22"/>
          <w:szCs w:val="22"/>
        </w:rPr>
      </w:pPr>
    </w:p>
    <w:p w14:paraId="633F7732" w14:textId="77777777" w:rsidR="00BE5252" w:rsidRDefault="00BE5252">
      <w:pPr>
        <w:spacing w:line="276" w:lineRule="auto"/>
        <w:ind w:left="-283" w:right="-145"/>
        <w:rPr>
          <w:rFonts w:ascii="Arial" w:eastAsia="Arial" w:hAnsi="Arial" w:cs="Arial"/>
          <w:color w:val="2B2928"/>
          <w:sz w:val="22"/>
          <w:szCs w:val="22"/>
        </w:rPr>
      </w:pPr>
    </w:p>
    <w:p w14:paraId="14CCB493" w14:textId="77777777" w:rsidR="00BE5252" w:rsidRDefault="00BE5252">
      <w:pPr>
        <w:spacing w:line="276" w:lineRule="auto"/>
        <w:ind w:left="-283" w:right="-145"/>
        <w:rPr>
          <w:rFonts w:ascii="Arial" w:eastAsia="Arial" w:hAnsi="Arial" w:cs="Arial"/>
          <w:color w:val="2B2928"/>
          <w:sz w:val="22"/>
          <w:szCs w:val="22"/>
        </w:rPr>
      </w:pPr>
    </w:p>
    <w:p w14:paraId="0C38251A" w14:textId="77777777" w:rsidR="00BE5252" w:rsidRDefault="00BE5252">
      <w:pPr>
        <w:spacing w:line="276" w:lineRule="auto"/>
        <w:ind w:left="-283" w:right="-145"/>
        <w:rPr>
          <w:rFonts w:ascii="Arial" w:eastAsia="Arial" w:hAnsi="Arial" w:cs="Arial"/>
          <w:color w:val="2B2928"/>
          <w:sz w:val="22"/>
          <w:szCs w:val="22"/>
        </w:rPr>
      </w:pPr>
    </w:p>
    <w:p w14:paraId="60F404AD" w14:textId="77777777" w:rsidR="00BE5252" w:rsidRDefault="00BE5252">
      <w:pPr>
        <w:spacing w:line="276" w:lineRule="auto"/>
        <w:ind w:left="-283" w:right="-145"/>
        <w:rPr>
          <w:rFonts w:ascii="Arial" w:eastAsia="Arial" w:hAnsi="Arial" w:cs="Arial"/>
          <w:color w:val="2B2928"/>
          <w:sz w:val="22"/>
          <w:szCs w:val="22"/>
        </w:rPr>
      </w:pPr>
    </w:p>
    <w:p w14:paraId="0C643D76" w14:textId="77777777" w:rsidR="00BE5252" w:rsidRDefault="00BE5252">
      <w:pPr>
        <w:spacing w:line="276" w:lineRule="auto"/>
        <w:ind w:left="-283" w:right="-145"/>
        <w:rPr>
          <w:rFonts w:ascii="Arial" w:eastAsia="Arial" w:hAnsi="Arial" w:cs="Arial"/>
          <w:color w:val="2B2928"/>
          <w:sz w:val="22"/>
          <w:szCs w:val="22"/>
        </w:rPr>
      </w:pPr>
    </w:p>
    <w:p w14:paraId="7C969ED2" w14:textId="77777777" w:rsidR="00BE5252" w:rsidRDefault="00BE5252">
      <w:pPr>
        <w:spacing w:line="276" w:lineRule="auto"/>
        <w:ind w:left="-283" w:right="-145"/>
        <w:rPr>
          <w:rFonts w:ascii="Arial" w:eastAsia="Arial" w:hAnsi="Arial" w:cs="Arial"/>
          <w:color w:val="2B2928"/>
          <w:sz w:val="22"/>
          <w:szCs w:val="22"/>
        </w:rPr>
      </w:pPr>
    </w:p>
    <w:p w14:paraId="00000223" w14:textId="77777777" w:rsidR="004F6D98" w:rsidRDefault="004F6D98">
      <w:pPr>
        <w:spacing w:line="276" w:lineRule="auto"/>
        <w:ind w:left="-283" w:right="-145"/>
        <w:rPr>
          <w:rFonts w:ascii="Arial" w:eastAsia="Arial" w:hAnsi="Arial" w:cs="Arial"/>
          <w:color w:val="2B2928"/>
          <w:sz w:val="22"/>
          <w:szCs w:val="22"/>
        </w:rPr>
      </w:pPr>
    </w:p>
    <w:p w14:paraId="00000224" w14:textId="77777777" w:rsidR="004F6D98" w:rsidRDefault="000B4D90">
      <w:pPr>
        <w:spacing w:line="276" w:lineRule="auto"/>
        <w:ind w:left="-283" w:right="-145"/>
        <w:rPr>
          <w:rFonts w:ascii="Arial" w:eastAsia="Arial" w:hAnsi="Arial" w:cs="Arial"/>
          <w:b/>
          <w:color w:val="FF0000"/>
          <w:sz w:val="22"/>
          <w:szCs w:val="22"/>
        </w:rPr>
      </w:pPr>
      <w:r>
        <w:rPr>
          <w:rFonts w:ascii="Arial" w:eastAsia="Arial" w:hAnsi="Arial" w:cs="Arial"/>
          <w:b/>
          <w:color w:val="FF0000"/>
          <w:sz w:val="22"/>
          <w:szCs w:val="22"/>
        </w:rPr>
        <w:lastRenderedPageBreak/>
        <w:t>YAŞAM</w:t>
      </w:r>
    </w:p>
    <w:p w14:paraId="00000225" w14:textId="77777777" w:rsidR="004F6D98" w:rsidRDefault="004F6D98">
      <w:pPr>
        <w:spacing w:line="276" w:lineRule="auto"/>
        <w:ind w:left="-283" w:right="-145"/>
        <w:rPr>
          <w:rFonts w:ascii="Arial" w:eastAsia="Arial" w:hAnsi="Arial" w:cs="Arial"/>
          <w:color w:val="2B2928"/>
          <w:sz w:val="22"/>
          <w:szCs w:val="22"/>
        </w:rPr>
      </w:pPr>
    </w:p>
    <w:p w14:paraId="00000226"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 xml:space="preserve">GLÜTEN İÇEREN GIDALAR: </w:t>
      </w:r>
    </w:p>
    <w:p w14:paraId="00000227"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SAĞLIĞIMIZI TEHDİT EDEN YENİ "BÜYÜK DÜŞMAN" MI?</w:t>
      </w:r>
    </w:p>
    <w:p w14:paraId="00000228" w14:textId="77777777" w:rsidR="004F6D98" w:rsidRDefault="004F6D98">
      <w:pPr>
        <w:spacing w:line="276" w:lineRule="auto"/>
        <w:ind w:left="-283" w:right="-145"/>
        <w:jc w:val="center"/>
        <w:rPr>
          <w:rFonts w:ascii="Arial" w:eastAsia="Arial" w:hAnsi="Arial" w:cs="Arial"/>
          <w:color w:val="2B2928"/>
          <w:sz w:val="22"/>
          <w:szCs w:val="22"/>
        </w:rPr>
      </w:pPr>
    </w:p>
    <w:p w14:paraId="00000229" w14:textId="77777777" w:rsidR="004F6D98" w:rsidRDefault="000B4D90">
      <w:pPr>
        <w:spacing w:line="276" w:lineRule="auto"/>
        <w:ind w:left="-283" w:right="-145"/>
        <w:jc w:val="center"/>
        <w:rPr>
          <w:rFonts w:ascii="Arial" w:eastAsia="Arial" w:hAnsi="Arial" w:cs="Arial"/>
          <w:b/>
          <w:i/>
          <w:color w:val="2B2928"/>
          <w:sz w:val="22"/>
          <w:szCs w:val="22"/>
        </w:rPr>
      </w:pPr>
      <w:r>
        <w:rPr>
          <w:rFonts w:ascii="Arial" w:eastAsia="Arial" w:hAnsi="Arial" w:cs="Arial"/>
          <w:b/>
          <w:i/>
          <w:color w:val="2B2928"/>
          <w:sz w:val="22"/>
          <w:szCs w:val="22"/>
        </w:rPr>
        <w:t>Son yılların popüler diyetlerinden biri de glütensiz beslenme. Çölyak hastaları ve glüten alerjisi olanlar için son derece kritik olan glütensiz beslenme, hasta olmayanların da gerek zayıflama, gerekse “daha sağlıklı” olduğu gerekçesiyle başvurduğu bir yön</w:t>
      </w:r>
      <w:r>
        <w:rPr>
          <w:rFonts w:ascii="Arial" w:eastAsia="Arial" w:hAnsi="Arial" w:cs="Arial"/>
          <w:b/>
          <w:i/>
          <w:color w:val="2B2928"/>
          <w:sz w:val="22"/>
          <w:szCs w:val="22"/>
        </w:rPr>
        <w:t xml:space="preserve">tem hâline geldi. </w:t>
      </w:r>
      <w:proofErr w:type="gramStart"/>
      <w:r>
        <w:rPr>
          <w:rFonts w:ascii="Arial" w:eastAsia="Arial" w:hAnsi="Arial" w:cs="Arial"/>
          <w:b/>
          <w:i/>
          <w:color w:val="2B2928"/>
          <w:sz w:val="22"/>
          <w:szCs w:val="22"/>
        </w:rPr>
        <w:t>Peki</w:t>
      </w:r>
      <w:proofErr w:type="gramEnd"/>
      <w:r>
        <w:rPr>
          <w:rFonts w:ascii="Arial" w:eastAsia="Arial" w:hAnsi="Arial" w:cs="Arial"/>
          <w:b/>
          <w:i/>
          <w:color w:val="2B2928"/>
          <w:sz w:val="22"/>
          <w:szCs w:val="22"/>
        </w:rPr>
        <w:t xml:space="preserve"> bu yaklaşım ne kadar doğru? Amerikan Hastanesi uzman diyetisyenlerinden Damla Demirtürk Albayrak, glütensiz beslenmeye dair sorularımızı yanıtladı.</w:t>
      </w:r>
    </w:p>
    <w:p w14:paraId="0000022A" w14:textId="77777777" w:rsidR="004F6D98" w:rsidRDefault="004F6D98">
      <w:pPr>
        <w:spacing w:line="276" w:lineRule="auto"/>
        <w:ind w:left="-283" w:right="-145"/>
        <w:jc w:val="center"/>
        <w:rPr>
          <w:rFonts w:ascii="Arial" w:eastAsia="Arial" w:hAnsi="Arial" w:cs="Arial"/>
          <w:color w:val="2B2928"/>
          <w:sz w:val="22"/>
          <w:szCs w:val="22"/>
        </w:rPr>
      </w:pPr>
    </w:p>
    <w:p w14:paraId="0000022B" w14:textId="77777777" w:rsidR="004F6D98" w:rsidRDefault="000B4D90">
      <w:pPr>
        <w:spacing w:line="276" w:lineRule="auto"/>
        <w:ind w:left="-283" w:right="-145"/>
        <w:jc w:val="center"/>
        <w:rPr>
          <w:rFonts w:ascii="Arial" w:eastAsia="Arial" w:hAnsi="Arial" w:cs="Arial"/>
          <w:i/>
          <w:color w:val="2B2928"/>
          <w:sz w:val="22"/>
          <w:szCs w:val="22"/>
        </w:rPr>
      </w:pPr>
      <w:r>
        <w:rPr>
          <w:rFonts w:ascii="Arial" w:eastAsia="Arial" w:hAnsi="Arial" w:cs="Arial"/>
          <w:color w:val="2B2928"/>
          <w:sz w:val="22"/>
          <w:szCs w:val="22"/>
        </w:rPr>
        <w:t xml:space="preserve">Yazı: </w:t>
      </w:r>
      <w:r>
        <w:rPr>
          <w:rFonts w:ascii="Arial" w:eastAsia="Arial" w:hAnsi="Arial" w:cs="Arial"/>
          <w:i/>
          <w:color w:val="2B2928"/>
          <w:sz w:val="22"/>
          <w:szCs w:val="22"/>
        </w:rPr>
        <w:t>Arzu Erdoğan</w:t>
      </w:r>
    </w:p>
    <w:p w14:paraId="0000022C" w14:textId="77777777" w:rsidR="004F6D98" w:rsidRDefault="004F6D98">
      <w:pPr>
        <w:spacing w:line="276" w:lineRule="auto"/>
        <w:ind w:left="-283" w:right="-145"/>
        <w:rPr>
          <w:rFonts w:ascii="Arial" w:eastAsia="Arial" w:hAnsi="Arial" w:cs="Arial"/>
          <w:color w:val="2B2928"/>
          <w:sz w:val="22"/>
          <w:szCs w:val="22"/>
        </w:rPr>
      </w:pPr>
    </w:p>
    <w:p w14:paraId="0000022D"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Glütensiz beslenme, çoğunlukla çölyak hastalarının veya glüten a</w:t>
      </w:r>
      <w:r>
        <w:rPr>
          <w:rFonts w:ascii="Arial" w:eastAsia="Arial" w:hAnsi="Arial" w:cs="Arial"/>
          <w:color w:val="2B2928"/>
          <w:sz w:val="22"/>
          <w:szCs w:val="22"/>
        </w:rPr>
        <w:t>lerjisi olanların hayatlarını sağlıklı ve normal devam ettirebilmeleri için çok önemli. Ancak son yıllarda glütensiz diyet, deyim yerindeyse bir modaya dönüştü. Bu yönelim, yavaş yavaş kendi ekonomisini de yarattı. Piyasa araştırmaları yapan Facts &amp; Factor</w:t>
      </w:r>
      <w:r>
        <w:rPr>
          <w:rFonts w:ascii="Arial" w:eastAsia="Arial" w:hAnsi="Arial" w:cs="Arial"/>
          <w:color w:val="2B2928"/>
          <w:sz w:val="22"/>
          <w:szCs w:val="22"/>
        </w:rPr>
        <w:t>s’ın glütensiz ürünler pazarını inceleyen raporuna göre, küresel glütensiz ürünler piyasasının 2026 yılına kadar 36 milyar dolara ulaşması bekleniyor. Yıllık yaklaşık yüzde 10’a karşılık gelen bu büyüme, glütensiz beslenmeye ilginin gerçekten de yükselişte</w:t>
      </w:r>
      <w:r>
        <w:rPr>
          <w:rFonts w:ascii="Arial" w:eastAsia="Arial" w:hAnsi="Arial" w:cs="Arial"/>
          <w:color w:val="2B2928"/>
          <w:sz w:val="22"/>
          <w:szCs w:val="22"/>
        </w:rPr>
        <w:t xml:space="preserve"> olduğunu yansıtıyor. </w:t>
      </w:r>
    </w:p>
    <w:p w14:paraId="0000022E" w14:textId="77777777" w:rsidR="004F6D98" w:rsidRDefault="004F6D98">
      <w:pPr>
        <w:spacing w:line="276" w:lineRule="auto"/>
        <w:ind w:left="-283" w:right="-145"/>
        <w:rPr>
          <w:rFonts w:ascii="Arial" w:eastAsia="Arial" w:hAnsi="Arial" w:cs="Arial"/>
          <w:color w:val="2B2928"/>
          <w:sz w:val="22"/>
          <w:szCs w:val="22"/>
        </w:rPr>
      </w:pPr>
    </w:p>
    <w:p w14:paraId="0000022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Peki, bu </w:t>
      </w:r>
      <w:proofErr w:type="gramStart"/>
      <w:r>
        <w:rPr>
          <w:rFonts w:ascii="Arial" w:eastAsia="Arial" w:hAnsi="Arial" w:cs="Arial"/>
          <w:color w:val="2B2928"/>
          <w:sz w:val="22"/>
          <w:szCs w:val="22"/>
        </w:rPr>
        <w:t>trend</w:t>
      </w:r>
      <w:proofErr w:type="gramEnd"/>
      <w:r>
        <w:rPr>
          <w:rFonts w:ascii="Arial" w:eastAsia="Arial" w:hAnsi="Arial" w:cs="Arial"/>
          <w:color w:val="2B2928"/>
          <w:sz w:val="22"/>
          <w:szCs w:val="22"/>
        </w:rPr>
        <w:t xml:space="preserve"> gerçekten “sağlıklı beslenme” için bir koşul mu yoksa kulaktan dolma bilgilerle yayılan ve belki de zararlı olabilecek bir yönelim mi? Bu sorunun yanıtını bulmak için glütensiz beslenme ile ilgili sorularımızı Amerika</w:t>
      </w:r>
      <w:r>
        <w:rPr>
          <w:rFonts w:ascii="Arial" w:eastAsia="Arial" w:hAnsi="Arial" w:cs="Arial"/>
          <w:color w:val="2B2928"/>
          <w:sz w:val="22"/>
          <w:szCs w:val="22"/>
        </w:rPr>
        <w:t>n Hastanesi uzman diyetisyenlerinden Damla Demirtürk Albayrak’a yönelttik. Glütensiz beslenmenin hangi durumlarda gerekli olduğunu anlatan Albayrak, bu diyetin deneyimli diyetisyenler gözetiminde uygulanması gerektiğine dikkat çekiyor. Diğer yandan, tıbben</w:t>
      </w:r>
      <w:r>
        <w:rPr>
          <w:rFonts w:ascii="Arial" w:eastAsia="Arial" w:hAnsi="Arial" w:cs="Arial"/>
          <w:color w:val="2B2928"/>
          <w:sz w:val="22"/>
          <w:szCs w:val="22"/>
        </w:rPr>
        <w:t xml:space="preserve"> ihtiyaç duymayan kişiler için glütensiz beslenmenin sakıncalarına da dikkat çekerek şunları söylüyor:</w:t>
      </w:r>
    </w:p>
    <w:p w14:paraId="0000023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“Özel olarak üretilen glütensiz besin maddeleri içinde protein, lif, demir ve folik asit, niasin, tiamin ve riboflavin gibi vitaminlerin daha az olduğu, </w:t>
      </w:r>
      <w:r>
        <w:rPr>
          <w:rFonts w:ascii="Arial" w:eastAsia="Arial" w:hAnsi="Arial" w:cs="Arial"/>
          <w:color w:val="2B2928"/>
          <w:sz w:val="22"/>
          <w:szCs w:val="22"/>
        </w:rPr>
        <w:t>karbonhidrat ve dolayısıyla kalori içeriğinin artmış olduğu biliniyor. Glütensiz ekmeğin yağ miktarı normal ekmekten en az 2 kat fazla; glütensiz makarna ise daha fazla karbonhidrat ve sodyum içeriyor. Bu nedenlere bağlı olarak, glütensiz ürün tüketen kişi</w:t>
      </w:r>
      <w:r>
        <w:rPr>
          <w:rFonts w:ascii="Arial" w:eastAsia="Arial" w:hAnsi="Arial" w:cs="Arial"/>
          <w:color w:val="2B2928"/>
          <w:sz w:val="22"/>
          <w:szCs w:val="22"/>
        </w:rPr>
        <w:t>lerin demir, folat, kalsiyum, selenyum, magnezyum, çinko, niasin, tiamin, A ve D vitamini açısından yetersiz beslendiğini araştırmalar gösteriyor. Tüm bu nedenlerden dolayı, doktorlar tarafından kanıtlanmış glüten ilişkili bir hastalık olmadıkça, zayıflama</w:t>
      </w:r>
      <w:r>
        <w:rPr>
          <w:rFonts w:ascii="Arial" w:eastAsia="Arial" w:hAnsi="Arial" w:cs="Arial"/>
          <w:color w:val="2B2928"/>
          <w:sz w:val="22"/>
          <w:szCs w:val="22"/>
        </w:rPr>
        <w:t>k ya da daha sağlıklı olmak için glütensiz diyet uygulanmamalı.”</w:t>
      </w:r>
    </w:p>
    <w:p w14:paraId="00000231" w14:textId="77777777" w:rsidR="004F6D98" w:rsidRDefault="004F6D98">
      <w:pPr>
        <w:spacing w:line="276" w:lineRule="auto"/>
        <w:ind w:left="-283" w:right="-145"/>
        <w:rPr>
          <w:rFonts w:ascii="Arial" w:eastAsia="Arial" w:hAnsi="Arial" w:cs="Arial"/>
          <w:color w:val="2B2928"/>
          <w:sz w:val="22"/>
          <w:szCs w:val="22"/>
        </w:rPr>
      </w:pPr>
    </w:p>
    <w:p w14:paraId="00000232"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Öncelikle glüteni tanıyalım mı? Glüten nedir? Hangi gıdalarda bulunur?</w:t>
      </w:r>
    </w:p>
    <w:p w14:paraId="0000023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Elbette. Glüten, için kısaca buğday tanelerinin ana depolama proteinidir diyebiliriz. Başta gliadin ve glütenin olmak üzere, yüzlerce ilişkili fakat farklı proteinin karmaşık bir karışımıdır aslında. Benzer depolama proteinleri olan çavdarda secalin, arpad</w:t>
      </w:r>
      <w:r>
        <w:rPr>
          <w:rFonts w:ascii="Arial" w:eastAsia="Arial" w:hAnsi="Arial" w:cs="Arial"/>
          <w:color w:val="2B2928"/>
          <w:sz w:val="22"/>
          <w:szCs w:val="22"/>
        </w:rPr>
        <w:t>a hordein ve yulafta aveninler adlarıyla bulunur ve hepsine topluca “glüten” denir. Glüten; tüm buğday türleri (kepek, kuskus, durum, irmik vb.), buğday içeren her türlü gıda (un, bulgur, makarna vb.), buğday nişastası, arpa, çavdar, ekmek, bisküvi, kek, p</w:t>
      </w:r>
      <w:r>
        <w:rPr>
          <w:rFonts w:ascii="Arial" w:eastAsia="Arial" w:hAnsi="Arial" w:cs="Arial"/>
          <w:color w:val="2B2928"/>
          <w:sz w:val="22"/>
          <w:szCs w:val="22"/>
        </w:rPr>
        <w:t>asta vb. fırıncılık ürünlerinin yanı sıra, et, sosis, çorba gibi hazır gıdalarda da bulunabilir.</w:t>
      </w:r>
    </w:p>
    <w:p w14:paraId="00000234" w14:textId="77777777" w:rsidR="004F6D98" w:rsidRDefault="004F6D98">
      <w:pPr>
        <w:spacing w:line="276" w:lineRule="auto"/>
        <w:ind w:left="-283" w:right="-145"/>
        <w:rPr>
          <w:rFonts w:ascii="Arial" w:eastAsia="Arial" w:hAnsi="Arial" w:cs="Arial"/>
          <w:color w:val="2B2928"/>
          <w:sz w:val="22"/>
          <w:szCs w:val="22"/>
        </w:rPr>
      </w:pPr>
    </w:p>
    <w:p w14:paraId="00000235"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Glüten vücudun ihtiyaç duyduğu bir protein midir?</w:t>
      </w:r>
    </w:p>
    <w:p w14:paraId="0000023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Hayır, vücutta bulunması gereken elzem bir protein değildir. Zaten kafa karışıklığı da bu noktada başlıyor sanırım.</w:t>
      </w:r>
    </w:p>
    <w:p w14:paraId="00000237" w14:textId="77777777" w:rsidR="004F6D98" w:rsidRDefault="004F6D98">
      <w:pPr>
        <w:spacing w:line="276" w:lineRule="auto"/>
        <w:ind w:left="-283" w:right="-145"/>
        <w:rPr>
          <w:rFonts w:ascii="Arial" w:eastAsia="Arial" w:hAnsi="Arial" w:cs="Arial"/>
          <w:color w:val="2B2928"/>
          <w:sz w:val="22"/>
          <w:szCs w:val="22"/>
        </w:rPr>
      </w:pPr>
    </w:p>
    <w:p w14:paraId="00000238"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lastRenderedPageBreak/>
        <w:t>Eskiden sağlıklı beslenme listesinin dışında tutulması gereken üç büyük düşman vardı: Un, yağ, şeker… Artık birçok kişiye göre glüten de bu</w:t>
      </w:r>
      <w:r>
        <w:rPr>
          <w:rFonts w:ascii="Arial" w:eastAsia="Arial" w:hAnsi="Arial" w:cs="Arial"/>
          <w:b/>
          <w:color w:val="2B2928"/>
          <w:sz w:val="22"/>
          <w:szCs w:val="22"/>
        </w:rPr>
        <w:t xml:space="preserve"> listede! İlk olarak çölyak hastalığıyla birlikte adını duyduğumuz glüten, sağlık açısından gerçekten bu kadar zararlı mı?</w:t>
      </w:r>
    </w:p>
    <w:p w14:paraId="00000239"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Çölyak hastalığında glütensiz beslenme bir zorunluluktur. Yaşanan bağırsak hasarı ile genel </w:t>
      </w:r>
      <w:proofErr w:type="gramStart"/>
      <w:r>
        <w:rPr>
          <w:rFonts w:ascii="Arial" w:eastAsia="Arial" w:hAnsi="Arial" w:cs="Arial"/>
          <w:color w:val="2B2928"/>
          <w:sz w:val="22"/>
          <w:szCs w:val="22"/>
        </w:rPr>
        <w:t>popülasyonda</w:t>
      </w:r>
      <w:proofErr w:type="gramEnd"/>
      <w:r>
        <w:rPr>
          <w:rFonts w:ascii="Arial" w:eastAsia="Arial" w:hAnsi="Arial" w:cs="Arial"/>
          <w:color w:val="2B2928"/>
          <w:sz w:val="22"/>
          <w:szCs w:val="22"/>
        </w:rPr>
        <w:t xml:space="preserve"> görülen glütenin sözde hasta</w:t>
      </w:r>
      <w:r>
        <w:rPr>
          <w:rFonts w:ascii="Arial" w:eastAsia="Arial" w:hAnsi="Arial" w:cs="Arial"/>
          <w:color w:val="2B2928"/>
          <w:sz w:val="22"/>
          <w:szCs w:val="22"/>
        </w:rPr>
        <w:t xml:space="preserve">lık etkileri arasında belirgin bir farklılık var. Çölyak hastalığı olmayan kişilerde görülen gastrointestinal </w:t>
      </w:r>
      <w:proofErr w:type="gramStart"/>
      <w:r>
        <w:rPr>
          <w:rFonts w:ascii="Arial" w:eastAsia="Arial" w:hAnsi="Arial" w:cs="Arial"/>
          <w:color w:val="2B2928"/>
          <w:sz w:val="22"/>
          <w:szCs w:val="22"/>
        </w:rPr>
        <w:t>semptomların</w:t>
      </w:r>
      <w:proofErr w:type="gramEnd"/>
      <w:r>
        <w:rPr>
          <w:rFonts w:ascii="Arial" w:eastAsia="Arial" w:hAnsi="Arial" w:cs="Arial"/>
          <w:color w:val="2B2928"/>
          <w:sz w:val="22"/>
          <w:szCs w:val="22"/>
        </w:rPr>
        <w:t xml:space="preserve"> tedavisi için de glütensiz diyet kullanılmasına rağmen, glütenin tetikleyici olduğunu gösteren çok az kanıt bulunuyor. Kısacası, “Glü</w:t>
      </w:r>
      <w:r>
        <w:rPr>
          <w:rFonts w:ascii="Arial" w:eastAsia="Arial" w:hAnsi="Arial" w:cs="Arial"/>
          <w:color w:val="2B2928"/>
          <w:sz w:val="22"/>
          <w:szCs w:val="22"/>
        </w:rPr>
        <w:t>ten tüketimi sağlık açısından zararlıdır” diye bir cümle kuramayız.</w:t>
      </w:r>
    </w:p>
    <w:p w14:paraId="0000023A" w14:textId="77777777" w:rsidR="004F6D98" w:rsidRDefault="004F6D98">
      <w:pPr>
        <w:spacing w:line="276" w:lineRule="auto"/>
        <w:ind w:left="-283" w:right="-145"/>
        <w:rPr>
          <w:rFonts w:ascii="Arial" w:eastAsia="Arial" w:hAnsi="Arial" w:cs="Arial"/>
          <w:color w:val="2B2928"/>
          <w:sz w:val="22"/>
          <w:szCs w:val="22"/>
        </w:rPr>
      </w:pPr>
    </w:p>
    <w:p w14:paraId="0000023B"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Pek çok kişi, çölyak hastası olmasa da glüten alerjisi olduğundan yakınıyor. Son yıllarda bu tip bir alerjinin sıklıkla duyulmasının nedeni ne olabilir?</w:t>
      </w:r>
    </w:p>
    <w:p w14:paraId="0000023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Aslına bakarsanız, son yıllarda, ö</w:t>
      </w:r>
      <w:r>
        <w:rPr>
          <w:rFonts w:ascii="Arial" w:eastAsia="Arial" w:hAnsi="Arial" w:cs="Arial"/>
          <w:color w:val="2B2928"/>
          <w:sz w:val="22"/>
          <w:szCs w:val="22"/>
        </w:rPr>
        <w:t xml:space="preserve">zellikle çölyak hastalığının görülme sıklığının artmasıyla birlikte, glütensiz beslenmenin </w:t>
      </w:r>
      <w:proofErr w:type="gramStart"/>
      <w:r>
        <w:rPr>
          <w:rFonts w:ascii="Arial" w:eastAsia="Arial" w:hAnsi="Arial" w:cs="Arial"/>
          <w:color w:val="2B2928"/>
          <w:sz w:val="22"/>
          <w:szCs w:val="22"/>
        </w:rPr>
        <w:t>popülaritesi</w:t>
      </w:r>
      <w:proofErr w:type="gramEnd"/>
      <w:r>
        <w:rPr>
          <w:rFonts w:ascii="Arial" w:eastAsia="Arial" w:hAnsi="Arial" w:cs="Arial"/>
          <w:color w:val="2B2928"/>
          <w:sz w:val="22"/>
          <w:szCs w:val="22"/>
        </w:rPr>
        <w:t xml:space="preserve"> de arttı. Yapılan araştırmalarda yetişkinlerin neredeyse 3’te biri, glüten içeren gıdalardan kaçındıklarını belirtmişler. Yine bu araştırmalar, glütensi</w:t>
      </w:r>
      <w:r>
        <w:rPr>
          <w:rFonts w:ascii="Arial" w:eastAsia="Arial" w:hAnsi="Arial" w:cs="Arial"/>
          <w:color w:val="2B2928"/>
          <w:sz w:val="22"/>
          <w:szCs w:val="22"/>
        </w:rPr>
        <w:t>z beslenmenin bilinen bir hastalık veya alerjinin varlığı olmaksızın, dünya çapında artan sayıda tüketici tarafından tercih edildiğini gösteriyor. Glütensiz diyet uygulamaları genellikle bir diyet tedavisi olarak değil, bir yaşam tarzı değişikliği olarak g</w:t>
      </w:r>
      <w:r>
        <w:rPr>
          <w:rFonts w:ascii="Arial" w:eastAsia="Arial" w:hAnsi="Arial" w:cs="Arial"/>
          <w:color w:val="2B2928"/>
          <w:sz w:val="22"/>
          <w:szCs w:val="22"/>
        </w:rPr>
        <w:t>örülüyor. Bu nedenle de glütensiz ürün pazarı, sürekli artış gösteriyor.</w:t>
      </w:r>
    </w:p>
    <w:p w14:paraId="0000023D" w14:textId="77777777" w:rsidR="004F6D98" w:rsidRDefault="004F6D98">
      <w:pPr>
        <w:spacing w:line="276" w:lineRule="auto"/>
        <w:ind w:left="-283" w:right="-145"/>
        <w:rPr>
          <w:rFonts w:ascii="Arial" w:eastAsia="Arial" w:hAnsi="Arial" w:cs="Arial"/>
          <w:color w:val="2B2928"/>
          <w:sz w:val="22"/>
          <w:szCs w:val="22"/>
        </w:rPr>
      </w:pPr>
    </w:p>
    <w:p w14:paraId="0000023E"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Glütensiz yaşamak zorunluluğu yaratan çölyakın belirtileri nelerdir ve bu hastalık nasıl anlaşılır?</w:t>
      </w:r>
    </w:p>
    <w:p w14:paraId="0000023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Bu hastalık, buğday glüteni ve diğer tahıllardaki benzer proteinlerin tüketilmesiy</w:t>
      </w:r>
      <w:r>
        <w:rPr>
          <w:rFonts w:ascii="Arial" w:eastAsia="Arial" w:hAnsi="Arial" w:cs="Arial"/>
          <w:color w:val="2B2928"/>
          <w:sz w:val="22"/>
          <w:szCs w:val="22"/>
        </w:rPr>
        <w:t xml:space="preserve">le ortaya çıkan ve “glütene duyarlı bağırsak sistemi” olarak bilinen bir gıda intoleransı ve malabsorpsiyon </w:t>
      </w:r>
      <w:proofErr w:type="gramStart"/>
      <w:r>
        <w:rPr>
          <w:rFonts w:ascii="Arial" w:eastAsia="Arial" w:hAnsi="Arial" w:cs="Arial"/>
          <w:color w:val="2B2928"/>
          <w:sz w:val="22"/>
          <w:szCs w:val="22"/>
        </w:rPr>
        <w:t>sendromu</w:t>
      </w:r>
      <w:proofErr w:type="gramEnd"/>
      <w:r>
        <w:rPr>
          <w:rFonts w:ascii="Arial" w:eastAsia="Arial" w:hAnsi="Arial" w:cs="Arial"/>
          <w:color w:val="2B2928"/>
          <w:sz w:val="22"/>
          <w:szCs w:val="22"/>
        </w:rPr>
        <w:t>. Glütenli gıdaların tüketilmesiyle birlikte bağırsak yapısının bozulması sonucu ortaya çıkar. Hastalığı oluşturan temel sebebin, buğdayda b</w:t>
      </w:r>
      <w:r>
        <w:rPr>
          <w:rFonts w:ascii="Arial" w:eastAsia="Arial" w:hAnsi="Arial" w:cs="Arial"/>
          <w:color w:val="2B2928"/>
          <w:sz w:val="22"/>
          <w:szCs w:val="22"/>
        </w:rPr>
        <w:t xml:space="preserve">ulunan glüten proteininin alt </w:t>
      </w:r>
      <w:proofErr w:type="gramStart"/>
      <w:r>
        <w:rPr>
          <w:rFonts w:ascii="Arial" w:eastAsia="Arial" w:hAnsi="Arial" w:cs="Arial"/>
          <w:color w:val="2B2928"/>
          <w:sz w:val="22"/>
          <w:szCs w:val="22"/>
        </w:rPr>
        <w:t>fraksiyonu</w:t>
      </w:r>
      <w:proofErr w:type="gramEnd"/>
      <w:r>
        <w:rPr>
          <w:rFonts w:ascii="Arial" w:eastAsia="Arial" w:hAnsi="Arial" w:cs="Arial"/>
          <w:color w:val="2B2928"/>
          <w:sz w:val="22"/>
          <w:szCs w:val="22"/>
        </w:rPr>
        <w:t xml:space="preserve"> olan gliadin olduğu biliniyor. Fakat hastaların sadece buğdayı değil, gliadinlerin benzeri olan prolaminleri içeren çavdar, arpa gibi tahıl ürünlerini de diyetlerinden çıkarmaları gerekiyor.</w:t>
      </w:r>
    </w:p>
    <w:p w14:paraId="00000240" w14:textId="77777777" w:rsidR="004F6D98" w:rsidRDefault="004F6D98">
      <w:pPr>
        <w:spacing w:line="276" w:lineRule="auto"/>
        <w:ind w:left="-283" w:right="-145"/>
        <w:rPr>
          <w:rFonts w:ascii="Arial" w:eastAsia="Arial" w:hAnsi="Arial" w:cs="Arial"/>
          <w:color w:val="2B2928"/>
          <w:sz w:val="22"/>
          <w:szCs w:val="22"/>
        </w:rPr>
      </w:pPr>
    </w:p>
    <w:p w14:paraId="00000241"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Gastrointestinal sistem</w:t>
      </w:r>
      <w:r>
        <w:rPr>
          <w:rFonts w:ascii="Arial" w:eastAsia="Arial" w:hAnsi="Arial" w:cs="Arial"/>
          <w:color w:val="2B2928"/>
          <w:sz w:val="22"/>
          <w:szCs w:val="22"/>
        </w:rPr>
        <w:t xml:space="preserve"> (GİS) ve GİS dışı belirtileri, büyük oranda proksimal ince bağırsakta gelişen emilim bozukluğuna bağlı. Hastalığın en önemli göstergesi yağlı, donuk görünümlü, alışılmıştan daha sık ve bol miktarda dışkı olarak biliniyor. Süt çocuklarındaki ishal, karın ş</w:t>
      </w:r>
      <w:r>
        <w:rPr>
          <w:rFonts w:ascii="Arial" w:eastAsia="Arial" w:hAnsi="Arial" w:cs="Arial"/>
          <w:color w:val="2B2928"/>
          <w:sz w:val="22"/>
          <w:szCs w:val="22"/>
        </w:rPr>
        <w:t>işliği, iştahsızlık gibi tipik hastalık belirtileri artık daha nadir görülüyor. Ayrıca, serolojik testler sayesinde, artık çok hafif bulguları olan hastalara bile tanı koyulabiliyor.</w:t>
      </w:r>
    </w:p>
    <w:p w14:paraId="00000242" w14:textId="77777777" w:rsidR="004F6D98" w:rsidRDefault="004F6D98">
      <w:pPr>
        <w:spacing w:line="276" w:lineRule="auto"/>
        <w:ind w:left="-283" w:right="-145"/>
        <w:rPr>
          <w:rFonts w:ascii="Arial" w:eastAsia="Arial" w:hAnsi="Arial" w:cs="Arial"/>
          <w:color w:val="2B2928"/>
          <w:sz w:val="22"/>
          <w:szCs w:val="22"/>
        </w:rPr>
      </w:pPr>
    </w:p>
    <w:p w14:paraId="00000243"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Glüten alerjisinin belirtileri nedir, nasıl anlaşılır? </w:t>
      </w:r>
    </w:p>
    <w:p w14:paraId="00000244"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Buna “çölyak olm</w:t>
      </w:r>
      <w:r>
        <w:rPr>
          <w:rFonts w:ascii="Arial" w:eastAsia="Arial" w:hAnsi="Arial" w:cs="Arial"/>
          <w:color w:val="2B2928"/>
          <w:sz w:val="22"/>
          <w:szCs w:val="22"/>
        </w:rPr>
        <w:t>ayan glüten duyarlılığı” (NCGS) diyebiliriz. Glüten tüketimiyle birlikte görülen, tipik enteropati veya seroloji görülmeden çölyak hastalığını düşündüren ve klinik belirtileri olan bir duyarlılıktır. Genel olarak alerjik veya otoimmün mekanizmaların görülm</w:t>
      </w:r>
      <w:r>
        <w:rPr>
          <w:rFonts w:ascii="Arial" w:eastAsia="Arial" w:hAnsi="Arial" w:cs="Arial"/>
          <w:color w:val="2B2928"/>
          <w:sz w:val="22"/>
          <w:szCs w:val="22"/>
        </w:rPr>
        <w:t xml:space="preserve">ediği, fakat glüten tüketimi sonucunda rahatsızlığa neden olan durumlar bu şekilde tanımlanıyor. Bu duyarlılığın varlığı, glütensiz diyete verilen yanıta göre belirlenebiliyor. Hasta glütensiz diyet uyguladığında gastrointestinal sistem </w:t>
      </w:r>
      <w:proofErr w:type="gramStart"/>
      <w:r>
        <w:rPr>
          <w:rFonts w:ascii="Arial" w:eastAsia="Arial" w:hAnsi="Arial" w:cs="Arial"/>
          <w:color w:val="2B2928"/>
          <w:sz w:val="22"/>
          <w:szCs w:val="22"/>
        </w:rPr>
        <w:t>semptomlarında</w:t>
      </w:r>
      <w:proofErr w:type="gramEnd"/>
      <w:r>
        <w:rPr>
          <w:rFonts w:ascii="Arial" w:eastAsia="Arial" w:hAnsi="Arial" w:cs="Arial"/>
          <w:color w:val="2B2928"/>
          <w:sz w:val="22"/>
          <w:szCs w:val="22"/>
        </w:rPr>
        <w:t xml:space="preserve"> iyil</w:t>
      </w:r>
      <w:r>
        <w:rPr>
          <w:rFonts w:ascii="Arial" w:eastAsia="Arial" w:hAnsi="Arial" w:cs="Arial"/>
          <w:color w:val="2B2928"/>
          <w:sz w:val="22"/>
          <w:szCs w:val="22"/>
        </w:rPr>
        <w:t>eşme görülüyorsa, glüten duyarlılığı olduğu düşünülüyor.</w:t>
      </w:r>
    </w:p>
    <w:p w14:paraId="00000245" w14:textId="77777777" w:rsidR="004F6D98" w:rsidRDefault="004F6D98">
      <w:pPr>
        <w:spacing w:line="276" w:lineRule="auto"/>
        <w:ind w:left="-283" w:right="-145"/>
        <w:rPr>
          <w:rFonts w:ascii="Arial" w:eastAsia="Arial" w:hAnsi="Arial" w:cs="Arial"/>
          <w:color w:val="2B2928"/>
          <w:sz w:val="22"/>
          <w:szCs w:val="22"/>
        </w:rPr>
      </w:pPr>
    </w:p>
    <w:p w14:paraId="00000246"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Glüten alerjisinin çoğunlukla kimlerde görüldüğü konusunda (yaş, cinsiyet, yaşam biçimi gibi) veriler var mı? </w:t>
      </w:r>
    </w:p>
    <w:p w14:paraId="00000247"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Aslına bakarsanız, </w:t>
      </w:r>
      <w:proofErr w:type="gramStart"/>
      <w:r>
        <w:rPr>
          <w:rFonts w:ascii="Arial" w:eastAsia="Arial" w:hAnsi="Arial" w:cs="Arial"/>
          <w:color w:val="2B2928"/>
          <w:sz w:val="22"/>
          <w:szCs w:val="22"/>
        </w:rPr>
        <w:t>semptomları</w:t>
      </w:r>
      <w:proofErr w:type="gramEnd"/>
      <w:r>
        <w:rPr>
          <w:rFonts w:ascii="Arial" w:eastAsia="Arial" w:hAnsi="Arial" w:cs="Arial"/>
          <w:color w:val="2B2928"/>
          <w:sz w:val="22"/>
          <w:szCs w:val="22"/>
        </w:rPr>
        <w:t xml:space="preserve"> oldukça geniş bir yelpazede seyrediyor. Hatta çok büyük </w:t>
      </w:r>
      <w:r>
        <w:rPr>
          <w:rFonts w:ascii="Arial" w:eastAsia="Arial" w:hAnsi="Arial" w:cs="Arial"/>
          <w:color w:val="2B2928"/>
          <w:sz w:val="22"/>
          <w:szCs w:val="22"/>
        </w:rPr>
        <w:t>bir bölümü buzdağının altındadır diyebiliriz. Her yaşta ortaya çıkmakla birlikte, en çarpıcı klasik tipi, özellikle büyüme ve gelişmenin çok önemli olduğu ilk 2 yaşta (6 ay-2 yaş arasında) görülür ve eğer tanı konulmazsa, çok önemli sağlık sorunlarına ve b</w:t>
      </w:r>
      <w:r>
        <w:rPr>
          <w:rFonts w:ascii="Arial" w:eastAsia="Arial" w:hAnsi="Arial" w:cs="Arial"/>
          <w:color w:val="2B2928"/>
          <w:sz w:val="22"/>
          <w:szCs w:val="22"/>
        </w:rPr>
        <w:t xml:space="preserve">ununla doğru orantılı olarak gelişen ekonomik, </w:t>
      </w:r>
      <w:r>
        <w:rPr>
          <w:rFonts w:ascii="Arial" w:eastAsia="Arial" w:hAnsi="Arial" w:cs="Arial"/>
          <w:color w:val="2B2928"/>
          <w:sz w:val="22"/>
          <w:szCs w:val="22"/>
        </w:rPr>
        <w:lastRenderedPageBreak/>
        <w:t>psikolojik ve sosyal kayıplara neden olur. Hastalığın klasik olmayan tipleri ise, ergenlik ve orta yaş yetişkin döneminde sıçrama gösterir.</w:t>
      </w:r>
    </w:p>
    <w:p w14:paraId="00000248" w14:textId="77777777" w:rsidR="004F6D98" w:rsidRDefault="004F6D98">
      <w:pPr>
        <w:spacing w:line="276" w:lineRule="auto"/>
        <w:ind w:left="-283" w:right="-145"/>
        <w:rPr>
          <w:rFonts w:ascii="Arial" w:eastAsia="Arial" w:hAnsi="Arial" w:cs="Arial"/>
          <w:color w:val="2B2928"/>
          <w:sz w:val="22"/>
          <w:szCs w:val="22"/>
        </w:rPr>
      </w:pPr>
    </w:p>
    <w:p w14:paraId="00000249"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Normal, sağlıklı kişilerde glütensiz beslenmeye dayalı olarak prolam</w:t>
      </w:r>
      <w:r>
        <w:rPr>
          <w:rFonts w:ascii="Arial" w:eastAsia="Arial" w:hAnsi="Arial" w:cs="Arial"/>
          <w:b/>
          <w:color w:val="2B2928"/>
          <w:sz w:val="22"/>
          <w:szCs w:val="22"/>
        </w:rPr>
        <w:t>in eksikliği veya farklı bir sağlık problemi yaşama olasılığı nedir?</w:t>
      </w:r>
    </w:p>
    <w:p w14:paraId="0000024A"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Glütensiz diyetin besin içeriğinin standart diyetlere göre farklı olduğu biliniyor. Hatta bu tip diyetin içeriğiyle ilgili yapılan birçok çalışma, glütenin buğdayın ana proteini olduğu da</w:t>
      </w:r>
      <w:r>
        <w:rPr>
          <w:rFonts w:ascii="Arial" w:eastAsia="Arial" w:hAnsi="Arial" w:cs="Arial"/>
          <w:color w:val="2B2928"/>
          <w:sz w:val="22"/>
          <w:szCs w:val="22"/>
        </w:rPr>
        <w:t xml:space="preserve"> düşünülürse, glütensiz diyetin standart diyete göre daha az protein içerdiğini kanıtlıyor. Bu nedenle, glütensiz diyet uygulayan kişiler, hiç değilse protein eksiğini et, tavuk, balık, yumurta gibi diğer protein kaynaklarından sağlamalı. Protein içeriği d</w:t>
      </w:r>
      <w:r>
        <w:rPr>
          <w:rFonts w:ascii="Arial" w:eastAsia="Arial" w:hAnsi="Arial" w:cs="Arial"/>
          <w:color w:val="2B2928"/>
          <w:sz w:val="22"/>
          <w:szCs w:val="22"/>
        </w:rPr>
        <w:t>ışında da glütensiz diyetin standart diyete göre daha çok doymuş yağ ve daha az diyet posası içerdiğini biliyoruz. Hatta hazır olarak sunulan birçok glütensiz gıda zenginleştirilmediği için, rahatsızlığı olmadığı hâlde glütensiz beslenen kişilerde B vitami</w:t>
      </w:r>
      <w:r>
        <w:rPr>
          <w:rFonts w:ascii="Arial" w:eastAsia="Arial" w:hAnsi="Arial" w:cs="Arial"/>
          <w:color w:val="2B2928"/>
          <w:sz w:val="22"/>
          <w:szCs w:val="22"/>
        </w:rPr>
        <w:t>ni, demir, folat ve mikro besin öğeleri eksiklikleri ortaya çıkabiliyor. Bağırsak mikrobiyotası ve glüten ilişkisiyle ilgili yapılan çalışmalardan elde edilen sonuçlar, glütensiz diyetin polisakkarit alımındaki azalmalara paralel olarak, altta yatan bir ha</w:t>
      </w:r>
      <w:r>
        <w:rPr>
          <w:rFonts w:ascii="Arial" w:eastAsia="Arial" w:hAnsi="Arial" w:cs="Arial"/>
          <w:color w:val="2B2928"/>
          <w:sz w:val="22"/>
          <w:szCs w:val="22"/>
        </w:rPr>
        <w:t>stalığın etkisi olmaksızın, sağlıklı kişilerde bağırsak mikrobiyotasını ve bağışıklık fonksiyonunu etkileyebileceğini düşündürüyor.</w:t>
      </w:r>
    </w:p>
    <w:p w14:paraId="0000024B" w14:textId="77777777" w:rsidR="004F6D98" w:rsidRDefault="004F6D98">
      <w:pPr>
        <w:spacing w:line="276" w:lineRule="auto"/>
        <w:ind w:left="-283" w:right="-145"/>
        <w:rPr>
          <w:rFonts w:ascii="Arial" w:eastAsia="Arial" w:hAnsi="Arial" w:cs="Arial"/>
          <w:color w:val="2B2928"/>
          <w:sz w:val="22"/>
          <w:szCs w:val="22"/>
        </w:rPr>
      </w:pPr>
    </w:p>
    <w:p w14:paraId="0000024C"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“Glütensiz beslenme etrafında bir pazar oluşturuluyor” gibi </w:t>
      </w:r>
      <w:proofErr w:type="gramStart"/>
      <w:r>
        <w:rPr>
          <w:rFonts w:ascii="Arial" w:eastAsia="Arial" w:hAnsi="Arial" w:cs="Arial"/>
          <w:b/>
          <w:color w:val="2B2928"/>
          <w:sz w:val="22"/>
          <w:szCs w:val="22"/>
        </w:rPr>
        <w:t>argümanlarda</w:t>
      </w:r>
      <w:proofErr w:type="gramEnd"/>
      <w:r>
        <w:rPr>
          <w:rFonts w:ascii="Arial" w:eastAsia="Arial" w:hAnsi="Arial" w:cs="Arial"/>
          <w:b/>
          <w:color w:val="2B2928"/>
          <w:sz w:val="22"/>
          <w:szCs w:val="22"/>
        </w:rPr>
        <w:t xml:space="preserve"> haklılık payı var mı? Yani bu bir moda mı?</w:t>
      </w:r>
    </w:p>
    <w:p w14:paraId="0000024D"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Günlük </w:t>
      </w:r>
      <w:r>
        <w:rPr>
          <w:rFonts w:ascii="Arial" w:eastAsia="Arial" w:hAnsi="Arial" w:cs="Arial"/>
          <w:color w:val="2B2928"/>
          <w:sz w:val="22"/>
          <w:szCs w:val="22"/>
        </w:rPr>
        <w:t xml:space="preserve">beslenme düzeninde buğday ve glüten içeren ürünlerden kaçınmak, dünya çapında bir </w:t>
      </w:r>
      <w:proofErr w:type="gramStart"/>
      <w:r>
        <w:rPr>
          <w:rFonts w:ascii="Arial" w:eastAsia="Arial" w:hAnsi="Arial" w:cs="Arial"/>
          <w:color w:val="2B2928"/>
          <w:sz w:val="22"/>
          <w:szCs w:val="22"/>
        </w:rPr>
        <w:t>fenomen</w:t>
      </w:r>
      <w:proofErr w:type="gramEnd"/>
      <w:r>
        <w:rPr>
          <w:rFonts w:ascii="Arial" w:eastAsia="Arial" w:hAnsi="Arial" w:cs="Arial"/>
          <w:color w:val="2B2928"/>
          <w:sz w:val="22"/>
          <w:szCs w:val="22"/>
        </w:rPr>
        <w:t xml:space="preserve"> hâline geldi. İnsanlar ağırlık kontrolü, temiz-beslenme, daha iyi bağırsak sağlığı gibi muhtemel sağlık faydaları için buğday ve glütenden kaçınıyorlar. Bununla birli</w:t>
      </w:r>
      <w:r>
        <w:rPr>
          <w:rFonts w:ascii="Arial" w:eastAsia="Arial" w:hAnsi="Arial" w:cs="Arial"/>
          <w:color w:val="2B2928"/>
          <w:sz w:val="22"/>
          <w:szCs w:val="22"/>
        </w:rPr>
        <w:t xml:space="preserve">kte, hayat boyu sürecek glütensiz diyetin bir zorunluluk olduğu çölyak hastalığında görülen bağırsak hasarı ile genel </w:t>
      </w:r>
      <w:proofErr w:type="gramStart"/>
      <w:r>
        <w:rPr>
          <w:rFonts w:ascii="Arial" w:eastAsia="Arial" w:hAnsi="Arial" w:cs="Arial"/>
          <w:color w:val="2B2928"/>
          <w:sz w:val="22"/>
          <w:szCs w:val="22"/>
        </w:rPr>
        <w:t>popülasyonda</w:t>
      </w:r>
      <w:proofErr w:type="gramEnd"/>
      <w:r>
        <w:rPr>
          <w:rFonts w:ascii="Arial" w:eastAsia="Arial" w:hAnsi="Arial" w:cs="Arial"/>
          <w:color w:val="2B2928"/>
          <w:sz w:val="22"/>
          <w:szCs w:val="22"/>
        </w:rPr>
        <w:t xml:space="preserve"> görülen glütenin sözde hastalık etkileri arasında belirgin bir farklılık var.</w:t>
      </w:r>
      <w:r>
        <w:rPr>
          <w:rFonts w:ascii="Arial" w:eastAsia="Arial" w:hAnsi="Arial" w:cs="Arial"/>
          <w:b/>
          <w:color w:val="2B2928"/>
          <w:sz w:val="22"/>
          <w:szCs w:val="22"/>
        </w:rPr>
        <w:t xml:space="preserve"> </w:t>
      </w:r>
      <w:r>
        <w:rPr>
          <w:rFonts w:ascii="Arial" w:eastAsia="Arial" w:hAnsi="Arial" w:cs="Arial"/>
          <w:color w:val="2B2928"/>
          <w:sz w:val="22"/>
          <w:szCs w:val="22"/>
        </w:rPr>
        <w:t>Glütensiz diyetin sağlık etkileriyle ilgili yap</w:t>
      </w:r>
      <w:r>
        <w:rPr>
          <w:rFonts w:ascii="Arial" w:eastAsia="Arial" w:hAnsi="Arial" w:cs="Arial"/>
          <w:color w:val="2B2928"/>
          <w:sz w:val="22"/>
          <w:szCs w:val="22"/>
        </w:rPr>
        <w:t>ılmış birçok çalışma bulunmasına rağmen, glütensiz beslenmenin sağlıklı kişilere sağlayacağı avantajlar net değil. Glütenle ilişkili altta yatan bir hastalık bulunmadığında, glütensiz ürünlere ulaşılabilirliğin azlığı, glütensiz beslenmenin psikolojik ve s</w:t>
      </w:r>
      <w:r>
        <w:rPr>
          <w:rFonts w:ascii="Arial" w:eastAsia="Arial" w:hAnsi="Arial" w:cs="Arial"/>
          <w:color w:val="2B2928"/>
          <w:sz w:val="22"/>
          <w:szCs w:val="22"/>
        </w:rPr>
        <w:t xml:space="preserve">osyal zorlukları, maddi yükü, bağırsak sağlığına ve immün sistem fonksiyonlarına olan etkileri mutlaka göz önünde bulundurulmalı. Evet, böyle bir akım başladı diyebiliriz. </w:t>
      </w:r>
      <w:proofErr w:type="gramStart"/>
      <w:r>
        <w:rPr>
          <w:rFonts w:ascii="Arial" w:eastAsia="Arial" w:hAnsi="Arial" w:cs="Arial"/>
          <w:color w:val="2B2928"/>
          <w:sz w:val="22"/>
          <w:szCs w:val="22"/>
        </w:rPr>
        <w:t>Çünkü,</w:t>
      </w:r>
      <w:proofErr w:type="gramEnd"/>
      <w:r>
        <w:rPr>
          <w:rFonts w:ascii="Arial" w:eastAsia="Arial" w:hAnsi="Arial" w:cs="Arial"/>
          <w:color w:val="2B2928"/>
          <w:sz w:val="22"/>
          <w:szCs w:val="22"/>
        </w:rPr>
        <w:t xml:space="preserve"> glütensiz diyet uygulamaları genellikle bir diyet tedavisi olarak değil, bir </w:t>
      </w:r>
      <w:r>
        <w:rPr>
          <w:rFonts w:ascii="Arial" w:eastAsia="Arial" w:hAnsi="Arial" w:cs="Arial"/>
          <w:color w:val="2B2928"/>
          <w:sz w:val="22"/>
          <w:szCs w:val="22"/>
        </w:rPr>
        <w:t>yaşam tarzı değişikliği olarak görülüyor. Bu nedenle de glütensiz ürün pazarı sürekli olarak büyüyor.</w:t>
      </w:r>
    </w:p>
    <w:p w14:paraId="0000024E" w14:textId="77777777" w:rsidR="004F6D98" w:rsidRDefault="004F6D98">
      <w:pPr>
        <w:spacing w:line="276" w:lineRule="auto"/>
        <w:ind w:left="-283" w:right="-145"/>
        <w:rPr>
          <w:rFonts w:ascii="Arial" w:eastAsia="Arial" w:hAnsi="Arial" w:cs="Arial"/>
          <w:color w:val="2B2928"/>
          <w:sz w:val="22"/>
          <w:szCs w:val="22"/>
        </w:rPr>
      </w:pPr>
    </w:p>
    <w:p w14:paraId="0000024F"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Beslenme şekliyle ilgili moda akımların insan sağlığıyla ilgili olumlu veya olumsuz yönlerini örnekleriyle anlatabilir misiniz? </w:t>
      </w:r>
    </w:p>
    <w:p w14:paraId="0000025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Glütensiz beslenme bu akıma örnek verilebilir. Özel olarak üretilen glütensiz besin maddeleri içinde protein, lif, demir ve folik asit, niasin, tiamin ve riboflavin gibi vitaminlerin daha az olduğu, karbonhidrat ve dolayısıyla kalori içeriğinin artmış oldu</w:t>
      </w:r>
      <w:r>
        <w:rPr>
          <w:rFonts w:ascii="Arial" w:eastAsia="Arial" w:hAnsi="Arial" w:cs="Arial"/>
          <w:color w:val="2B2928"/>
          <w:sz w:val="22"/>
          <w:szCs w:val="22"/>
        </w:rPr>
        <w:t>ğu biliniyor. Glütensiz ekmeğin yağ miktarının normal ekmekten en az 2 kat fazla; glütensiz makarna ise daha fazla karbonhidrat ve sodyum içeriyor. Bu nedenlere bağlı olarak, glütensiz ürün tüketen kişilerin demir, folat, kalsiyum, selenyum, magnezyum, çin</w:t>
      </w:r>
      <w:r>
        <w:rPr>
          <w:rFonts w:ascii="Arial" w:eastAsia="Arial" w:hAnsi="Arial" w:cs="Arial"/>
          <w:color w:val="2B2928"/>
          <w:sz w:val="22"/>
          <w:szCs w:val="22"/>
        </w:rPr>
        <w:t>ko, niasin, tiamin, A ve D vitamini açısından yetersiz beslendiğini araştırmalar gösteriyor. Tüm bu nedenlerden dolayı, doktorlar tarafından kanıtlanmış glüten ilişkili bir hastalık olmadıkça, zayıflamak ya da daha sağlıklı olmak için glütensiz diyet uygul</w:t>
      </w:r>
      <w:r>
        <w:rPr>
          <w:rFonts w:ascii="Arial" w:eastAsia="Arial" w:hAnsi="Arial" w:cs="Arial"/>
          <w:color w:val="2B2928"/>
          <w:sz w:val="22"/>
          <w:szCs w:val="22"/>
        </w:rPr>
        <w:t>anmamalı; tıbben gerekli olduğu durumlarda ise (alerji, çölyak hastalığı, gluten duyarlılığı vb.), makro ve mikro besin eksikliğini engellemek amacıyla, bu konuda deneyimli diyetisyen gözetiminde uygulanmalı.</w:t>
      </w:r>
    </w:p>
    <w:p w14:paraId="00000251" w14:textId="77777777" w:rsidR="004F6D98" w:rsidRDefault="004F6D98">
      <w:pPr>
        <w:spacing w:line="276" w:lineRule="auto"/>
        <w:ind w:left="-283" w:right="-145"/>
        <w:rPr>
          <w:rFonts w:ascii="Arial" w:eastAsia="Arial" w:hAnsi="Arial" w:cs="Arial"/>
          <w:color w:val="2B2928"/>
          <w:sz w:val="22"/>
          <w:szCs w:val="22"/>
        </w:rPr>
      </w:pPr>
    </w:p>
    <w:p w14:paraId="00000252" w14:textId="77777777" w:rsidR="004F6D98" w:rsidRDefault="004F6D98">
      <w:pPr>
        <w:spacing w:line="276" w:lineRule="auto"/>
        <w:ind w:left="-283" w:right="-145"/>
        <w:rPr>
          <w:rFonts w:ascii="Arial" w:eastAsia="Arial" w:hAnsi="Arial" w:cs="Arial"/>
          <w:color w:val="2B2928"/>
          <w:sz w:val="22"/>
          <w:szCs w:val="22"/>
        </w:rPr>
      </w:pPr>
    </w:p>
    <w:p w14:paraId="00000253" w14:textId="77777777" w:rsidR="004F6D98" w:rsidRDefault="004F6D98">
      <w:pPr>
        <w:spacing w:line="276" w:lineRule="auto"/>
        <w:ind w:left="-283" w:right="-145"/>
        <w:rPr>
          <w:rFonts w:ascii="Arial" w:eastAsia="Arial" w:hAnsi="Arial" w:cs="Arial"/>
          <w:color w:val="2B2928"/>
          <w:sz w:val="22"/>
          <w:szCs w:val="22"/>
        </w:rPr>
      </w:pPr>
    </w:p>
    <w:p w14:paraId="3957DF04" w14:textId="77777777" w:rsidR="00BE5252" w:rsidRDefault="00BE5252">
      <w:pPr>
        <w:spacing w:line="276" w:lineRule="auto"/>
        <w:ind w:left="-283" w:right="-145"/>
        <w:rPr>
          <w:rFonts w:ascii="Arial" w:eastAsia="Arial" w:hAnsi="Arial" w:cs="Arial"/>
          <w:color w:val="2B2928"/>
          <w:sz w:val="22"/>
          <w:szCs w:val="22"/>
        </w:rPr>
      </w:pPr>
    </w:p>
    <w:p w14:paraId="7B137889" w14:textId="77777777" w:rsidR="00BE5252" w:rsidRDefault="00BE5252">
      <w:pPr>
        <w:spacing w:line="276" w:lineRule="auto"/>
        <w:ind w:left="-283" w:right="-145"/>
        <w:rPr>
          <w:rFonts w:ascii="Arial" w:eastAsia="Arial" w:hAnsi="Arial" w:cs="Arial"/>
          <w:color w:val="2B2928"/>
          <w:sz w:val="22"/>
          <w:szCs w:val="22"/>
        </w:rPr>
      </w:pPr>
    </w:p>
    <w:p w14:paraId="00000254" w14:textId="77777777" w:rsidR="004F6D98" w:rsidRDefault="004F6D98">
      <w:pPr>
        <w:spacing w:line="276" w:lineRule="auto"/>
        <w:ind w:left="-283" w:right="-145"/>
        <w:rPr>
          <w:rFonts w:ascii="Arial" w:eastAsia="Arial" w:hAnsi="Arial" w:cs="Arial"/>
          <w:color w:val="2B2928"/>
          <w:sz w:val="22"/>
          <w:szCs w:val="22"/>
        </w:rPr>
      </w:pPr>
    </w:p>
    <w:p w14:paraId="00000255" w14:textId="77777777" w:rsidR="004F6D98" w:rsidRDefault="000B4D90">
      <w:pPr>
        <w:spacing w:line="276" w:lineRule="auto"/>
        <w:ind w:left="-283" w:right="-145"/>
        <w:rPr>
          <w:rFonts w:ascii="Arial" w:eastAsia="Arial" w:hAnsi="Arial" w:cs="Arial"/>
          <w:b/>
          <w:color w:val="FF0000"/>
          <w:sz w:val="22"/>
          <w:szCs w:val="22"/>
        </w:rPr>
      </w:pPr>
      <w:r>
        <w:rPr>
          <w:rFonts w:ascii="Arial" w:eastAsia="Arial" w:hAnsi="Arial" w:cs="Arial"/>
          <w:b/>
          <w:color w:val="FF0000"/>
          <w:sz w:val="22"/>
          <w:szCs w:val="22"/>
        </w:rPr>
        <w:lastRenderedPageBreak/>
        <w:t>MOLA</w:t>
      </w:r>
    </w:p>
    <w:p w14:paraId="00000256" w14:textId="77777777" w:rsidR="004F6D98" w:rsidRDefault="004F6D98">
      <w:pPr>
        <w:spacing w:line="276" w:lineRule="auto"/>
        <w:ind w:left="-283" w:right="-145"/>
        <w:rPr>
          <w:rFonts w:ascii="Arial" w:eastAsia="Arial" w:hAnsi="Arial" w:cs="Arial"/>
          <w:b/>
          <w:color w:val="2B2928"/>
          <w:sz w:val="22"/>
          <w:szCs w:val="22"/>
        </w:rPr>
      </w:pPr>
    </w:p>
    <w:p w14:paraId="00000257" w14:textId="77777777" w:rsidR="004F6D98" w:rsidRDefault="000B4D90">
      <w:pPr>
        <w:spacing w:line="276" w:lineRule="auto"/>
        <w:ind w:left="-283" w:right="-145"/>
        <w:jc w:val="center"/>
        <w:rPr>
          <w:rFonts w:ascii="Arial" w:eastAsia="Arial" w:hAnsi="Arial" w:cs="Arial"/>
          <w:b/>
          <w:color w:val="2B2928"/>
          <w:sz w:val="22"/>
          <w:szCs w:val="22"/>
        </w:rPr>
      </w:pPr>
      <w:proofErr w:type="gramStart"/>
      <w:r>
        <w:rPr>
          <w:rFonts w:ascii="Arial" w:eastAsia="Arial" w:hAnsi="Arial" w:cs="Arial"/>
          <w:b/>
          <w:color w:val="2B2928"/>
          <w:sz w:val="22"/>
          <w:szCs w:val="22"/>
        </w:rPr>
        <w:t>MİTOLOJİK BİR AŞKIN İZİNDE: “BEN KİMS</w:t>
      </w:r>
      <w:r>
        <w:rPr>
          <w:rFonts w:ascii="Arial" w:eastAsia="Arial" w:hAnsi="Arial" w:cs="Arial"/>
          <w:b/>
          <w:color w:val="2B2928"/>
          <w:sz w:val="22"/>
          <w:szCs w:val="22"/>
        </w:rPr>
        <w:t xml:space="preserve">E. </w:t>
      </w:r>
      <w:proofErr w:type="gramEnd"/>
      <w:r>
        <w:rPr>
          <w:rFonts w:ascii="Arial" w:eastAsia="Arial" w:hAnsi="Arial" w:cs="Arial"/>
          <w:b/>
          <w:color w:val="2B2928"/>
          <w:sz w:val="22"/>
          <w:szCs w:val="22"/>
        </w:rPr>
        <w:t>SEN DE Mİ KİMSESİN?”</w:t>
      </w:r>
    </w:p>
    <w:p w14:paraId="00000258" w14:textId="77777777" w:rsidR="004F6D98" w:rsidRDefault="004F6D98">
      <w:pPr>
        <w:spacing w:line="276" w:lineRule="auto"/>
        <w:ind w:left="-283" w:right="-145"/>
        <w:jc w:val="center"/>
        <w:rPr>
          <w:rFonts w:ascii="Arial" w:eastAsia="Arial" w:hAnsi="Arial" w:cs="Arial"/>
          <w:color w:val="2B2928"/>
          <w:sz w:val="22"/>
          <w:szCs w:val="22"/>
        </w:rPr>
      </w:pPr>
    </w:p>
    <w:p w14:paraId="00000259" w14:textId="77777777" w:rsidR="004F6D98" w:rsidRDefault="000B4D90">
      <w:pPr>
        <w:spacing w:line="276" w:lineRule="auto"/>
        <w:ind w:left="-283" w:right="-145"/>
        <w:jc w:val="center"/>
        <w:rPr>
          <w:rFonts w:ascii="Arial" w:eastAsia="Arial" w:hAnsi="Arial" w:cs="Arial"/>
          <w:b/>
          <w:i/>
          <w:color w:val="2B2928"/>
          <w:sz w:val="22"/>
          <w:szCs w:val="22"/>
        </w:rPr>
      </w:pPr>
      <w:r>
        <w:rPr>
          <w:rFonts w:ascii="Arial" w:eastAsia="Arial" w:hAnsi="Arial" w:cs="Arial"/>
          <w:b/>
          <w:i/>
          <w:color w:val="2B2928"/>
          <w:sz w:val="22"/>
          <w:szCs w:val="22"/>
        </w:rPr>
        <w:t xml:space="preserve">Ekho ve Narkissos'un karşılıksız aşklarını konu alan mitten hareketle, yurt içi ve yurt dışından toplam 44 sanatçının 120’ye yakın eserinden oluşturulan “Ben Kimse. Sen de mi </w:t>
      </w:r>
      <w:proofErr w:type="gramStart"/>
      <w:r>
        <w:rPr>
          <w:rFonts w:ascii="Arial" w:eastAsia="Arial" w:hAnsi="Arial" w:cs="Arial"/>
          <w:b/>
          <w:i/>
          <w:color w:val="2B2928"/>
          <w:sz w:val="22"/>
          <w:szCs w:val="22"/>
        </w:rPr>
        <w:t>Kimsesin</w:t>
      </w:r>
      <w:proofErr w:type="gramEnd"/>
      <w:r>
        <w:rPr>
          <w:rFonts w:ascii="Arial" w:eastAsia="Arial" w:hAnsi="Arial" w:cs="Arial"/>
          <w:b/>
          <w:i/>
          <w:color w:val="2B2928"/>
          <w:sz w:val="22"/>
          <w:szCs w:val="22"/>
        </w:rPr>
        <w:t>?"</w:t>
      </w:r>
      <w:r>
        <w:rPr>
          <w:rFonts w:ascii="Arial" w:eastAsia="Arial" w:hAnsi="Arial" w:cs="Arial"/>
          <w:b/>
          <w:i/>
          <w:color w:val="2B2928"/>
          <w:sz w:val="22"/>
          <w:szCs w:val="22"/>
        </w:rPr>
        <w:t xml:space="preserve"> başlıklı sergi, Meşher’de sanatseverler ile buluştu. Selen Ansen’in </w:t>
      </w:r>
      <w:proofErr w:type="gramStart"/>
      <w:r>
        <w:rPr>
          <w:rFonts w:ascii="Arial" w:eastAsia="Arial" w:hAnsi="Arial" w:cs="Arial"/>
          <w:b/>
          <w:i/>
          <w:color w:val="2B2928"/>
          <w:sz w:val="22"/>
          <w:szCs w:val="22"/>
        </w:rPr>
        <w:t>küratörlüğünü</w:t>
      </w:r>
      <w:proofErr w:type="gramEnd"/>
      <w:r>
        <w:rPr>
          <w:rFonts w:ascii="Arial" w:eastAsia="Arial" w:hAnsi="Arial" w:cs="Arial"/>
          <w:b/>
          <w:i/>
          <w:color w:val="2B2928"/>
          <w:sz w:val="22"/>
          <w:szCs w:val="22"/>
        </w:rPr>
        <w:t xml:space="preserve"> yaptığı ve 12 Şubat 2023 tarihine kadar görülebilecek olan ilginç sergi; yansıma, yankılanma, başkalaşma temalarını günümüzün sanatsal ve toplumsal dinamiklerinin ışığında y</w:t>
      </w:r>
      <w:r>
        <w:rPr>
          <w:rFonts w:ascii="Arial" w:eastAsia="Arial" w:hAnsi="Arial" w:cs="Arial"/>
          <w:b/>
          <w:i/>
          <w:color w:val="2B2928"/>
          <w:sz w:val="22"/>
          <w:szCs w:val="22"/>
        </w:rPr>
        <w:t>orumluyor.</w:t>
      </w:r>
    </w:p>
    <w:p w14:paraId="0000025A" w14:textId="77777777" w:rsidR="004F6D98" w:rsidRDefault="004F6D98">
      <w:pPr>
        <w:spacing w:line="276" w:lineRule="auto"/>
        <w:ind w:left="-283" w:right="-145"/>
        <w:jc w:val="center"/>
        <w:rPr>
          <w:rFonts w:ascii="Arial" w:eastAsia="Arial" w:hAnsi="Arial" w:cs="Arial"/>
          <w:color w:val="2B2928"/>
          <w:sz w:val="22"/>
          <w:szCs w:val="22"/>
        </w:rPr>
      </w:pPr>
    </w:p>
    <w:p w14:paraId="0000025B" w14:textId="77777777" w:rsidR="004F6D98" w:rsidRDefault="000B4D90">
      <w:pPr>
        <w:spacing w:line="276" w:lineRule="auto"/>
        <w:jc w:val="center"/>
        <w:rPr>
          <w:rFonts w:ascii="Arial" w:eastAsia="Arial" w:hAnsi="Arial" w:cs="Arial"/>
          <w:i/>
          <w:color w:val="2B2928"/>
          <w:sz w:val="22"/>
          <w:szCs w:val="22"/>
        </w:rPr>
      </w:pPr>
      <w:r>
        <w:rPr>
          <w:rFonts w:ascii="Arial" w:eastAsia="Arial" w:hAnsi="Arial" w:cs="Arial"/>
          <w:color w:val="2B2928"/>
          <w:sz w:val="22"/>
          <w:szCs w:val="22"/>
        </w:rPr>
        <w:t xml:space="preserve">Sergi ve Kitap Fotoğrafları: </w:t>
      </w:r>
      <w:r>
        <w:rPr>
          <w:rFonts w:ascii="Arial" w:eastAsia="Arial" w:hAnsi="Arial" w:cs="Arial"/>
          <w:i/>
          <w:color w:val="2B2928"/>
          <w:sz w:val="22"/>
          <w:szCs w:val="22"/>
        </w:rPr>
        <w:t>Hadiye Cangökçe</w:t>
      </w:r>
    </w:p>
    <w:p w14:paraId="0000025C" w14:textId="77777777" w:rsidR="004F6D98" w:rsidRDefault="004F6D98">
      <w:pPr>
        <w:spacing w:line="276" w:lineRule="auto"/>
        <w:ind w:left="-283" w:right="-145"/>
        <w:rPr>
          <w:rFonts w:ascii="Arial" w:eastAsia="Arial" w:hAnsi="Arial" w:cs="Arial"/>
          <w:color w:val="2B2928"/>
          <w:sz w:val="22"/>
          <w:szCs w:val="22"/>
        </w:rPr>
      </w:pPr>
    </w:p>
    <w:p w14:paraId="0000025D"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Beyoğlu, İstiklal Caddesi’ndeki Meşher, sanatseverleri sürprizlerle dolu bir grup sergisiyle ağırlıyor: “Ben Kimse. Sen de mi </w:t>
      </w:r>
      <w:proofErr w:type="gramStart"/>
      <w:r>
        <w:rPr>
          <w:rFonts w:ascii="Arial" w:eastAsia="Arial" w:hAnsi="Arial" w:cs="Arial"/>
          <w:color w:val="2B2928"/>
          <w:sz w:val="22"/>
          <w:szCs w:val="22"/>
        </w:rPr>
        <w:t>Kimsesin</w:t>
      </w:r>
      <w:proofErr w:type="gramEnd"/>
      <w:r>
        <w:rPr>
          <w:rFonts w:ascii="Arial" w:eastAsia="Arial" w:hAnsi="Arial" w:cs="Arial"/>
          <w:color w:val="2B2928"/>
          <w:sz w:val="22"/>
          <w:szCs w:val="22"/>
        </w:rPr>
        <w:t xml:space="preserve">?” </w:t>
      </w:r>
    </w:p>
    <w:p w14:paraId="0000025E" w14:textId="77777777" w:rsidR="004F6D98" w:rsidRDefault="004F6D98">
      <w:pPr>
        <w:spacing w:line="276" w:lineRule="auto"/>
        <w:ind w:left="-283" w:right="-145"/>
        <w:rPr>
          <w:rFonts w:ascii="Arial" w:eastAsia="Arial" w:hAnsi="Arial" w:cs="Arial"/>
          <w:color w:val="2B2928"/>
          <w:sz w:val="22"/>
          <w:szCs w:val="22"/>
        </w:rPr>
      </w:pPr>
    </w:p>
    <w:p w14:paraId="0000025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Osmanlı Türkçesinde "sergi mekânı” anlamına gelen Meşher’e </w:t>
      </w:r>
      <w:r>
        <w:rPr>
          <w:rFonts w:ascii="Arial" w:eastAsia="Arial" w:hAnsi="Arial" w:cs="Arial"/>
          <w:color w:val="2B2928"/>
          <w:sz w:val="22"/>
          <w:szCs w:val="22"/>
        </w:rPr>
        <w:t>adım atmadan önce, ziyaretçi vitrinde yer alan, neonla yazılmış “Ana kapı hafif bir sesin dokunuşuyla açılıverdi” ifadesiyle karşılaşıyor. Bu, Aslı Çavuşoğlu’nun bir yerleştirmesi. İfade, Gabriel Garcia Márquez’in 1975 tarihli Başkan Babamızın Sonbaharı ad</w:t>
      </w:r>
      <w:r>
        <w:rPr>
          <w:rFonts w:ascii="Arial" w:eastAsia="Arial" w:hAnsi="Arial" w:cs="Arial"/>
          <w:color w:val="2B2928"/>
          <w:sz w:val="22"/>
          <w:szCs w:val="22"/>
        </w:rPr>
        <w:t xml:space="preserve">lı romanından alıntı. </w:t>
      </w:r>
    </w:p>
    <w:p w14:paraId="00000260" w14:textId="77777777" w:rsidR="004F6D98" w:rsidRDefault="004F6D98">
      <w:pPr>
        <w:spacing w:line="276" w:lineRule="auto"/>
        <w:ind w:left="-283" w:right="-145"/>
        <w:rPr>
          <w:rFonts w:ascii="Arial" w:eastAsia="Arial" w:hAnsi="Arial" w:cs="Arial"/>
          <w:color w:val="2B2928"/>
          <w:sz w:val="22"/>
          <w:szCs w:val="22"/>
        </w:rPr>
      </w:pPr>
    </w:p>
    <w:p w14:paraId="00000261"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Vitrin bölümüne yerleştirilen bu eser İstiklal Caddesi’ni karşılıyor, sokakta görülen duvar yazıları ile caddedeki mağazaların vitrin yazıları arasına karışıyor. Her gün Meşher’in önünden geçen binlerce kişinin silueti, cam vitrinin</w:t>
      </w:r>
      <w:r>
        <w:rPr>
          <w:rFonts w:ascii="Arial" w:eastAsia="Arial" w:hAnsi="Arial" w:cs="Arial"/>
          <w:color w:val="2B2928"/>
          <w:sz w:val="22"/>
          <w:szCs w:val="22"/>
        </w:rPr>
        <w:t xml:space="preserve"> ardındaki esere yansıyor. Alıntıdaki “hafif” kelimesi vitrinde görünmüyor. Bu namevcut sese ait “hafif” sözcüğü serginin en üst katında yer alıyor. Ağırlığıyla yer kaplayan bir “söz” yerine, maddi olmayan hafif bir “ses” kapıları açıveriyor.</w:t>
      </w:r>
    </w:p>
    <w:p w14:paraId="00000262" w14:textId="77777777" w:rsidR="004F6D98" w:rsidRDefault="004F6D98">
      <w:pPr>
        <w:spacing w:line="276" w:lineRule="auto"/>
        <w:ind w:left="-283" w:right="-145"/>
        <w:rPr>
          <w:rFonts w:ascii="Arial" w:eastAsia="Arial" w:hAnsi="Arial" w:cs="Arial"/>
          <w:color w:val="2B2928"/>
          <w:sz w:val="22"/>
          <w:szCs w:val="22"/>
        </w:rPr>
      </w:pPr>
    </w:p>
    <w:p w14:paraId="00000263"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Mitolojik bi</w:t>
      </w:r>
      <w:r>
        <w:rPr>
          <w:rFonts w:ascii="Arial" w:eastAsia="Arial" w:hAnsi="Arial" w:cs="Arial"/>
          <w:b/>
          <w:color w:val="2B2928"/>
          <w:sz w:val="22"/>
          <w:szCs w:val="22"/>
        </w:rPr>
        <w:t>r aşk öyküsünün izinde</w:t>
      </w:r>
    </w:p>
    <w:p w14:paraId="00000264"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Meşher’e girdiğinizde ise çağrışımlarla dolu, renkli bir dünya sizi derhal içine alıyor. Yurt içi ve yurt dışından toplam 44 sanatçının 120’ye yakın eserinin yer aldığı sergide, ödünç alınan eserlerin yanı sıra, Vehbi Koç Vakfı deste</w:t>
      </w:r>
      <w:r>
        <w:rPr>
          <w:rFonts w:ascii="Arial" w:eastAsia="Arial" w:hAnsi="Arial" w:cs="Arial"/>
          <w:color w:val="2B2928"/>
          <w:sz w:val="22"/>
          <w:szCs w:val="22"/>
        </w:rPr>
        <w:t xml:space="preserve">ğiyle bu sergi bağlamında çeşitli mecralarda üretilen yapıtlar da bulunuyor. </w:t>
      </w:r>
    </w:p>
    <w:p w14:paraId="00000265" w14:textId="77777777" w:rsidR="004F6D98" w:rsidRDefault="004F6D98">
      <w:pPr>
        <w:spacing w:line="276" w:lineRule="auto"/>
        <w:ind w:left="-283" w:right="-145"/>
        <w:rPr>
          <w:rFonts w:ascii="Arial" w:eastAsia="Arial" w:hAnsi="Arial" w:cs="Arial"/>
          <w:color w:val="2B2928"/>
          <w:sz w:val="22"/>
          <w:szCs w:val="22"/>
        </w:rPr>
      </w:pPr>
    </w:p>
    <w:p w14:paraId="0000026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İsmini Emily Dickinson’ın “Ben Hiç Kimseyim! Sen Kimsin?” şiirinden esinlenerek alan sergi, ziyaretçileri sayısız sen(ler), ben(ler), arzular, anlatılar, imgeler ve yaşanmışlıkl</w:t>
      </w:r>
      <w:r>
        <w:rPr>
          <w:rFonts w:ascii="Arial" w:eastAsia="Arial" w:hAnsi="Arial" w:cs="Arial"/>
          <w:color w:val="2B2928"/>
          <w:sz w:val="22"/>
          <w:szCs w:val="22"/>
        </w:rPr>
        <w:t xml:space="preserve">ar arasında ilişkilerin örüldüğü bir alana davet ediyor. </w:t>
      </w:r>
    </w:p>
    <w:p w14:paraId="00000267" w14:textId="77777777" w:rsidR="004F6D98" w:rsidRDefault="004F6D98">
      <w:pPr>
        <w:spacing w:line="276" w:lineRule="auto"/>
        <w:ind w:left="-283" w:right="-145"/>
        <w:rPr>
          <w:rFonts w:ascii="Arial" w:eastAsia="Arial" w:hAnsi="Arial" w:cs="Arial"/>
          <w:color w:val="2B2928"/>
          <w:sz w:val="22"/>
          <w:szCs w:val="22"/>
        </w:rPr>
      </w:pPr>
    </w:p>
    <w:p w14:paraId="0000026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Meşher’in üç katına yayılan sergi, Antik Yunan mitolojisindeki Ekho ve Narkissos mitinin ve mitolojik anlatının döngüsel ve tekerrüre dayalı yapısını benimsiyor. Hikâyenin geride bıraktıklarını odağına alarak uzak, geçmiş ya da yabancı şeylerin bize kadar </w:t>
      </w:r>
      <w:r>
        <w:rPr>
          <w:rFonts w:ascii="Arial" w:eastAsia="Arial" w:hAnsi="Arial" w:cs="Arial"/>
          <w:color w:val="2B2928"/>
          <w:sz w:val="22"/>
          <w:szCs w:val="22"/>
        </w:rPr>
        <w:t>ulaşması ve hayatlarımıza eklenmesi için zaruri mesafeleri vurguluyor. Yansıma, yankılanma, başkalaşma temalarını günümüzün sanatsal ve toplumsal dinamiklerinin ışığında yorumluyor.</w:t>
      </w:r>
    </w:p>
    <w:p w14:paraId="00000269" w14:textId="77777777" w:rsidR="004F6D98" w:rsidRDefault="004F6D98">
      <w:pPr>
        <w:spacing w:line="276" w:lineRule="auto"/>
        <w:ind w:left="-283" w:right="-145"/>
        <w:rPr>
          <w:rFonts w:ascii="Arial" w:eastAsia="Arial" w:hAnsi="Arial" w:cs="Arial"/>
          <w:color w:val="2B2928"/>
          <w:sz w:val="22"/>
          <w:szCs w:val="22"/>
        </w:rPr>
      </w:pPr>
    </w:p>
    <w:p w14:paraId="0000026A" w14:textId="77777777" w:rsidR="004F6D98" w:rsidRDefault="000B4D90">
      <w:pPr>
        <w:spacing w:line="276" w:lineRule="auto"/>
        <w:ind w:left="-283" w:right="-145"/>
        <w:jc w:val="center"/>
        <w:rPr>
          <w:rFonts w:ascii="Arial" w:eastAsia="Arial" w:hAnsi="Arial" w:cs="Arial"/>
          <w:b/>
          <w:sz w:val="22"/>
          <w:szCs w:val="22"/>
        </w:rPr>
      </w:pPr>
      <w:r>
        <w:rPr>
          <w:rFonts w:ascii="Arial" w:eastAsia="Arial" w:hAnsi="Arial" w:cs="Arial"/>
          <w:b/>
          <w:sz w:val="22"/>
          <w:szCs w:val="22"/>
        </w:rPr>
        <w:t>EKHO’NUN NARKİSSOS’A KARŞILIKSIZ AŞKI</w:t>
      </w:r>
    </w:p>
    <w:p w14:paraId="0000026B" w14:textId="77777777" w:rsidR="004F6D98" w:rsidRDefault="000B4D90">
      <w:pPr>
        <w:spacing w:line="276" w:lineRule="auto"/>
        <w:ind w:left="-283" w:right="-145"/>
        <w:jc w:val="center"/>
        <w:rPr>
          <w:rFonts w:ascii="Arial" w:eastAsia="Arial" w:hAnsi="Arial" w:cs="Arial"/>
          <w:sz w:val="22"/>
          <w:szCs w:val="22"/>
        </w:rPr>
      </w:pPr>
      <w:r>
        <w:rPr>
          <w:rFonts w:ascii="Arial" w:eastAsia="Arial" w:hAnsi="Arial" w:cs="Arial"/>
          <w:sz w:val="22"/>
          <w:szCs w:val="22"/>
        </w:rPr>
        <w:t xml:space="preserve">Yunan mitolojisine uzanan Ekho ve Narkissos miti birçok </w:t>
      </w:r>
      <w:proofErr w:type="gramStart"/>
      <w:r>
        <w:rPr>
          <w:rFonts w:ascii="Arial" w:eastAsia="Arial" w:hAnsi="Arial" w:cs="Arial"/>
          <w:sz w:val="22"/>
          <w:szCs w:val="22"/>
        </w:rPr>
        <w:t>versiyona</w:t>
      </w:r>
      <w:proofErr w:type="gramEnd"/>
      <w:r>
        <w:rPr>
          <w:rFonts w:ascii="Arial" w:eastAsia="Arial" w:hAnsi="Arial" w:cs="Arial"/>
          <w:sz w:val="22"/>
          <w:szCs w:val="22"/>
        </w:rPr>
        <w:t xml:space="preserve"> sahip. Mit, bir orman perisi olan Ekho ve güzelliği dillere destan Narkissos’un karşılıksız aşkından yola çıkar. Gevezelikle suçlanan Ekho, tanrılar tarafından asla kendi adına konuşmamak, s</w:t>
      </w:r>
      <w:r>
        <w:rPr>
          <w:rFonts w:ascii="Arial" w:eastAsia="Arial" w:hAnsi="Arial" w:cs="Arial"/>
          <w:sz w:val="22"/>
          <w:szCs w:val="22"/>
        </w:rPr>
        <w:t xml:space="preserve">adece işittiği sesleri ikilemek ve duyduğu sözlerin son kelimelerini tekrar etmekle cezalandırılmıştır. Günlerden bir gün, uzaktan gördüğü Narkissos’a vurulur, fakat genç adam aşkına karşılık vermez ve onu kendinden </w:t>
      </w:r>
      <w:r>
        <w:rPr>
          <w:rFonts w:ascii="Arial" w:eastAsia="Arial" w:hAnsi="Arial" w:cs="Arial"/>
          <w:sz w:val="22"/>
          <w:szCs w:val="22"/>
        </w:rPr>
        <w:lastRenderedPageBreak/>
        <w:t xml:space="preserve">uzaklaştırır. Ekho kahrından, gözlerden </w:t>
      </w:r>
      <w:r>
        <w:rPr>
          <w:rFonts w:ascii="Arial" w:eastAsia="Arial" w:hAnsi="Arial" w:cs="Arial"/>
          <w:sz w:val="22"/>
          <w:szCs w:val="22"/>
        </w:rPr>
        <w:t>ırak bir yerde kendisini ölüme terk eder. Ondan geriye bedensiz, yankılanan bir ses (echo/yankı) ve taşa dönüşen kemikleri kalır.</w:t>
      </w:r>
    </w:p>
    <w:p w14:paraId="0000026C" w14:textId="77777777" w:rsidR="004F6D98" w:rsidRDefault="000B4D90">
      <w:pPr>
        <w:spacing w:line="276" w:lineRule="auto"/>
        <w:ind w:left="-283" w:right="-145"/>
        <w:jc w:val="center"/>
        <w:rPr>
          <w:rFonts w:ascii="Arial" w:eastAsia="Arial" w:hAnsi="Arial" w:cs="Arial"/>
          <w:sz w:val="22"/>
          <w:szCs w:val="22"/>
        </w:rPr>
      </w:pPr>
      <w:r>
        <w:rPr>
          <w:rFonts w:ascii="Arial" w:eastAsia="Arial" w:hAnsi="Arial" w:cs="Arial"/>
          <w:sz w:val="22"/>
          <w:szCs w:val="22"/>
        </w:rPr>
        <w:t>Narkissos’un kaderi Ekho’nunkine benzerdir. Cezası budur. Günlerden bir gün, bir gölün yüzeyinde gördüğü kendi yüzünün yansıma</w:t>
      </w:r>
      <w:r>
        <w:rPr>
          <w:rFonts w:ascii="Arial" w:eastAsia="Arial" w:hAnsi="Arial" w:cs="Arial"/>
          <w:sz w:val="22"/>
          <w:szCs w:val="22"/>
        </w:rPr>
        <w:t xml:space="preserve">sına vurulur. Âşık olduğu suretin aslında kendi sureti olduğunu ve ona asla kavuşamayacağını anlayınca, kendisini ölüme terk eder. </w:t>
      </w:r>
      <w:proofErr w:type="gramStart"/>
      <w:r>
        <w:rPr>
          <w:rFonts w:ascii="Arial" w:eastAsia="Arial" w:hAnsi="Arial" w:cs="Arial"/>
          <w:sz w:val="22"/>
          <w:szCs w:val="22"/>
        </w:rPr>
        <w:t>Yok</w:t>
      </w:r>
      <w:proofErr w:type="gramEnd"/>
      <w:r>
        <w:rPr>
          <w:rFonts w:ascii="Arial" w:eastAsia="Arial" w:hAnsi="Arial" w:cs="Arial"/>
          <w:sz w:val="22"/>
          <w:szCs w:val="22"/>
        </w:rPr>
        <w:t xml:space="preserve"> olan bedeninin yerine, her yıl bahar öncesinde kendi adını taşıyan bir nergis çiçeği (narcissus) açar.</w:t>
      </w:r>
    </w:p>
    <w:p w14:paraId="0000026D" w14:textId="77777777" w:rsidR="004F6D98" w:rsidRDefault="004F6D98">
      <w:pPr>
        <w:spacing w:line="276" w:lineRule="auto"/>
        <w:ind w:left="-283" w:right="-145"/>
        <w:rPr>
          <w:rFonts w:ascii="Arial" w:eastAsia="Arial" w:hAnsi="Arial" w:cs="Arial"/>
          <w:color w:val="2B2928"/>
          <w:sz w:val="22"/>
          <w:szCs w:val="22"/>
        </w:rPr>
      </w:pPr>
    </w:p>
    <w:p w14:paraId="0000026E"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“Oğlanı da kızı d</w:t>
      </w:r>
      <w:r>
        <w:rPr>
          <w:rFonts w:ascii="Arial" w:eastAsia="Arial" w:hAnsi="Arial" w:cs="Arial"/>
          <w:b/>
          <w:color w:val="2B2928"/>
          <w:sz w:val="22"/>
          <w:szCs w:val="22"/>
        </w:rPr>
        <w:t>a boşuna arama”</w:t>
      </w:r>
    </w:p>
    <w:p w14:paraId="0000026F"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Serginin </w:t>
      </w:r>
      <w:proofErr w:type="gramStart"/>
      <w:r>
        <w:rPr>
          <w:rFonts w:ascii="Arial" w:eastAsia="Arial" w:hAnsi="Arial" w:cs="Arial"/>
          <w:color w:val="2B2928"/>
          <w:sz w:val="22"/>
          <w:szCs w:val="22"/>
        </w:rPr>
        <w:t>küratörü</w:t>
      </w:r>
      <w:proofErr w:type="gramEnd"/>
      <w:r>
        <w:rPr>
          <w:rFonts w:ascii="Arial" w:eastAsia="Arial" w:hAnsi="Arial" w:cs="Arial"/>
          <w:color w:val="2B2928"/>
          <w:sz w:val="22"/>
          <w:szCs w:val="22"/>
        </w:rPr>
        <w:t xml:space="preserve">, Arter’deki birçok çarpıcı serginin de küratörlüğünü üstlenen Selen Ansen... Ansen, “Ben Kimse. Sen de mi </w:t>
      </w:r>
      <w:proofErr w:type="gramStart"/>
      <w:r>
        <w:rPr>
          <w:rFonts w:ascii="Arial" w:eastAsia="Arial" w:hAnsi="Arial" w:cs="Arial"/>
          <w:color w:val="2B2928"/>
          <w:sz w:val="22"/>
          <w:szCs w:val="22"/>
        </w:rPr>
        <w:t>Kimsesin</w:t>
      </w:r>
      <w:proofErr w:type="gramEnd"/>
      <w:r>
        <w:rPr>
          <w:rFonts w:ascii="Arial" w:eastAsia="Arial" w:hAnsi="Arial" w:cs="Arial"/>
          <w:color w:val="2B2928"/>
          <w:sz w:val="22"/>
          <w:szCs w:val="22"/>
        </w:rPr>
        <w:t>?” sergisinin, Ekho ve Narkissos mitinin odağında yer alan başkalaşım kavramından yola çıktığını ve ikililik</w:t>
      </w:r>
      <w:r>
        <w:rPr>
          <w:rFonts w:ascii="Arial" w:eastAsia="Arial" w:hAnsi="Arial" w:cs="Arial"/>
          <w:color w:val="2B2928"/>
          <w:sz w:val="22"/>
          <w:szCs w:val="22"/>
        </w:rPr>
        <w:t xml:space="preserve"> üzerinde temellendiğini vurguluyor. Diğer yandan serginin bu kadim hikâyeyi betimlemeyi amaçlamadığını, daha ziyade bu hikâyeden, Ekho ve Narkissos’un karşılıksız aşklarından geriye kalanlar etrafında kurgulandığını belirtiyor.</w:t>
      </w:r>
    </w:p>
    <w:p w14:paraId="0000027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Sergiye eşlik eden sıra dış</w:t>
      </w:r>
      <w:r>
        <w:rPr>
          <w:rFonts w:ascii="Arial" w:eastAsia="Arial" w:hAnsi="Arial" w:cs="Arial"/>
          <w:color w:val="2B2928"/>
          <w:sz w:val="22"/>
          <w:szCs w:val="22"/>
        </w:rPr>
        <w:t>ı yayına göz attığımızda, yine Selen Ansen’in sözcükleri sayesinde, bu yaklaşımı daha net duyumsuyoruz. Şöyle diyor “Aynadaki Nesneler Göründüğünden Daha Yakındır” başlıklı yazısında, Ansen: “Kaynağını eski bir efsaneden alan bu sergi, yaşanılan hayata kat</w:t>
      </w:r>
      <w:r>
        <w:rPr>
          <w:rFonts w:ascii="Arial" w:eastAsia="Arial" w:hAnsi="Arial" w:cs="Arial"/>
          <w:color w:val="2B2928"/>
          <w:sz w:val="22"/>
          <w:szCs w:val="22"/>
        </w:rPr>
        <w:t>ılmak için hemen ondan uzaklaşıyor. Oğlanı da kızı da boşuna arama. Burada söz konusu olan ne Ekho ne Narkissos, ne de kaderlerini mühürleyen tanrılar. Bu sergi geriye kalanlarla ilgili; yaşamış - olduktan - sonra yaşayanla; her seferinde yeni bir deriye b</w:t>
      </w:r>
      <w:r>
        <w:rPr>
          <w:rFonts w:ascii="Arial" w:eastAsia="Arial" w:hAnsi="Arial" w:cs="Arial"/>
          <w:color w:val="2B2928"/>
          <w:sz w:val="22"/>
          <w:szCs w:val="22"/>
        </w:rPr>
        <w:t>ürünerek bir kez, iki kez, birçok kez geri gelenle. Bu sergi (en az) iki nokta arasındaki mesafeyi gerektiren arzuyla ilgili.”</w:t>
      </w:r>
    </w:p>
    <w:p w14:paraId="00000271" w14:textId="77777777" w:rsidR="004F6D98" w:rsidRDefault="004F6D98">
      <w:pPr>
        <w:spacing w:line="276" w:lineRule="auto"/>
        <w:ind w:left="-283" w:right="-145"/>
        <w:rPr>
          <w:rFonts w:ascii="Arial" w:eastAsia="Arial" w:hAnsi="Arial" w:cs="Arial"/>
          <w:color w:val="2B2928"/>
          <w:sz w:val="22"/>
          <w:szCs w:val="22"/>
        </w:rPr>
      </w:pPr>
    </w:p>
    <w:p w14:paraId="00000272"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Geçmiş ile bugün arasında köprüler</w:t>
      </w:r>
    </w:p>
    <w:p w14:paraId="0000027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Ansen’in "kimseye" mektup şeklinde kaleme aldığı yazısının yer aldığı yayın, bu birkaç cümled</w:t>
      </w:r>
      <w:r>
        <w:rPr>
          <w:rFonts w:ascii="Arial" w:eastAsia="Arial" w:hAnsi="Arial" w:cs="Arial"/>
          <w:color w:val="2B2928"/>
          <w:sz w:val="22"/>
          <w:szCs w:val="22"/>
        </w:rPr>
        <w:t>en de anlaşılacağı üzere, alışıldık sergi kataloğu formatından uzak. Sergideki eserlerin detaylarında gezinmek yerine, serginin teşvik ettiği diyalogları sürdürmeyi ve yenilerini yaratmayı amaçlıyor. Serginin tarihsel alt yapısını görünür kılarken, sergini</w:t>
      </w:r>
      <w:r>
        <w:rPr>
          <w:rFonts w:ascii="Arial" w:eastAsia="Arial" w:hAnsi="Arial" w:cs="Arial"/>
          <w:color w:val="2B2928"/>
          <w:sz w:val="22"/>
          <w:szCs w:val="22"/>
        </w:rPr>
        <w:t xml:space="preserve">n odaklandığı yansıma, yankılanma, ben, kimse ve öteki temalarını geçmiş ve günümüz arasında köprüler yaratarak irdeliyor. Selen Ansen ile Meşher </w:t>
      </w:r>
      <w:proofErr w:type="gramStart"/>
      <w:r>
        <w:rPr>
          <w:rFonts w:ascii="Arial" w:eastAsia="Arial" w:hAnsi="Arial" w:cs="Arial"/>
          <w:color w:val="2B2928"/>
          <w:sz w:val="22"/>
          <w:szCs w:val="22"/>
        </w:rPr>
        <w:t>küratörleri</w:t>
      </w:r>
      <w:proofErr w:type="gramEnd"/>
      <w:r>
        <w:rPr>
          <w:rFonts w:ascii="Arial" w:eastAsia="Arial" w:hAnsi="Arial" w:cs="Arial"/>
          <w:color w:val="2B2928"/>
          <w:sz w:val="22"/>
          <w:szCs w:val="22"/>
        </w:rPr>
        <w:t xml:space="preserve"> Ebru Esra Satıcı ve Şeyda Çetin tarafından derlenen yayının içerdiği görsel ve metinsel kaynaklar </w:t>
      </w:r>
      <w:r>
        <w:rPr>
          <w:rFonts w:ascii="Arial" w:eastAsia="Arial" w:hAnsi="Arial" w:cs="Arial"/>
          <w:color w:val="2B2928"/>
          <w:sz w:val="22"/>
          <w:szCs w:val="22"/>
        </w:rPr>
        <w:t xml:space="preserve">arasında, Cana Bostan ve Fatih Özgüven tarafından bu sergi bağlamında kaleme alınan incelemelerin yanı sıra Türkçeye ilk kez tercüme edilen metinler de yer alıyor. </w:t>
      </w:r>
    </w:p>
    <w:p w14:paraId="00000274" w14:textId="77777777" w:rsidR="004F6D98" w:rsidRDefault="004F6D98">
      <w:pPr>
        <w:spacing w:line="276" w:lineRule="auto"/>
        <w:ind w:left="-283" w:right="-145"/>
        <w:rPr>
          <w:rFonts w:ascii="Arial" w:eastAsia="Arial" w:hAnsi="Arial" w:cs="Arial"/>
          <w:color w:val="2B2928"/>
          <w:sz w:val="22"/>
          <w:szCs w:val="22"/>
        </w:rPr>
      </w:pPr>
    </w:p>
    <w:p w14:paraId="00000275"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“Ben varım. Eğer ki sen varsan...”</w:t>
      </w:r>
    </w:p>
    <w:p w14:paraId="0000027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Meşher’in üç katına yayılan; görsel, işitsel ve dokunsa</w:t>
      </w:r>
      <w:r>
        <w:rPr>
          <w:rFonts w:ascii="Arial" w:eastAsia="Arial" w:hAnsi="Arial" w:cs="Arial"/>
          <w:color w:val="2B2928"/>
          <w:sz w:val="22"/>
          <w:szCs w:val="22"/>
        </w:rPr>
        <w:t>l boyutların iç içe geçtiği bu alanı oluşturan eserler, ten ve ses, ses ve suret, ben ve öteki, insan ve gayri-insan, maddi ve maddi olmayan şeyler arasında çeşitli ilişkilenme biçimlerini deneyim imkânları sunuyor. Bir yandan çağdaş dünyanın yansıma ve ya</w:t>
      </w:r>
      <w:r>
        <w:rPr>
          <w:rFonts w:ascii="Arial" w:eastAsia="Arial" w:hAnsi="Arial" w:cs="Arial"/>
          <w:color w:val="2B2928"/>
          <w:sz w:val="22"/>
          <w:szCs w:val="22"/>
        </w:rPr>
        <w:t>nılsama sorunsallarıyla bağ kurarken, diğer yandan tarih boyunca beden, var oluş/yok oluş, kimlik, temsil ile özdeşleştirilen yüz, ayna, gölge, iz gibi öğelere sanatsal bir bakış sunuyor. Düşünmeye ve sorgulamaya davet ediyor.</w:t>
      </w:r>
    </w:p>
    <w:p w14:paraId="00000277" w14:textId="77777777" w:rsidR="004F6D98" w:rsidRDefault="004F6D98">
      <w:pPr>
        <w:spacing w:line="276" w:lineRule="auto"/>
        <w:ind w:left="-283" w:right="-145"/>
        <w:rPr>
          <w:rFonts w:ascii="Arial" w:eastAsia="Arial" w:hAnsi="Arial" w:cs="Arial"/>
          <w:color w:val="2B2928"/>
          <w:sz w:val="22"/>
          <w:szCs w:val="22"/>
        </w:rPr>
      </w:pPr>
    </w:p>
    <w:p w14:paraId="00000278"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“Okul bana </w:t>
      </w:r>
      <w:r>
        <w:rPr>
          <w:rFonts w:ascii="Arial" w:eastAsia="Arial" w:hAnsi="Arial" w:cs="Arial"/>
          <w:i/>
          <w:color w:val="2B2928"/>
          <w:sz w:val="22"/>
          <w:szCs w:val="22"/>
        </w:rPr>
        <w:t>ben</w:t>
      </w:r>
      <w:r>
        <w:rPr>
          <w:rFonts w:ascii="Arial" w:eastAsia="Arial" w:hAnsi="Arial" w:cs="Arial"/>
          <w:color w:val="2B2928"/>
          <w:sz w:val="22"/>
          <w:szCs w:val="22"/>
        </w:rPr>
        <w:t>’in tekil ve i</w:t>
      </w:r>
      <w:r>
        <w:rPr>
          <w:rFonts w:ascii="Arial" w:eastAsia="Arial" w:hAnsi="Arial" w:cs="Arial"/>
          <w:color w:val="2B2928"/>
          <w:sz w:val="22"/>
          <w:szCs w:val="22"/>
        </w:rPr>
        <w:t xml:space="preserve">lk olduğunu öğretti, uzun zaman da inandım buna” diyor Selen Ansen, sergi kitabında ve devam ediyor: “Uzun zaman </w:t>
      </w:r>
      <w:r>
        <w:rPr>
          <w:rFonts w:ascii="Arial" w:eastAsia="Arial" w:hAnsi="Arial" w:cs="Arial"/>
          <w:i/>
          <w:color w:val="2B2928"/>
          <w:sz w:val="22"/>
          <w:szCs w:val="22"/>
        </w:rPr>
        <w:t>ben varım</w:t>
      </w:r>
      <w:r>
        <w:rPr>
          <w:rFonts w:ascii="Arial" w:eastAsia="Arial" w:hAnsi="Arial" w:cs="Arial"/>
          <w:color w:val="2B2928"/>
          <w:sz w:val="22"/>
          <w:szCs w:val="22"/>
        </w:rPr>
        <w:t xml:space="preserve"> O HÂLDE </w:t>
      </w:r>
      <w:r>
        <w:rPr>
          <w:rFonts w:ascii="Arial" w:eastAsia="Arial" w:hAnsi="Arial" w:cs="Arial"/>
          <w:i/>
          <w:color w:val="2B2928"/>
          <w:sz w:val="22"/>
          <w:szCs w:val="22"/>
        </w:rPr>
        <w:t>sen varsın</w:t>
      </w:r>
      <w:r>
        <w:rPr>
          <w:rFonts w:ascii="Arial" w:eastAsia="Arial" w:hAnsi="Arial" w:cs="Arial"/>
          <w:color w:val="2B2928"/>
          <w:sz w:val="22"/>
          <w:szCs w:val="22"/>
        </w:rPr>
        <w:t xml:space="preserve"> O HÂLDE </w:t>
      </w:r>
      <w:r>
        <w:rPr>
          <w:rFonts w:ascii="Arial" w:eastAsia="Arial" w:hAnsi="Arial" w:cs="Arial"/>
          <w:i/>
          <w:color w:val="2B2928"/>
          <w:sz w:val="22"/>
          <w:szCs w:val="22"/>
        </w:rPr>
        <w:t xml:space="preserve">biz varız </w:t>
      </w:r>
      <w:r>
        <w:rPr>
          <w:rFonts w:ascii="Arial" w:eastAsia="Arial" w:hAnsi="Arial" w:cs="Arial"/>
          <w:color w:val="2B2928"/>
          <w:sz w:val="22"/>
          <w:szCs w:val="22"/>
        </w:rPr>
        <w:t>sandım. Daha sonraları, öğrendiğimi tersine çevirdim. Beni yansıtmayan aynaların önünde dura dur</w:t>
      </w:r>
      <w:r>
        <w:rPr>
          <w:rFonts w:ascii="Arial" w:eastAsia="Arial" w:hAnsi="Arial" w:cs="Arial"/>
          <w:color w:val="2B2928"/>
          <w:sz w:val="22"/>
          <w:szCs w:val="22"/>
        </w:rPr>
        <w:t xml:space="preserve">a. Babanın adını taşıyıp ananın dilini konuşa konuşa. Bana yabancı seslerin, yaşantıların, yüzlerin meskeni ola ola. Bundan </w:t>
      </w:r>
      <w:r>
        <w:rPr>
          <w:rFonts w:ascii="Arial" w:eastAsia="Arial" w:hAnsi="Arial" w:cs="Arial"/>
          <w:i/>
          <w:color w:val="2B2928"/>
          <w:sz w:val="22"/>
          <w:szCs w:val="22"/>
        </w:rPr>
        <w:t>ben</w:t>
      </w:r>
      <w:r>
        <w:rPr>
          <w:rFonts w:ascii="Arial" w:eastAsia="Arial" w:hAnsi="Arial" w:cs="Arial"/>
          <w:color w:val="2B2928"/>
          <w:sz w:val="22"/>
          <w:szCs w:val="22"/>
        </w:rPr>
        <w:t>’in çoğul olduğunu ve ikinci sırada geldiğini çıkardım. Ben varım. EĞER ki SEN varsan. Şunu anla ki sen var olmasaydın, seni icat</w:t>
      </w:r>
      <w:r>
        <w:rPr>
          <w:rFonts w:ascii="Arial" w:eastAsia="Arial" w:hAnsi="Arial" w:cs="Arial"/>
          <w:color w:val="2B2928"/>
          <w:sz w:val="22"/>
          <w:szCs w:val="22"/>
        </w:rPr>
        <w:t xml:space="preserve"> etmek zorunda kalırdım.”</w:t>
      </w:r>
    </w:p>
    <w:p w14:paraId="00000279" w14:textId="77777777" w:rsidR="004F6D98" w:rsidRDefault="004F6D98">
      <w:pPr>
        <w:spacing w:line="276" w:lineRule="auto"/>
        <w:ind w:left="-283" w:right="-145"/>
        <w:rPr>
          <w:rFonts w:ascii="Arial" w:eastAsia="Arial" w:hAnsi="Arial" w:cs="Arial"/>
          <w:color w:val="2B2928"/>
          <w:sz w:val="22"/>
          <w:szCs w:val="22"/>
        </w:rPr>
      </w:pPr>
    </w:p>
    <w:p w14:paraId="0000027A"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Benden bize, bizden hiç kimseye</w:t>
      </w:r>
    </w:p>
    <w:p w14:paraId="0000027B"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Selen Ansen’in satırlarının izdüşümleri, sergiyi gezerken çağrışımları çoğaltıyor. Örneğin, Fatoş Irwen’in “Çoğul Portre-Kızlar” yapıtında betonla kaplı eski bir ayna çerçevesinin merkezinde vesika</w:t>
      </w:r>
      <w:r>
        <w:rPr>
          <w:rFonts w:ascii="Arial" w:eastAsia="Arial" w:hAnsi="Arial" w:cs="Arial"/>
          <w:color w:val="2B2928"/>
          <w:sz w:val="22"/>
          <w:szCs w:val="22"/>
        </w:rPr>
        <w:t xml:space="preserve">lık bir fotoğraf görüyoruz. </w:t>
      </w:r>
      <w:proofErr w:type="gramStart"/>
      <w:r>
        <w:rPr>
          <w:rFonts w:ascii="Arial" w:eastAsia="Arial" w:hAnsi="Arial" w:cs="Arial"/>
          <w:color w:val="2B2928"/>
          <w:sz w:val="22"/>
          <w:szCs w:val="22"/>
        </w:rPr>
        <w:t xml:space="preserve">Bu, sanatçının en büyük ablasına ait. </w:t>
      </w:r>
      <w:proofErr w:type="gramEnd"/>
      <w:r>
        <w:rPr>
          <w:rFonts w:ascii="Arial" w:eastAsia="Arial" w:hAnsi="Arial" w:cs="Arial"/>
          <w:color w:val="2B2928"/>
          <w:sz w:val="22"/>
          <w:szCs w:val="22"/>
        </w:rPr>
        <w:t xml:space="preserve">Çok çocuklu bir ailede </w:t>
      </w:r>
      <w:r>
        <w:rPr>
          <w:rFonts w:ascii="Arial" w:eastAsia="Arial" w:hAnsi="Arial" w:cs="Arial"/>
          <w:color w:val="2B2928"/>
          <w:sz w:val="22"/>
          <w:szCs w:val="22"/>
        </w:rPr>
        <w:lastRenderedPageBreak/>
        <w:t>büyüyen sanatçının kendisinin ve tüm kız kardeşlerinin kimliklerinde uzun süre bu vesikalık fotoğrafın yer aldığını öğreniyoruz. Fotoğrafın derinliklerinde ben bize, b</w:t>
      </w:r>
      <w:r>
        <w:rPr>
          <w:rFonts w:ascii="Arial" w:eastAsia="Arial" w:hAnsi="Arial" w:cs="Arial"/>
          <w:color w:val="2B2928"/>
          <w:sz w:val="22"/>
          <w:szCs w:val="22"/>
        </w:rPr>
        <w:t>iz hiç kimseye dönüşüyor...</w:t>
      </w:r>
    </w:p>
    <w:p w14:paraId="0000027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Laurence Demaison’un “Psikeler” adlı eseri ise altı adet otoportreden oluşuyor. Bu fotoğraflar, ruhsal olanı, görünmeyenleri yansıtan birer aynaya dönüşürken izleyiciye sanatçının farklı yüzlerinin her birinin hem başkası hem ke</w:t>
      </w:r>
      <w:r>
        <w:rPr>
          <w:rFonts w:ascii="Arial" w:eastAsia="Arial" w:hAnsi="Arial" w:cs="Arial"/>
          <w:color w:val="2B2928"/>
          <w:sz w:val="22"/>
          <w:szCs w:val="22"/>
        </w:rPr>
        <w:t>ndisi olduğu hissini veriyor.</w:t>
      </w:r>
    </w:p>
    <w:p w14:paraId="0000027D" w14:textId="77777777" w:rsidR="004F6D98" w:rsidRDefault="004F6D98">
      <w:pPr>
        <w:spacing w:line="276" w:lineRule="auto"/>
        <w:ind w:left="-283" w:right="-145"/>
        <w:rPr>
          <w:rFonts w:ascii="Arial" w:eastAsia="Arial" w:hAnsi="Arial" w:cs="Arial"/>
          <w:color w:val="2B2928"/>
          <w:sz w:val="22"/>
          <w:szCs w:val="22"/>
        </w:rPr>
      </w:pPr>
    </w:p>
    <w:p w14:paraId="0000027E"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Koray Ariş’in ikinci katta bir araya getirilen soyut heykelleri, izleyiciyi eserlere dokunmaya ve ses ihtimalini duyumsamaya çağırıyor. Zemine doğrudan temas edecek şekilde yerleştirilmiş kaidesiz heykeller, dokunulduğunda ke</w:t>
      </w:r>
      <w:r>
        <w:rPr>
          <w:rFonts w:ascii="Arial" w:eastAsia="Arial" w:hAnsi="Arial" w:cs="Arial"/>
          <w:color w:val="2B2928"/>
          <w:sz w:val="22"/>
          <w:szCs w:val="22"/>
        </w:rPr>
        <w:t>ndine has bir ses çıkarıyor ve ses ile sessizliğin, insan ile doğanın, temas ile mesafelerin buluştuğu bir yankı ormanı yaratıyor.</w:t>
      </w:r>
    </w:p>
    <w:p w14:paraId="0000027F" w14:textId="77777777" w:rsidR="004F6D98" w:rsidRDefault="004F6D98">
      <w:pPr>
        <w:spacing w:line="276" w:lineRule="auto"/>
        <w:ind w:left="-283" w:right="-145"/>
        <w:rPr>
          <w:rFonts w:ascii="Arial" w:eastAsia="Arial" w:hAnsi="Arial" w:cs="Arial"/>
          <w:color w:val="2B2928"/>
          <w:sz w:val="22"/>
          <w:szCs w:val="22"/>
        </w:rPr>
      </w:pPr>
    </w:p>
    <w:p w14:paraId="00000280"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“Kendimizi tek bir yüzde / tek bir seste tanımaktan vazgeçme zamanı”</w:t>
      </w:r>
    </w:p>
    <w:p w14:paraId="00000281"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Necla </w:t>
      </w:r>
      <w:proofErr w:type="gramStart"/>
      <w:r>
        <w:rPr>
          <w:rFonts w:ascii="Arial" w:eastAsia="Arial" w:hAnsi="Arial" w:cs="Arial"/>
          <w:color w:val="2B2928"/>
          <w:sz w:val="22"/>
          <w:szCs w:val="22"/>
        </w:rPr>
        <w:t>Rüzgar'ın</w:t>
      </w:r>
      <w:proofErr w:type="gramEnd"/>
      <w:r>
        <w:rPr>
          <w:rFonts w:ascii="Arial" w:eastAsia="Arial" w:hAnsi="Arial" w:cs="Arial"/>
          <w:color w:val="2B2928"/>
          <w:sz w:val="22"/>
          <w:szCs w:val="22"/>
        </w:rPr>
        <w:t xml:space="preserve"> “Bakmalar Denizi” adlı eserini izlerken ise bakışların yansımalarını takip eden gözler, bir anda kendi yansımasının bir geyikte karşılık bulduğunu hissediyor ve şaşkınlıkla belki de birkaç adım geri çekilip kendi yüzünü yokluyor.</w:t>
      </w:r>
    </w:p>
    <w:p w14:paraId="00000282" w14:textId="77777777" w:rsidR="004F6D98" w:rsidRDefault="004F6D98">
      <w:pPr>
        <w:spacing w:line="276" w:lineRule="auto"/>
        <w:ind w:left="-283" w:right="-145"/>
        <w:rPr>
          <w:rFonts w:ascii="Arial" w:eastAsia="Arial" w:hAnsi="Arial" w:cs="Arial"/>
          <w:color w:val="2B2928"/>
          <w:sz w:val="22"/>
          <w:szCs w:val="22"/>
        </w:rPr>
      </w:pPr>
    </w:p>
    <w:p w14:paraId="0000028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Görsel, işitsel ve dokunmayı teşvik eden boyutların iç içe geçtiği sergi; yüzlerle, aynalarla, gölgelerle, izleyiciyi benden ona, senden bize ve devamında hiç kimseden kusursuz bir kolektif bütüne taşıyor. Ardından döngü yeniden başlıyor…</w:t>
      </w:r>
    </w:p>
    <w:p w14:paraId="00000284" w14:textId="77777777" w:rsidR="004F6D98" w:rsidRDefault="004F6D98">
      <w:pPr>
        <w:spacing w:line="276" w:lineRule="auto"/>
        <w:ind w:left="-283" w:right="-145"/>
        <w:rPr>
          <w:rFonts w:ascii="Arial" w:eastAsia="Arial" w:hAnsi="Arial" w:cs="Arial"/>
          <w:color w:val="2B2928"/>
          <w:sz w:val="22"/>
          <w:szCs w:val="22"/>
        </w:rPr>
      </w:pPr>
    </w:p>
    <w:p w14:paraId="00000285"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Selen Ansen’in h</w:t>
      </w:r>
      <w:r>
        <w:rPr>
          <w:rFonts w:ascii="Arial" w:eastAsia="Arial" w:hAnsi="Arial" w:cs="Arial"/>
          <w:color w:val="2B2928"/>
          <w:sz w:val="22"/>
          <w:szCs w:val="22"/>
        </w:rPr>
        <w:t>azırladığı yazıdaki son satırlar ise yeni bir bakış açısına, yeni bir dünyaya yolculuk için renkli bir davetiye niteliğinde: “İKİ, hatta ÜÇ bile değiliz, sonsuz sayıdayız. Kendimizi tek bir yüzde / tek bir seste tanımaktan vazgeçmenin zamanı geldi.”</w:t>
      </w:r>
    </w:p>
    <w:p w14:paraId="00000286" w14:textId="77777777" w:rsidR="004F6D98" w:rsidRDefault="004F6D98">
      <w:pPr>
        <w:spacing w:line="276" w:lineRule="auto"/>
        <w:ind w:left="-283" w:right="-145"/>
        <w:rPr>
          <w:rFonts w:ascii="Arial" w:eastAsia="Arial" w:hAnsi="Arial" w:cs="Arial"/>
          <w:color w:val="2B2928"/>
          <w:sz w:val="22"/>
          <w:szCs w:val="22"/>
        </w:rPr>
      </w:pPr>
    </w:p>
    <w:p w14:paraId="00000287"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SERGİ</w:t>
      </w:r>
      <w:r>
        <w:rPr>
          <w:rFonts w:ascii="Arial" w:eastAsia="Arial" w:hAnsi="Arial" w:cs="Arial"/>
          <w:b/>
          <w:color w:val="2B2928"/>
          <w:sz w:val="22"/>
          <w:szCs w:val="22"/>
        </w:rPr>
        <w:t>DE ESERLERİYLE YER ALAN SANATÇILAR</w:t>
      </w:r>
    </w:p>
    <w:p w14:paraId="00000288"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Marina Abramović, Erol Akyavaş, Dieter Appelt, Koray Ariş, Eylül Aslan, Levent Aygül, Mehtap Baydu, Deniz Bilgin, Handan Börüteçene, Elina Brotherus, Betty Bui, Claude Cahun, Aslı Çavuşoğlu, Laurence Demaison, Lee Friedla</w:t>
      </w:r>
      <w:r>
        <w:rPr>
          <w:rFonts w:ascii="Arial" w:eastAsia="Arial" w:hAnsi="Arial" w:cs="Arial"/>
          <w:color w:val="2B2928"/>
          <w:sz w:val="22"/>
          <w:szCs w:val="22"/>
        </w:rPr>
        <w:t>nder, Ryan Gander, Nan Goldin, Jessica Harrison, Camille Henrot, Charles Holland &amp; Elly Ward, Talbot Hughes, John Isaacs, Fatoş İrwen, Gizem Karakaş, Nermin Kura, Marcantonio Raimondi Malerba, Bevis Martin &amp; Charlie Youle, Radenko Milak, İz Öztat, İz &amp; Ra,</w:t>
      </w:r>
      <w:r>
        <w:rPr>
          <w:rFonts w:ascii="Arial" w:eastAsia="Arial" w:hAnsi="Arial" w:cs="Arial"/>
          <w:color w:val="2B2928"/>
          <w:sz w:val="22"/>
          <w:szCs w:val="22"/>
        </w:rPr>
        <w:t xml:space="preserve"> Evan Penny, Gerhard Richter, Necla </w:t>
      </w:r>
      <w:proofErr w:type="gramStart"/>
      <w:r>
        <w:rPr>
          <w:rFonts w:ascii="Arial" w:eastAsia="Arial" w:hAnsi="Arial" w:cs="Arial"/>
          <w:color w:val="2B2928"/>
          <w:sz w:val="22"/>
          <w:szCs w:val="22"/>
        </w:rPr>
        <w:t>Rüzgar</w:t>
      </w:r>
      <w:proofErr w:type="gramEnd"/>
      <w:r>
        <w:rPr>
          <w:rFonts w:ascii="Arial" w:eastAsia="Arial" w:hAnsi="Arial" w:cs="Arial"/>
          <w:color w:val="2B2928"/>
          <w:sz w:val="22"/>
          <w:szCs w:val="22"/>
        </w:rPr>
        <w:t xml:space="preserve">, Stéphanie Saadé, Fabrice Samyn, Jenny Saville &amp; Glen Luchford, Yusuf Sevinçli, Yaşam Şaşmazer, Ayça Telgeren, Defne Tesal, VOID </w:t>
      </w:r>
    </w:p>
    <w:p w14:paraId="00000289" w14:textId="77777777" w:rsidR="004F6D98" w:rsidRDefault="004F6D98">
      <w:pPr>
        <w:spacing w:line="276" w:lineRule="auto"/>
        <w:ind w:left="-283" w:right="-145"/>
        <w:rPr>
          <w:rFonts w:ascii="Arial" w:eastAsia="Arial" w:hAnsi="Arial" w:cs="Arial"/>
          <w:color w:val="2B2928"/>
          <w:sz w:val="22"/>
          <w:szCs w:val="22"/>
        </w:rPr>
      </w:pPr>
    </w:p>
    <w:p w14:paraId="0000028A" w14:textId="77777777" w:rsidR="004F6D98" w:rsidRDefault="004F6D98">
      <w:pPr>
        <w:spacing w:line="276" w:lineRule="auto"/>
        <w:ind w:left="-283" w:right="-145"/>
        <w:rPr>
          <w:rFonts w:ascii="Arial" w:eastAsia="Arial" w:hAnsi="Arial" w:cs="Arial"/>
          <w:b/>
          <w:color w:val="FF0000"/>
          <w:sz w:val="22"/>
          <w:szCs w:val="22"/>
        </w:rPr>
      </w:pPr>
    </w:p>
    <w:p w14:paraId="3504290A" w14:textId="77777777" w:rsidR="00BE5252" w:rsidRDefault="00BE5252">
      <w:pPr>
        <w:spacing w:line="276" w:lineRule="auto"/>
        <w:ind w:left="-283" w:right="-145"/>
        <w:rPr>
          <w:rFonts w:ascii="Arial" w:eastAsia="Arial" w:hAnsi="Arial" w:cs="Arial"/>
          <w:b/>
          <w:color w:val="FF0000"/>
          <w:sz w:val="22"/>
          <w:szCs w:val="22"/>
        </w:rPr>
      </w:pPr>
    </w:p>
    <w:p w14:paraId="7BA7357A" w14:textId="77777777" w:rsidR="00BE5252" w:rsidRDefault="00BE5252">
      <w:pPr>
        <w:spacing w:line="276" w:lineRule="auto"/>
        <w:ind w:left="-283" w:right="-145"/>
        <w:rPr>
          <w:rFonts w:ascii="Arial" w:eastAsia="Arial" w:hAnsi="Arial" w:cs="Arial"/>
          <w:b/>
          <w:color w:val="FF0000"/>
          <w:sz w:val="22"/>
          <w:szCs w:val="22"/>
        </w:rPr>
      </w:pPr>
    </w:p>
    <w:p w14:paraId="58BB8926" w14:textId="77777777" w:rsidR="00BE5252" w:rsidRDefault="00BE5252">
      <w:pPr>
        <w:spacing w:line="276" w:lineRule="auto"/>
        <w:ind w:left="-283" w:right="-145"/>
        <w:rPr>
          <w:rFonts w:ascii="Arial" w:eastAsia="Arial" w:hAnsi="Arial" w:cs="Arial"/>
          <w:b/>
          <w:color w:val="FF0000"/>
          <w:sz w:val="22"/>
          <w:szCs w:val="22"/>
        </w:rPr>
      </w:pPr>
    </w:p>
    <w:p w14:paraId="2D894C00" w14:textId="77777777" w:rsidR="00BE5252" w:rsidRDefault="00BE5252">
      <w:pPr>
        <w:spacing w:line="276" w:lineRule="auto"/>
        <w:ind w:left="-283" w:right="-145"/>
        <w:rPr>
          <w:rFonts w:ascii="Arial" w:eastAsia="Arial" w:hAnsi="Arial" w:cs="Arial"/>
          <w:b/>
          <w:color w:val="FF0000"/>
          <w:sz w:val="22"/>
          <w:szCs w:val="22"/>
        </w:rPr>
      </w:pPr>
    </w:p>
    <w:p w14:paraId="073563A3" w14:textId="77777777" w:rsidR="00BE5252" w:rsidRDefault="00BE5252">
      <w:pPr>
        <w:spacing w:line="276" w:lineRule="auto"/>
        <w:ind w:left="-283" w:right="-145"/>
        <w:rPr>
          <w:rFonts w:ascii="Arial" w:eastAsia="Arial" w:hAnsi="Arial" w:cs="Arial"/>
          <w:b/>
          <w:color w:val="FF0000"/>
          <w:sz w:val="22"/>
          <w:szCs w:val="22"/>
        </w:rPr>
      </w:pPr>
    </w:p>
    <w:p w14:paraId="263C0A35" w14:textId="77777777" w:rsidR="00BE5252" w:rsidRDefault="00BE5252">
      <w:pPr>
        <w:spacing w:line="276" w:lineRule="auto"/>
        <w:ind w:left="-283" w:right="-145"/>
        <w:rPr>
          <w:rFonts w:ascii="Arial" w:eastAsia="Arial" w:hAnsi="Arial" w:cs="Arial"/>
          <w:b/>
          <w:color w:val="FF0000"/>
          <w:sz w:val="22"/>
          <w:szCs w:val="22"/>
        </w:rPr>
      </w:pPr>
    </w:p>
    <w:p w14:paraId="68604A40" w14:textId="77777777" w:rsidR="00BE5252" w:rsidRDefault="00BE5252">
      <w:pPr>
        <w:spacing w:line="276" w:lineRule="auto"/>
        <w:ind w:left="-283" w:right="-145"/>
        <w:rPr>
          <w:rFonts w:ascii="Arial" w:eastAsia="Arial" w:hAnsi="Arial" w:cs="Arial"/>
          <w:b/>
          <w:color w:val="FF0000"/>
          <w:sz w:val="22"/>
          <w:szCs w:val="22"/>
        </w:rPr>
      </w:pPr>
    </w:p>
    <w:p w14:paraId="510D5F87" w14:textId="77777777" w:rsidR="00BE5252" w:rsidRDefault="00BE5252">
      <w:pPr>
        <w:spacing w:line="276" w:lineRule="auto"/>
        <w:ind w:left="-283" w:right="-145"/>
        <w:rPr>
          <w:rFonts w:ascii="Arial" w:eastAsia="Arial" w:hAnsi="Arial" w:cs="Arial"/>
          <w:b/>
          <w:color w:val="FF0000"/>
          <w:sz w:val="22"/>
          <w:szCs w:val="22"/>
        </w:rPr>
      </w:pPr>
    </w:p>
    <w:p w14:paraId="09169590" w14:textId="77777777" w:rsidR="00BE5252" w:rsidRDefault="00BE5252">
      <w:pPr>
        <w:spacing w:line="276" w:lineRule="auto"/>
        <w:ind w:left="-283" w:right="-145"/>
        <w:rPr>
          <w:rFonts w:ascii="Arial" w:eastAsia="Arial" w:hAnsi="Arial" w:cs="Arial"/>
          <w:b/>
          <w:color w:val="FF0000"/>
          <w:sz w:val="22"/>
          <w:szCs w:val="22"/>
        </w:rPr>
      </w:pPr>
    </w:p>
    <w:p w14:paraId="42746EC8" w14:textId="77777777" w:rsidR="00BE5252" w:rsidRDefault="00BE5252">
      <w:pPr>
        <w:spacing w:line="276" w:lineRule="auto"/>
        <w:ind w:left="-283" w:right="-145"/>
        <w:rPr>
          <w:rFonts w:ascii="Arial" w:eastAsia="Arial" w:hAnsi="Arial" w:cs="Arial"/>
          <w:b/>
          <w:color w:val="FF0000"/>
          <w:sz w:val="22"/>
          <w:szCs w:val="22"/>
        </w:rPr>
      </w:pPr>
    </w:p>
    <w:p w14:paraId="07CAD4B6" w14:textId="77777777" w:rsidR="00BE5252" w:rsidRDefault="00BE5252">
      <w:pPr>
        <w:spacing w:line="276" w:lineRule="auto"/>
        <w:ind w:left="-283" w:right="-145"/>
        <w:rPr>
          <w:rFonts w:ascii="Arial" w:eastAsia="Arial" w:hAnsi="Arial" w:cs="Arial"/>
          <w:b/>
          <w:color w:val="FF0000"/>
          <w:sz w:val="22"/>
          <w:szCs w:val="22"/>
        </w:rPr>
      </w:pPr>
    </w:p>
    <w:p w14:paraId="0B4F0CBB" w14:textId="77777777" w:rsidR="00BE5252" w:rsidRDefault="00BE5252">
      <w:pPr>
        <w:spacing w:line="276" w:lineRule="auto"/>
        <w:ind w:left="-283" w:right="-145"/>
        <w:rPr>
          <w:rFonts w:ascii="Arial" w:eastAsia="Arial" w:hAnsi="Arial" w:cs="Arial"/>
          <w:b/>
          <w:color w:val="FF0000"/>
          <w:sz w:val="22"/>
          <w:szCs w:val="22"/>
        </w:rPr>
      </w:pPr>
    </w:p>
    <w:p w14:paraId="72A827C4" w14:textId="77777777" w:rsidR="00BE5252" w:rsidRDefault="00BE5252">
      <w:pPr>
        <w:spacing w:line="276" w:lineRule="auto"/>
        <w:ind w:left="-283" w:right="-145"/>
        <w:rPr>
          <w:rFonts w:ascii="Arial" w:eastAsia="Arial" w:hAnsi="Arial" w:cs="Arial"/>
          <w:b/>
          <w:color w:val="FF0000"/>
          <w:sz w:val="22"/>
          <w:szCs w:val="22"/>
        </w:rPr>
      </w:pPr>
    </w:p>
    <w:p w14:paraId="0000028B" w14:textId="77777777" w:rsidR="004F6D98" w:rsidRDefault="004F6D98">
      <w:pPr>
        <w:spacing w:line="276" w:lineRule="auto"/>
        <w:ind w:left="-283" w:right="-145"/>
        <w:rPr>
          <w:rFonts w:ascii="Arial" w:eastAsia="Arial" w:hAnsi="Arial" w:cs="Arial"/>
          <w:b/>
          <w:color w:val="FF0000"/>
          <w:sz w:val="22"/>
          <w:szCs w:val="22"/>
        </w:rPr>
      </w:pPr>
    </w:p>
    <w:p w14:paraId="0000028C" w14:textId="77777777" w:rsidR="004F6D98" w:rsidRDefault="000B4D90">
      <w:pPr>
        <w:spacing w:line="276" w:lineRule="auto"/>
        <w:ind w:left="-283" w:right="-145"/>
        <w:rPr>
          <w:rFonts w:ascii="Arial" w:eastAsia="Arial" w:hAnsi="Arial" w:cs="Arial"/>
          <w:b/>
          <w:color w:val="FF0000"/>
          <w:sz w:val="22"/>
          <w:szCs w:val="22"/>
        </w:rPr>
      </w:pPr>
      <w:r>
        <w:rPr>
          <w:rFonts w:ascii="Arial" w:eastAsia="Arial" w:hAnsi="Arial" w:cs="Arial"/>
          <w:b/>
          <w:color w:val="FF0000"/>
          <w:sz w:val="22"/>
          <w:szCs w:val="22"/>
        </w:rPr>
        <w:lastRenderedPageBreak/>
        <w:t>MOLA</w:t>
      </w:r>
    </w:p>
    <w:p w14:paraId="0000028D" w14:textId="77777777" w:rsidR="004F6D98" w:rsidRDefault="004F6D98">
      <w:pPr>
        <w:spacing w:line="276" w:lineRule="auto"/>
        <w:ind w:left="-283" w:right="-145"/>
        <w:rPr>
          <w:rFonts w:ascii="Arial" w:eastAsia="Arial" w:hAnsi="Arial" w:cs="Arial"/>
          <w:b/>
          <w:color w:val="FF0000"/>
          <w:sz w:val="22"/>
          <w:szCs w:val="22"/>
        </w:rPr>
      </w:pPr>
    </w:p>
    <w:p w14:paraId="0000028E"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TARİHİ ÇANTALARIN BÜYÜK BULUŞMASI: “ARKADAŞIM İÇİN” SERGİSİ</w:t>
      </w:r>
    </w:p>
    <w:p w14:paraId="0000028F" w14:textId="77777777" w:rsidR="004F6D98" w:rsidRDefault="004F6D98">
      <w:pPr>
        <w:spacing w:line="276" w:lineRule="auto"/>
        <w:ind w:left="-283" w:right="-145"/>
        <w:jc w:val="center"/>
        <w:rPr>
          <w:rFonts w:ascii="Arial" w:eastAsia="Arial" w:hAnsi="Arial" w:cs="Arial"/>
          <w:color w:val="2B2928"/>
          <w:sz w:val="22"/>
          <w:szCs w:val="22"/>
        </w:rPr>
      </w:pPr>
    </w:p>
    <w:p w14:paraId="00000290" w14:textId="77777777" w:rsidR="004F6D98" w:rsidRDefault="000B4D90">
      <w:pPr>
        <w:spacing w:line="276" w:lineRule="auto"/>
        <w:ind w:left="-283" w:right="-145"/>
        <w:jc w:val="center"/>
        <w:rPr>
          <w:rFonts w:ascii="Arial" w:eastAsia="Arial" w:hAnsi="Arial" w:cs="Arial"/>
          <w:b/>
          <w:i/>
          <w:color w:val="2B2928"/>
          <w:sz w:val="22"/>
          <w:szCs w:val="22"/>
        </w:rPr>
      </w:pPr>
      <w:r>
        <w:rPr>
          <w:rFonts w:ascii="Arial" w:eastAsia="Arial" w:hAnsi="Arial" w:cs="Arial"/>
          <w:b/>
          <w:i/>
          <w:color w:val="2B2928"/>
          <w:sz w:val="22"/>
          <w:szCs w:val="22"/>
        </w:rPr>
        <w:t>Osmanlı ile B</w:t>
      </w:r>
      <w:r>
        <w:rPr>
          <w:rFonts w:ascii="Arial" w:eastAsia="Arial" w:hAnsi="Arial" w:cs="Arial"/>
          <w:b/>
          <w:i/>
          <w:color w:val="2B2928"/>
          <w:sz w:val="22"/>
          <w:szCs w:val="22"/>
        </w:rPr>
        <w:t>atı arasındaki ticari ve diplomatik ilişkilerin hızla geliştiği bir dönemin tanığı olan mektup ve evrak çantaları… 200 ila 350 yıl önce İstanbul veya İzmir’de yapılan, çoğu hediye ya da hatıra eşyası olarak Avrupa’nın farklı yerlerine yolculuk eden bu lüks</w:t>
      </w:r>
      <w:r>
        <w:rPr>
          <w:rFonts w:ascii="Arial" w:eastAsia="Arial" w:hAnsi="Arial" w:cs="Arial"/>
          <w:b/>
          <w:i/>
          <w:color w:val="2B2928"/>
          <w:sz w:val="22"/>
          <w:szCs w:val="22"/>
        </w:rPr>
        <w:t xml:space="preserve"> aksesuarların 91 tanesi, öykülerini paylaşmak için üretildiği topraklarda bir araya geldi. Sadberk Hanım Müzesi'nde 31 Mayıs 2023’e kadar devam edecek “Arkadaşım İçin” sergisindeki bu buluşmaya katılarak onların sıra dışı öykülerini öğrenebilir ve hikâyen</w:t>
      </w:r>
      <w:r>
        <w:rPr>
          <w:rFonts w:ascii="Arial" w:eastAsia="Arial" w:hAnsi="Arial" w:cs="Arial"/>
          <w:b/>
          <w:i/>
          <w:color w:val="2B2928"/>
          <w:sz w:val="22"/>
          <w:szCs w:val="22"/>
        </w:rPr>
        <w:t>in bilinmeyen kısımlarını hayal edebilirsiniz...</w:t>
      </w:r>
    </w:p>
    <w:p w14:paraId="00000291" w14:textId="77777777" w:rsidR="004F6D98" w:rsidRDefault="004F6D98">
      <w:pPr>
        <w:spacing w:line="276" w:lineRule="auto"/>
        <w:ind w:left="-283" w:right="-145"/>
        <w:jc w:val="center"/>
        <w:rPr>
          <w:rFonts w:ascii="Arial" w:eastAsia="Arial" w:hAnsi="Arial" w:cs="Arial"/>
          <w:color w:val="2B2928"/>
          <w:sz w:val="22"/>
          <w:szCs w:val="22"/>
        </w:rPr>
      </w:pPr>
    </w:p>
    <w:p w14:paraId="00000292" w14:textId="77777777" w:rsidR="004F6D98" w:rsidRDefault="000B4D90">
      <w:pPr>
        <w:spacing w:line="276" w:lineRule="auto"/>
        <w:ind w:left="-283" w:right="-145"/>
        <w:jc w:val="center"/>
        <w:rPr>
          <w:rFonts w:ascii="Arial" w:eastAsia="Arial" w:hAnsi="Arial" w:cs="Arial"/>
          <w:i/>
          <w:color w:val="2B2928"/>
          <w:sz w:val="22"/>
          <w:szCs w:val="22"/>
        </w:rPr>
      </w:pPr>
      <w:r>
        <w:rPr>
          <w:rFonts w:ascii="Arial" w:eastAsia="Arial" w:hAnsi="Arial" w:cs="Arial"/>
          <w:color w:val="2B2928"/>
          <w:sz w:val="22"/>
          <w:szCs w:val="22"/>
        </w:rPr>
        <w:t xml:space="preserve">Yazı: </w:t>
      </w:r>
      <w:r>
        <w:rPr>
          <w:rFonts w:ascii="Arial" w:eastAsia="Arial" w:hAnsi="Arial" w:cs="Arial"/>
          <w:i/>
          <w:color w:val="2B2928"/>
          <w:sz w:val="22"/>
          <w:szCs w:val="22"/>
        </w:rPr>
        <w:t>Nihal Köz</w:t>
      </w:r>
    </w:p>
    <w:p w14:paraId="00000293" w14:textId="77777777" w:rsidR="004F6D98" w:rsidRDefault="004F6D98">
      <w:pPr>
        <w:spacing w:line="276" w:lineRule="auto"/>
        <w:ind w:left="-283" w:right="-145"/>
        <w:jc w:val="center"/>
        <w:rPr>
          <w:rFonts w:ascii="Arial" w:eastAsia="Arial" w:hAnsi="Arial" w:cs="Arial"/>
          <w:color w:val="2B2928"/>
          <w:sz w:val="22"/>
          <w:szCs w:val="22"/>
        </w:rPr>
      </w:pPr>
    </w:p>
    <w:p w14:paraId="00000294"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Merakı ve hayal gücünü ateşleyen, sıra dışı bir sergi var Sadberk Hanım Müzesi’nde. Sergideki şık ve karizmatik mektup ve evrak çantaları arasında bir tanesinin üzerinde “Pour mon ami…” (Arkadaşım için) yazıyor. Belli ki o zamanki sahibi bu hediyeyi oldukç</w:t>
      </w:r>
      <w:r>
        <w:rPr>
          <w:rFonts w:ascii="Arial" w:eastAsia="Arial" w:hAnsi="Arial" w:cs="Arial"/>
          <w:color w:val="2B2928"/>
          <w:sz w:val="22"/>
          <w:szCs w:val="22"/>
        </w:rPr>
        <w:t>a beğenmiş ve epeyce kullanmış ama yaklaşık 250 yaşındaki çanta, yıllara meydan okuyarak günümüze ulaşmayı başarmış. Eseri yakından incelerken insanın zihnine art arda sorular yağıyor: Bu kıymetli çantanın ithaf edildiği “arkadaş” kim? Kırmızı deri üzerind</w:t>
      </w:r>
      <w:r>
        <w:rPr>
          <w:rFonts w:ascii="Arial" w:eastAsia="Arial" w:hAnsi="Arial" w:cs="Arial"/>
          <w:color w:val="2B2928"/>
          <w:sz w:val="22"/>
          <w:szCs w:val="22"/>
        </w:rPr>
        <w:t>eki yazıyı ve çiçekli dal motiflerini ince ince işleyen ustanın atölyesi neredeydi? Ve elbette gizemli sahibi, yeşil ipek astarla kaplı bu değerli mektup çantasının içinde neler taşıdı?</w:t>
      </w:r>
    </w:p>
    <w:p w14:paraId="00000295" w14:textId="77777777" w:rsidR="004F6D98" w:rsidRDefault="004F6D98">
      <w:pPr>
        <w:spacing w:line="276" w:lineRule="auto"/>
        <w:ind w:left="-283" w:right="-145"/>
        <w:rPr>
          <w:rFonts w:ascii="Arial" w:eastAsia="Arial" w:hAnsi="Arial" w:cs="Arial"/>
          <w:color w:val="2B2928"/>
          <w:sz w:val="22"/>
          <w:szCs w:val="22"/>
        </w:rPr>
      </w:pPr>
    </w:p>
    <w:p w14:paraId="0000029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Bazı yanıtlar belli, bazıları ise tarihin karanlığında yitip gitmiş. </w:t>
      </w:r>
      <w:r>
        <w:rPr>
          <w:rFonts w:ascii="Arial" w:eastAsia="Arial" w:hAnsi="Arial" w:cs="Arial"/>
          <w:color w:val="2B2928"/>
          <w:sz w:val="22"/>
          <w:szCs w:val="22"/>
        </w:rPr>
        <w:t>Üzerindeki ithaf, çantanın özel bir dostluk hatırası olarak verildiğini fısıldıyor; ama kime? Bilinmiyor… Çantaya nakşedilmiş tarih, hikâyenin 1763 yılında İstanbul’da başladığını net olarak söylüyor; ancak devamını tamamlamak, hayal gücünün zenginliğine k</w:t>
      </w:r>
      <w:r>
        <w:rPr>
          <w:rFonts w:ascii="Arial" w:eastAsia="Arial" w:hAnsi="Arial" w:cs="Arial"/>
          <w:color w:val="2B2928"/>
          <w:sz w:val="22"/>
          <w:szCs w:val="22"/>
        </w:rPr>
        <w:t xml:space="preserve">alıyor.  </w:t>
      </w:r>
    </w:p>
    <w:p w14:paraId="00000297" w14:textId="77777777" w:rsidR="004F6D98" w:rsidRDefault="004F6D98">
      <w:pPr>
        <w:spacing w:line="276" w:lineRule="auto"/>
        <w:ind w:left="-283" w:right="-145"/>
        <w:rPr>
          <w:rFonts w:ascii="Arial" w:eastAsia="Arial" w:hAnsi="Arial" w:cs="Arial"/>
          <w:color w:val="2B2928"/>
          <w:sz w:val="22"/>
          <w:szCs w:val="22"/>
        </w:rPr>
      </w:pPr>
    </w:p>
    <w:p w14:paraId="00000298"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91 çantanın içinde 91 farklı öykü </w:t>
      </w:r>
    </w:p>
    <w:p w14:paraId="00000299"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Sergiye ismini veren bu çantayla birlikte Sadberk Hanım Müzesi’ndeki buluşmada yer alan 91 eserin hepsinde muhakkak birbirinden ilginç öyküler saklı. Öykülerin başlangıç tarihi 17. yüzyılın sonları ve 18. yüzyı</w:t>
      </w:r>
      <w:r>
        <w:rPr>
          <w:rFonts w:ascii="Arial" w:eastAsia="Arial" w:hAnsi="Arial" w:cs="Arial"/>
          <w:color w:val="2B2928"/>
          <w:sz w:val="22"/>
          <w:szCs w:val="22"/>
        </w:rPr>
        <w:t>la uzanıyor. En erken tarihli çanta 1669, en geç tarihli olan ise 1835’te üretilmiş. Sergilenen 76 mektup ve 15 evrak çantasının bazılarına tarih özenle işlenmiş. Bugün turistlerin rağbet ettiği hediyelik eşyalarda olduğu gibi, çantaların bir bölümüne de ü</w:t>
      </w:r>
      <w:r>
        <w:rPr>
          <w:rFonts w:ascii="Arial" w:eastAsia="Arial" w:hAnsi="Arial" w:cs="Arial"/>
          <w:color w:val="2B2928"/>
          <w:sz w:val="22"/>
          <w:szCs w:val="22"/>
        </w:rPr>
        <w:t>retildiği şehir yazılmış. Altı tanesinde Smyrna ya da Smirne (İzmir), 81’inde ise Constantinople veya İstambol ya da İslambol (İstanbul) isimleri Latin ya da Arap alfabesiyle yer alıyor. Çoğu kırmızı, bordo, kahverengi, siyah ve taba rengi deriden olan çan</w:t>
      </w:r>
      <w:r>
        <w:rPr>
          <w:rFonts w:ascii="Arial" w:eastAsia="Arial" w:hAnsi="Arial" w:cs="Arial"/>
          <w:color w:val="2B2928"/>
          <w:sz w:val="22"/>
          <w:szCs w:val="22"/>
        </w:rPr>
        <w:t>taların bir bölümünün üzerinde de sahibinin adı ya da çeşitli armalar bulunuyor. Bazılarında daha önce isim yazan yerlerde kesikler olması, zaman içinde o çantanın el değiştirdiğini düşündürüyor. Gittiği topraklarda kimilerine sonradan minik kilitler eklen</w:t>
      </w:r>
      <w:r>
        <w:rPr>
          <w:rFonts w:ascii="Arial" w:eastAsia="Arial" w:hAnsi="Arial" w:cs="Arial"/>
          <w:color w:val="2B2928"/>
          <w:sz w:val="22"/>
          <w:szCs w:val="22"/>
        </w:rPr>
        <w:t xml:space="preserve">mesi nedeniyle bunların içinde önemli, gizli evrakların taşınmış olması da ihtimal </w:t>
      </w:r>
      <w:proofErr w:type="gramStart"/>
      <w:r>
        <w:rPr>
          <w:rFonts w:ascii="Arial" w:eastAsia="Arial" w:hAnsi="Arial" w:cs="Arial"/>
          <w:color w:val="2B2928"/>
          <w:sz w:val="22"/>
          <w:szCs w:val="22"/>
        </w:rPr>
        <w:t>dahilinde</w:t>
      </w:r>
      <w:proofErr w:type="gramEnd"/>
      <w:r>
        <w:rPr>
          <w:rFonts w:ascii="Arial" w:eastAsia="Arial" w:hAnsi="Arial" w:cs="Arial"/>
          <w:color w:val="2B2928"/>
          <w:sz w:val="22"/>
          <w:szCs w:val="22"/>
        </w:rPr>
        <w:t>.</w:t>
      </w:r>
    </w:p>
    <w:p w14:paraId="0000029A" w14:textId="77777777" w:rsidR="004F6D98" w:rsidRDefault="004F6D98">
      <w:pPr>
        <w:spacing w:line="276" w:lineRule="auto"/>
        <w:ind w:left="-283" w:right="-145"/>
        <w:rPr>
          <w:rFonts w:ascii="Arial" w:eastAsia="Arial" w:hAnsi="Arial" w:cs="Arial"/>
          <w:color w:val="2B2928"/>
          <w:sz w:val="22"/>
          <w:szCs w:val="22"/>
        </w:rPr>
      </w:pPr>
    </w:p>
    <w:p w14:paraId="0000029B"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Sınırlı da olsa mevcut bilgiler, bilmediklerimize dair hayal kurarken ayaklarımızı basabileceğimiz bir zemin sunuyor. Zira 18. yüzyıl, Osmanlı ile Batı arasındak</w:t>
      </w:r>
      <w:r>
        <w:rPr>
          <w:rFonts w:ascii="Arial" w:eastAsia="Arial" w:hAnsi="Arial" w:cs="Arial"/>
          <w:color w:val="2B2928"/>
          <w:sz w:val="22"/>
          <w:szCs w:val="22"/>
        </w:rPr>
        <w:t>i ilişkilerin geliştiği, ticaret ve diplomasi trafiğinin arttığı bir dönem. Bu açılardan önemli birer merkez olan İstanbul ve İzmir’deki kalabalık çarşılara, yeni yeni açılan elçiliklerin yer aldığı, levanten ve diplomatların gezindiği semtlere dair zihnim</w:t>
      </w:r>
      <w:r>
        <w:rPr>
          <w:rFonts w:ascii="Arial" w:eastAsia="Arial" w:hAnsi="Arial" w:cs="Arial"/>
          <w:color w:val="2B2928"/>
          <w:sz w:val="22"/>
          <w:szCs w:val="22"/>
        </w:rPr>
        <w:t>izdeki imgeler, öykü için iyi bir fon yaratıyor. O fonda yeni atanmış bir elçinin, itibarlı bir tüccarın, varlıklı bir gezginin hatta ünlü bir ressamın elinde bu şık çantalardan biriyle belki de hafifçe kasılarak yürüdüğünü hayal etmek güç değil.</w:t>
      </w:r>
    </w:p>
    <w:p w14:paraId="0000029C" w14:textId="77777777" w:rsidR="004F6D98" w:rsidRDefault="004F6D98">
      <w:pPr>
        <w:spacing w:line="276" w:lineRule="auto"/>
        <w:ind w:left="-283" w:right="-145"/>
        <w:rPr>
          <w:rFonts w:ascii="Arial" w:eastAsia="Arial" w:hAnsi="Arial" w:cs="Arial"/>
          <w:color w:val="2B2928"/>
          <w:sz w:val="22"/>
          <w:szCs w:val="22"/>
        </w:rPr>
      </w:pPr>
    </w:p>
    <w:p w14:paraId="0000029D"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lastRenderedPageBreak/>
        <w:t>Şatolarda, saraylarda gezen çantalar</w:t>
      </w:r>
    </w:p>
    <w:p w14:paraId="0000029E"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Küratörlüğünü Sadberk Hanım Müzesi Müdürü Hülya Bilgi'nin yaptığı sergide yer alan çantaların bazılarının üzerindeki tarih, isim ve armalar, zamanında kim tarafından kullanıldığına dair net bir tahmin yürütmeye </w:t>
      </w:r>
      <w:proofErr w:type="gramStart"/>
      <w:r>
        <w:rPr>
          <w:rFonts w:ascii="Arial" w:eastAsia="Arial" w:hAnsi="Arial" w:cs="Arial"/>
          <w:color w:val="2B2928"/>
          <w:sz w:val="22"/>
          <w:szCs w:val="22"/>
        </w:rPr>
        <w:t>imkân  s</w:t>
      </w:r>
      <w:r>
        <w:rPr>
          <w:rFonts w:ascii="Arial" w:eastAsia="Arial" w:hAnsi="Arial" w:cs="Arial"/>
          <w:color w:val="2B2928"/>
          <w:sz w:val="22"/>
          <w:szCs w:val="22"/>
        </w:rPr>
        <w:t>ağlıyor</w:t>
      </w:r>
      <w:proofErr w:type="gramEnd"/>
      <w:r>
        <w:rPr>
          <w:rFonts w:ascii="Arial" w:eastAsia="Arial" w:hAnsi="Arial" w:cs="Arial"/>
          <w:color w:val="2B2928"/>
          <w:sz w:val="22"/>
          <w:szCs w:val="22"/>
        </w:rPr>
        <w:t xml:space="preserve">. Örneğin arka yüzünde arma işli bir evrak çantasının 1755-1768 arasında Fransa’nın İstanbul büyükelçisi olan ve XVI. Louis döneminde dışişleri bakanlığı yapan Vergennes Kontu Charles Gravier’ye ait olduğu düşünülüyor. </w:t>
      </w:r>
    </w:p>
    <w:p w14:paraId="0000029F" w14:textId="77777777" w:rsidR="004F6D98" w:rsidRDefault="004F6D98">
      <w:pPr>
        <w:spacing w:line="276" w:lineRule="auto"/>
        <w:ind w:left="-283" w:right="-145"/>
        <w:rPr>
          <w:rFonts w:ascii="Arial" w:eastAsia="Arial" w:hAnsi="Arial" w:cs="Arial"/>
          <w:color w:val="2B2928"/>
          <w:sz w:val="22"/>
          <w:szCs w:val="22"/>
        </w:rPr>
      </w:pPr>
    </w:p>
    <w:p w14:paraId="000002A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Üzerine “Mr Le Comte De Cara</w:t>
      </w:r>
      <w:r>
        <w:rPr>
          <w:rFonts w:ascii="Arial" w:eastAsia="Arial" w:hAnsi="Arial" w:cs="Arial"/>
          <w:color w:val="2B2928"/>
          <w:sz w:val="22"/>
          <w:szCs w:val="22"/>
        </w:rPr>
        <w:t>man” adı, Riquetty aile arması ve 1781 tarihi işlenmiş çantanın da Versailles Sarayı’nın bahçeleri tasarlanırken Kraliçe Marie-Antoinette’e danışmanlık yapan Fransız Komutan Victor Maurice de Riquet de Caraman-Chimay için hazırlanmış olduğu tahmin ediliyor</w:t>
      </w:r>
      <w:r>
        <w:rPr>
          <w:rFonts w:ascii="Arial" w:eastAsia="Arial" w:hAnsi="Arial" w:cs="Arial"/>
          <w:color w:val="2B2928"/>
          <w:sz w:val="22"/>
          <w:szCs w:val="22"/>
        </w:rPr>
        <w:t>. Koleksiyonda Astorg Kontu Jacques Pierre Prothade Hyppolite ve Voltaire’in “Fransa’nın sahip olduğu en bilgili yargıç” sözleriyle tanıttığı Fransa şansölyesi Henri Francois d’Aguesseau için hazırlanmış olduğu düşünülen çantalar da yer alıyor. Diğerlerind</w:t>
      </w:r>
      <w:r>
        <w:rPr>
          <w:rFonts w:ascii="Arial" w:eastAsia="Arial" w:hAnsi="Arial" w:cs="Arial"/>
          <w:color w:val="2B2928"/>
          <w:sz w:val="22"/>
          <w:szCs w:val="22"/>
        </w:rPr>
        <w:t>en farklı iki çantanın birinde Sultan III. Selim’in, diğerinde de Sultan II. Mahmud’un tuğrası işli. Üzerinde Arap harfleriyle “İslambol” yazısı bulunan bu çantaların sultan veya ileri gelen bir Osmanlı paşası tarafından bir yabancıya hediye edilmiş olabil</w:t>
      </w:r>
      <w:r>
        <w:rPr>
          <w:rFonts w:ascii="Arial" w:eastAsia="Arial" w:hAnsi="Arial" w:cs="Arial"/>
          <w:color w:val="2B2928"/>
          <w:sz w:val="22"/>
          <w:szCs w:val="22"/>
        </w:rPr>
        <w:t>eceği düşünülüyor.</w:t>
      </w:r>
    </w:p>
    <w:p w14:paraId="000002A1" w14:textId="77777777" w:rsidR="004F6D98" w:rsidRDefault="004F6D98">
      <w:pPr>
        <w:spacing w:line="276" w:lineRule="auto"/>
        <w:ind w:left="-283" w:right="-145"/>
        <w:rPr>
          <w:rFonts w:ascii="Arial" w:eastAsia="Arial" w:hAnsi="Arial" w:cs="Arial"/>
          <w:color w:val="2B2928"/>
          <w:sz w:val="22"/>
          <w:szCs w:val="22"/>
        </w:rPr>
      </w:pPr>
    </w:p>
    <w:p w14:paraId="000002A2"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Çantalardaki İtalyanca deyişler, Fransızca sloganlar </w:t>
      </w:r>
    </w:p>
    <w:p w14:paraId="000002A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Bazı çantalarda, dönemin ruhunu yansıtan ilginç ayrıntılar da yer alıyor. Bunlarda dönemin Avrupa'sının bir geleneği olarak özdeyiş, ithaf ve sloganlara da yer verilmiş. </w:t>
      </w:r>
      <w:proofErr w:type="gramStart"/>
      <w:r>
        <w:rPr>
          <w:rFonts w:ascii="Arial" w:eastAsia="Arial" w:hAnsi="Arial" w:cs="Arial"/>
          <w:color w:val="2B2928"/>
          <w:sz w:val="22"/>
          <w:szCs w:val="22"/>
        </w:rPr>
        <w:t>Örneğin biri</w:t>
      </w:r>
      <w:r>
        <w:rPr>
          <w:rFonts w:ascii="Arial" w:eastAsia="Arial" w:hAnsi="Arial" w:cs="Arial"/>
          <w:color w:val="2B2928"/>
          <w:sz w:val="22"/>
          <w:szCs w:val="22"/>
        </w:rPr>
        <w:t>nde Latince “Ubi amor, ibi oculus” (Aşkın olduğu yerde, görüş vardır) özdeyişi; başka bir çantada İtalyanca “umiltà- ricchezza- superbia, povertà” (alçakgönüllülük zenginlik [getirir], kibir yoksulluk [getirir]) sözcükleri; bir diğerinde “La Reconnaissance</w:t>
      </w:r>
      <w:r>
        <w:rPr>
          <w:rFonts w:ascii="Arial" w:eastAsia="Arial" w:hAnsi="Arial" w:cs="Arial"/>
          <w:color w:val="2B2928"/>
          <w:sz w:val="22"/>
          <w:szCs w:val="22"/>
        </w:rPr>
        <w:t xml:space="preserve"> à l’Amitié” (dostluk hatırası) yazısı ve bir çantada ise Fransız Devrimi’nin “Vivre libre ou mourir” (Özgür yaşa ya da öl!) sloganı işlenmiş.</w:t>
      </w:r>
      <w:proofErr w:type="gramEnd"/>
    </w:p>
    <w:p w14:paraId="000002A4" w14:textId="77777777" w:rsidR="004F6D98" w:rsidRDefault="004F6D98">
      <w:pPr>
        <w:spacing w:line="276" w:lineRule="auto"/>
        <w:ind w:left="-283" w:right="-145"/>
        <w:rPr>
          <w:rFonts w:ascii="Arial" w:eastAsia="Arial" w:hAnsi="Arial" w:cs="Arial"/>
          <w:color w:val="2B2928"/>
          <w:sz w:val="22"/>
          <w:szCs w:val="22"/>
        </w:rPr>
      </w:pPr>
    </w:p>
    <w:p w14:paraId="000002A5"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İnsan hayal ettiği müddetçe yeni keşifler yapar</w:t>
      </w:r>
    </w:p>
    <w:p w14:paraId="000002A6"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Sergi kapsamında hazırlanan yayın sayesinde, bu eşsiz çantalara </w:t>
      </w:r>
      <w:r>
        <w:rPr>
          <w:rFonts w:ascii="Arial" w:eastAsia="Arial" w:hAnsi="Arial" w:cs="Arial"/>
          <w:color w:val="2B2928"/>
          <w:sz w:val="22"/>
          <w:szCs w:val="22"/>
        </w:rPr>
        <w:t>ve onların üretim sürecine dair çok daha ayrıntılı bilgilere ulaşmak mümkün. Bu tür çantaların toplu olarak etraflıca tanıtıldığı, şimdiye kadar yapılmış en kapsamlı çalışma niteliğinde olan, Türkçe ve İngilizce olarak yayımlanan eser, Sadberk Hanım Müzesi</w:t>
      </w:r>
      <w:r>
        <w:rPr>
          <w:rFonts w:ascii="Arial" w:eastAsia="Arial" w:hAnsi="Arial" w:cs="Arial"/>
          <w:color w:val="2B2928"/>
          <w:sz w:val="22"/>
          <w:szCs w:val="22"/>
        </w:rPr>
        <w:t xml:space="preserve"> Müdürü ve serginin </w:t>
      </w:r>
      <w:proofErr w:type="gramStart"/>
      <w:r>
        <w:rPr>
          <w:rFonts w:ascii="Arial" w:eastAsia="Arial" w:hAnsi="Arial" w:cs="Arial"/>
          <w:color w:val="2B2928"/>
          <w:sz w:val="22"/>
          <w:szCs w:val="22"/>
        </w:rPr>
        <w:t>küratörü</w:t>
      </w:r>
      <w:proofErr w:type="gramEnd"/>
      <w:r>
        <w:rPr>
          <w:rFonts w:ascii="Arial" w:eastAsia="Arial" w:hAnsi="Arial" w:cs="Arial"/>
          <w:color w:val="2B2928"/>
          <w:sz w:val="22"/>
          <w:szCs w:val="22"/>
        </w:rPr>
        <w:t xml:space="preserve"> Hülya Bilgi’nin imzasını taşıyor. Bilgi, hem kitap hem katalog olarak hazırlanan çalışmaya dair şunları söylüyor:</w:t>
      </w:r>
    </w:p>
    <w:p w14:paraId="000002A7"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“Yayın içeriğini oluştururken, Osmanlı dericiliğinin döneminde ne kadar ileri düzeyde olduğu ve bunun takdir görd</w:t>
      </w:r>
      <w:r>
        <w:rPr>
          <w:rFonts w:ascii="Arial" w:eastAsia="Arial" w:hAnsi="Arial" w:cs="Arial"/>
          <w:color w:val="2B2928"/>
          <w:sz w:val="22"/>
          <w:szCs w:val="22"/>
        </w:rPr>
        <w:t>üğünü anlatmanın yanında özellikle Avrupa’yla kurulan ticari, siyasi ve kültürel ilişkiler neticesinde diplomasinin önem kazandığı ve çok sayıda Avrupalının Osmanlı topraklarını ziyaret ettiği, aslında Osmanlı’nın Batı’yı, Batı’nın da Osmanlı’yı daha iyi t</w:t>
      </w:r>
      <w:r>
        <w:rPr>
          <w:rFonts w:ascii="Arial" w:eastAsia="Arial" w:hAnsi="Arial" w:cs="Arial"/>
          <w:color w:val="2B2928"/>
          <w:sz w:val="22"/>
          <w:szCs w:val="22"/>
        </w:rPr>
        <w:t xml:space="preserve">anıdığı bir dönem olan 18. yüzyılı da, özellikle sanat etkilerini ve bunun işleme sanatına yansımalarını vurgulamaya çalıştık. </w:t>
      </w:r>
      <w:proofErr w:type="gramEnd"/>
      <w:r>
        <w:rPr>
          <w:rFonts w:ascii="Arial" w:eastAsia="Arial" w:hAnsi="Arial" w:cs="Arial"/>
          <w:color w:val="2B2928"/>
          <w:sz w:val="22"/>
          <w:szCs w:val="22"/>
        </w:rPr>
        <w:t>Hazırladığımız bu yayında elbette eksik bilgiler olabilir. Ama eminim ki zaman içerisinde yapılacak olan yeni çalışmalar ışığında</w:t>
      </w:r>
      <w:r>
        <w:rPr>
          <w:rFonts w:ascii="Arial" w:eastAsia="Arial" w:hAnsi="Arial" w:cs="Arial"/>
          <w:color w:val="2B2928"/>
          <w:sz w:val="22"/>
          <w:szCs w:val="22"/>
        </w:rPr>
        <w:t xml:space="preserve"> bu eksiklikler tamamlanacaktır. Arşiv belgeleri, seyahatnameler ve çeşitli disiplinlerdeki araştırmaların sonuçlarına göre çantaların üreticileri, ilk ve sonraki sahipleri hakkında yeni bilgilere ulaşabileceğimizi umuyoruz.”</w:t>
      </w:r>
    </w:p>
    <w:p w14:paraId="000002A8" w14:textId="77777777" w:rsidR="004F6D98" w:rsidRDefault="004F6D98">
      <w:pPr>
        <w:spacing w:line="276" w:lineRule="auto"/>
        <w:ind w:left="-283" w:right="-145"/>
        <w:rPr>
          <w:rFonts w:ascii="Arial" w:eastAsia="Arial" w:hAnsi="Arial" w:cs="Arial"/>
          <w:color w:val="2B2928"/>
          <w:sz w:val="22"/>
          <w:szCs w:val="22"/>
        </w:rPr>
      </w:pPr>
    </w:p>
    <w:p w14:paraId="000002A9" w14:textId="77777777" w:rsidR="004F6D98" w:rsidRDefault="000B4D90">
      <w:pPr>
        <w:spacing w:line="276" w:lineRule="auto"/>
        <w:ind w:left="-283" w:right="-145"/>
        <w:rPr>
          <w:rFonts w:ascii="Arial" w:eastAsia="Arial" w:hAnsi="Arial" w:cs="Arial"/>
          <w:color w:val="2B2928"/>
          <w:sz w:val="22"/>
          <w:szCs w:val="22"/>
        </w:rPr>
      </w:pPr>
      <w:proofErr w:type="gramStart"/>
      <w:r>
        <w:rPr>
          <w:rFonts w:ascii="Arial" w:eastAsia="Arial" w:hAnsi="Arial" w:cs="Arial"/>
          <w:color w:val="2B2928"/>
          <w:sz w:val="22"/>
          <w:szCs w:val="22"/>
        </w:rPr>
        <w:t>Hülya Bilgi, yeni bilgilere u</w:t>
      </w:r>
      <w:r>
        <w:rPr>
          <w:rFonts w:ascii="Arial" w:eastAsia="Arial" w:hAnsi="Arial" w:cs="Arial"/>
          <w:color w:val="2B2928"/>
          <w:sz w:val="22"/>
          <w:szCs w:val="22"/>
        </w:rPr>
        <w:t>laşılması için serginin belki bir ışık yakacağı umudunu paylaşırken bir yandan da sözlerini şöyle sürdürerek ziyaretçilerin hayal gücünü ateşliyor: “Ama o zamana kadar, belki İngiltere’nin göz alabildiğine uzanan yemyeşil tepeleri arasındaki bir malikânede</w:t>
      </w:r>
      <w:r>
        <w:rPr>
          <w:rFonts w:ascii="Arial" w:eastAsia="Arial" w:hAnsi="Arial" w:cs="Arial"/>
          <w:color w:val="2B2928"/>
          <w:sz w:val="22"/>
          <w:szCs w:val="22"/>
        </w:rPr>
        <w:t>, belki Fransa’da Loire vadisinin bereketli toprakları üzerindeki bir şatoda, üç yüzyıl önce, bir asilzadenin elindeki uzak ve gizemli İstanbul şehrinden gelmiş sırma işlemeli, incecik sahtiyandan yapılmış çantayı âdeta okşayarak açtığını, belki bir dos</w:t>
      </w:r>
      <w:r>
        <w:rPr>
          <w:rFonts w:ascii="Arial" w:eastAsia="Arial" w:hAnsi="Arial" w:cs="Arial"/>
          <w:color w:val="2B2928"/>
          <w:sz w:val="22"/>
          <w:szCs w:val="22"/>
        </w:rPr>
        <w:t xml:space="preserve">ttan gelmiş mektubu daha sonra bir daha okumak üzere çantanın gözüne yerleştirdiğini, sonra çantanın kapağını kapayıp minicik kilidini çevirdiğini, parmaklarını tekrar o pırıl pırıl işlemelerin üzerinde gezdirdiğini hayal edebiliriz. </w:t>
      </w:r>
      <w:proofErr w:type="gramEnd"/>
      <w:r>
        <w:rPr>
          <w:rFonts w:ascii="Arial" w:eastAsia="Arial" w:hAnsi="Arial" w:cs="Arial"/>
          <w:color w:val="2B2928"/>
          <w:sz w:val="22"/>
          <w:szCs w:val="22"/>
        </w:rPr>
        <w:t xml:space="preserve">İnsan hayal </w:t>
      </w:r>
      <w:proofErr w:type="gramStart"/>
      <w:r>
        <w:rPr>
          <w:rFonts w:ascii="Arial" w:eastAsia="Arial" w:hAnsi="Arial" w:cs="Arial"/>
          <w:color w:val="2B2928"/>
          <w:sz w:val="22"/>
          <w:szCs w:val="22"/>
        </w:rPr>
        <w:t xml:space="preserve">ettiği </w:t>
      </w:r>
      <w:r>
        <w:rPr>
          <w:rFonts w:ascii="Arial" w:eastAsia="Arial" w:hAnsi="Arial" w:cs="Arial"/>
          <w:color w:val="2B2928"/>
          <w:sz w:val="22"/>
          <w:szCs w:val="22"/>
        </w:rPr>
        <w:t>mu</w:t>
      </w:r>
      <w:proofErr w:type="gramEnd"/>
      <w:r>
        <w:rPr>
          <w:rFonts w:ascii="Arial" w:eastAsia="Arial" w:hAnsi="Arial" w:cs="Arial"/>
          <w:color w:val="2B2928"/>
          <w:sz w:val="22"/>
          <w:szCs w:val="22"/>
        </w:rPr>
        <w:t>̈ddetçe yeni yeni keşifler yapmaz mı?”</w:t>
      </w:r>
    </w:p>
    <w:p w14:paraId="000002AA" w14:textId="77777777" w:rsidR="004F6D98" w:rsidRDefault="004F6D98">
      <w:pPr>
        <w:spacing w:line="276" w:lineRule="auto"/>
        <w:ind w:left="-283" w:right="-145"/>
        <w:rPr>
          <w:rFonts w:ascii="Arial" w:eastAsia="Arial" w:hAnsi="Arial" w:cs="Arial"/>
          <w:color w:val="2B2928"/>
          <w:sz w:val="22"/>
          <w:szCs w:val="22"/>
        </w:rPr>
      </w:pPr>
    </w:p>
    <w:p w14:paraId="000002AB" w14:textId="77777777" w:rsidR="004F6D98" w:rsidRDefault="004F6D98">
      <w:pPr>
        <w:spacing w:line="276" w:lineRule="auto"/>
        <w:ind w:left="-283" w:right="-145"/>
        <w:rPr>
          <w:rFonts w:ascii="Arial" w:eastAsia="Arial" w:hAnsi="Arial" w:cs="Arial"/>
          <w:color w:val="2B2928"/>
          <w:sz w:val="22"/>
          <w:szCs w:val="22"/>
        </w:rPr>
      </w:pPr>
    </w:p>
    <w:p w14:paraId="000002AC"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ÇANTALARIN ÜRETİLDİĞİ TOPRAKLARA GERİ DÖNÜŞÜ</w:t>
      </w:r>
    </w:p>
    <w:p w14:paraId="000002AD"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 xml:space="preserve">Serginin ve ona eşlik eden yayının oluşum sürecini, </w:t>
      </w:r>
      <w:proofErr w:type="gramStart"/>
      <w:r>
        <w:rPr>
          <w:rFonts w:ascii="Arial" w:eastAsia="Arial" w:hAnsi="Arial" w:cs="Arial"/>
          <w:color w:val="2B2928"/>
          <w:sz w:val="22"/>
          <w:szCs w:val="22"/>
        </w:rPr>
        <w:t>küratörlüğü</w:t>
      </w:r>
      <w:proofErr w:type="gramEnd"/>
      <w:r>
        <w:rPr>
          <w:rFonts w:ascii="Arial" w:eastAsia="Arial" w:hAnsi="Arial" w:cs="Arial"/>
          <w:color w:val="2B2928"/>
          <w:sz w:val="22"/>
          <w:szCs w:val="22"/>
        </w:rPr>
        <w:t xml:space="preserve"> de üstlenen, Sadberk Hanım Müzesi Müdürü Hülya Bilgi şu sözlerle anlatıyor:</w:t>
      </w:r>
    </w:p>
    <w:p w14:paraId="000002AE"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“Sergi fikri Müze İcra Komit</w:t>
      </w:r>
      <w:r>
        <w:rPr>
          <w:rFonts w:ascii="Arial" w:eastAsia="Arial" w:hAnsi="Arial" w:cs="Arial"/>
          <w:color w:val="2B2928"/>
          <w:sz w:val="22"/>
          <w:szCs w:val="22"/>
        </w:rPr>
        <w:t>esi Başkanımız Ömer M. Koç Bey’in kendi koleksiyonunda yer alan işlemeli mektup ve evrak çantalarının bir kataloğunu yapma arzusunu benimle paylaşmasıyla 2020 yılında gündeme geldi. Ömer Bey’in koleksiyonu kadar sayıca zengin olmamakla birlikte müze koleks</w:t>
      </w:r>
      <w:r>
        <w:rPr>
          <w:rFonts w:ascii="Arial" w:eastAsia="Arial" w:hAnsi="Arial" w:cs="Arial"/>
          <w:color w:val="2B2928"/>
          <w:sz w:val="22"/>
          <w:szCs w:val="22"/>
        </w:rPr>
        <w:t xml:space="preserve">iyonunda da farklı örnekler yer almaktaydı. Bu iki koleksiyonu bir arada tanıtacağımız bir sergi ve yayın yapma düşüncesi beni çok heyecanlandırdı. Çünkü dönem dönem müzelerin sergi kataloglarında bu eserlerin tek tek yayımlandığını takip ediyorduk. Ancak </w:t>
      </w:r>
      <w:r>
        <w:rPr>
          <w:rFonts w:ascii="Arial" w:eastAsia="Arial" w:hAnsi="Arial" w:cs="Arial"/>
          <w:color w:val="2B2928"/>
          <w:sz w:val="22"/>
          <w:szCs w:val="22"/>
        </w:rPr>
        <w:t>bu tür çantaların tek konu başlığı altında ele alındığı bir makale dışında bu içerikte kapsamlı bir çalışma yapılmamıştı. Literatürdeki bu eksikliği de göz önünde bulundurarak koleksiyonun, yeni çalışmalara referans olacak kapsamda bir kataloğunu hazırlama</w:t>
      </w:r>
      <w:r>
        <w:rPr>
          <w:rFonts w:ascii="Arial" w:eastAsia="Arial" w:hAnsi="Arial" w:cs="Arial"/>
          <w:color w:val="2B2928"/>
          <w:sz w:val="22"/>
          <w:szCs w:val="22"/>
        </w:rPr>
        <w:t xml:space="preserve">ya karar verdik. Hazırlık aşamasında öncelikle iki koleksiyon bir araya getirildi ve sergiye hazırlanmaları, ihtiyacı olanların </w:t>
      </w:r>
      <w:proofErr w:type="gramStart"/>
      <w:r>
        <w:rPr>
          <w:rFonts w:ascii="Arial" w:eastAsia="Arial" w:hAnsi="Arial" w:cs="Arial"/>
          <w:color w:val="2B2928"/>
          <w:sz w:val="22"/>
          <w:szCs w:val="22"/>
        </w:rPr>
        <w:t>restorasyon</w:t>
      </w:r>
      <w:proofErr w:type="gramEnd"/>
      <w:r>
        <w:rPr>
          <w:rFonts w:ascii="Arial" w:eastAsia="Arial" w:hAnsi="Arial" w:cs="Arial"/>
          <w:color w:val="2B2928"/>
          <w:sz w:val="22"/>
          <w:szCs w:val="22"/>
        </w:rPr>
        <w:t xml:space="preserve"> süreci başladı. Müzenin deneyimli konservasyon ekibi her zaman olduğu gibi titiz bir çalışma ile eserlerimize gereke</w:t>
      </w:r>
      <w:r>
        <w:rPr>
          <w:rFonts w:ascii="Arial" w:eastAsia="Arial" w:hAnsi="Arial" w:cs="Arial"/>
          <w:color w:val="2B2928"/>
          <w:sz w:val="22"/>
          <w:szCs w:val="22"/>
        </w:rPr>
        <w:t>n bakımı uygulayarak sergilenmeye hazır hâle getirdiler.”</w:t>
      </w:r>
    </w:p>
    <w:p w14:paraId="000002AF" w14:textId="77777777" w:rsidR="004F6D98" w:rsidRDefault="004F6D98">
      <w:pPr>
        <w:spacing w:line="276" w:lineRule="auto"/>
        <w:ind w:left="-283" w:right="-145"/>
        <w:jc w:val="center"/>
        <w:rPr>
          <w:rFonts w:ascii="Arial" w:eastAsia="Arial" w:hAnsi="Arial" w:cs="Arial"/>
          <w:color w:val="2B2928"/>
          <w:sz w:val="22"/>
          <w:szCs w:val="22"/>
        </w:rPr>
      </w:pPr>
    </w:p>
    <w:p w14:paraId="000002B0"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Hülya Bilgi, zaman içerisinde el değiştiren çantaların Avrupa’da yapılan çeşitli müzayedelerde karşılarına çıktığını ve bu çantaları koleksiyona kazandırmaya özen gösterdiklerini belirtiyor ve “Hem</w:t>
      </w:r>
      <w:r>
        <w:rPr>
          <w:rFonts w:ascii="Arial" w:eastAsia="Arial" w:hAnsi="Arial" w:cs="Arial"/>
          <w:color w:val="2B2928"/>
          <w:sz w:val="22"/>
          <w:szCs w:val="22"/>
        </w:rPr>
        <w:t xml:space="preserve"> Sadberk Hanım Müzesi hem de Ömer M. Koç koleksiyonunda yer alan çantalar çoğunlukla Paris ve Londra’da yapılan müzayedelerden alınmış, türlerinin seçkin örneklerinden. Eser alımlarımız Nisan 2022 tarihine kadar devam etti” diyor.</w:t>
      </w:r>
    </w:p>
    <w:p w14:paraId="000002B1" w14:textId="77777777" w:rsidR="004F6D98" w:rsidRDefault="004F6D98">
      <w:pPr>
        <w:spacing w:line="276" w:lineRule="auto"/>
        <w:ind w:left="-283" w:right="-145"/>
        <w:rPr>
          <w:rFonts w:ascii="Arial" w:eastAsia="Arial" w:hAnsi="Arial" w:cs="Arial"/>
          <w:color w:val="2B2928"/>
          <w:sz w:val="22"/>
          <w:szCs w:val="22"/>
        </w:rPr>
      </w:pPr>
    </w:p>
    <w:p w14:paraId="000002B2" w14:textId="77777777" w:rsidR="004F6D98" w:rsidRDefault="004F6D98">
      <w:pPr>
        <w:spacing w:line="276" w:lineRule="auto"/>
        <w:ind w:left="-283" w:right="-145"/>
        <w:rPr>
          <w:rFonts w:ascii="Arial" w:eastAsia="Arial" w:hAnsi="Arial" w:cs="Arial"/>
          <w:color w:val="2B2928"/>
          <w:sz w:val="22"/>
          <w:szCs w:val="22"/>
        </w:rPr>
      </w:pPr>
    </w:p>
    <w:p w14:paraId="000002B3" w14:textId="77777777" w:rsidR="004F6D98" w:rsidRDefault="000B4D90">
      <w:pPr>
        <w:spacing w:line="276" w:lineRule="auto"/>
        <w:ind w:left="-283" w:right="-145"/>
        <w:jc w:val="center"/>
        <w:rPr>
          <w:rFonts w:ascii="Arial" w:eastAsia="Arial" w:hAnsi="Arial" w:cs="Arial"/>
          <w:b/>
          <w:color w:val="2B2928"/>
          <w:sz w:val="22"/>
          <w:szCs w:val="22"/>
        </w:rPr>
      </w:pPr>
      <w:r>
        <w:rPr>
          <w:rFonts w:ascii="Arial" w:eastAsia="Arial" w:hAnsi="Arial" w:cs="Arial"/>
          <w:b/>
          <w:color w:val="2B2928"/>
          <w:sz w:val="22"/>
          <w:szCs w:val="22"/>
        </w:rPr>
        <w:t>Sofistike el işçiliğini</w:t>
      </w:r>
      <w:r>
        <w:rPr>
          <w:rFonts w:ascii="Arial" w:eastAsia="Arial" w:hAnsi="Arial" w:cs="Arial"/>
          <w:b/>
          <w:color w:val="2B2928"/>
          <w:sz w:val="22"/>
          <w:szCs w:val="22"/>
        </w:rPr>
        <w:t>n ürünleri</w:t>
      </w:r>
    </w:p>
    <w:p w14:paraId="000002B4"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“Arkadaşım İçin” sergisinde bir araya gelen çantalar, aynı zamanda çok önemli bir tarihin de aynası; zira bunların hepsi, Avrupa’ya da uzanan Osmanlı dericilik zanaatının değerli birer ürünü. Hülya Bilgi, sergide arka planda yer alan bu öyküyü ş</w:t>
      </w:r>
      <w:r>
        <w:rPr>
          <w:rFonts w:ascii="Arial" w:eastAsia="Arial" w:hAnsi="Arial" w:cs="Arial"/>
          <w:color w:val="2B2928"/>
          <w:sz w:val="22"/>
          <w:szCs w:val="22"/>
        </w:rPr>
        <w:t xml:space="preserve">öyle anlatıyor:  </w:t>
      </w:r>
    </w:p>
    <w:p w14:paraId="000002B5"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 xml:space="preserve">“Sergide, ziyaretçinin ilgisini canlı tutacak bir hikâye kurgulamamız gerektiğinin farkındaydık. Bunun için konunun en can alıcı noktalarına odaklandık ve ‘gerçekten’ ne anlatmak istediğimizi düşünerek başladık. Üzerlerine isim, tarih ve </w:t>
      </w:r>
      <w:r>
        <w:rPr>
          <w:rFonts w:ascii="Arial" w:eastAsia="Arial" w:hAnsi="Arial" w:cs="Arial"/>
          <w:color w:val="2B2928"/>
          <w:sz w:val="22"/>
          <w:szCs w:val="22"/>
        </w:rPr>
        <w:t>üretildikleri şehir adları yazılarak kişiselleştirilmiş olan bu çantaların yapım süreçleri bizi, dönemin dericilik ve işleme gibi zanaatlarını öne çıkarmaya yönlendirirken, mektupla haberleşme ve bu haberleşmenin kimler arasında olduğu da oldukça önemliydi</w:t>
      </w:r>
      <w:r>
        <w:rPr>
          <w:rFonts w:ascii="Arial" w:eastAsia="Arial" w:hAnsi="Arial" w:cs="Arial"/>
          <w:color w:val="2B2928"/>
          <w:sz w:val="22"/>
          <w:szCs w:val="22"/>
        </w:rPr>
        <w:t>. Böylece sergimizde çantaların yapıldığı dönemin ruhunu, estetik algısını ve materyal kültüre yansımalarını, arka plan sahnelerini ve aktörlerini anlatmayı amaçladık. Bu fikirle çıktığımız yolda; ana temayı farklı ilgi alanlarına ve donanıma sahip ziyaret</w:t>
      </w:r>
      <w:r>
        <w:rPr>
          <w:rFonts w:ascii="Arial" w:eastAsia="Arial" w:hAnsi="Arial" w:cs="Arial"/>
          <w:color w:val="2B2928"/>
          <w:sz w:val="22"/>
          <w:szCs w:val="22"/>
        </w:rPr>
        <w:t>çiye aynı netlikle geçebilecek biçimde aktarmaya ve bu aktarım yönteminin de ilgiyi canlı tutacak metotları benimseyerek tasarlanmasına özen gösterdik. Sergimizin proloğunu 18. yüzyıl İstanbul’u fonunda çanta üretim süreçlerini anlatan bir film ile yaptık.</w:t>
      </w:r>
      <w:r>
        <w:rPr>
          <w:rFonts w:ascii="Arial" w:eastAsia="Arial" w:hAnsi="Arial" w:cs="Arial"/>
          <w:color w:val="2B2928"/>
          <w:sz w:val="22"/>
          <w:szCs w:val="22"/>
        </w:rPr>
        <w:t xml:space="preserve"> ‘Film’ demeyi tercih ediyoruz çünkü bu gösterimde sinemanın anlatım gücünü kullanmaya çalıştık; izleyicilerin bir belgeselden daha fazlasını bulacağını umuyoruz.</w:t>
      </w:r>
    </w:p>
    <w:p w14:paraId="000002B6" w14:textId="77777777" w:rsidR="004F6D98" w:rsidRDefault="000B4D90">
      <w:pPr>
        <w:spacing w:line="276" w:lineRule="auto"/>
        <w:ind w:left="-283" w:right="-145"/>
        <w:jc w:val="center"/>
        <w:rPr>
          <w:rFonts w:ascii="Arial" w:eastAsia="Arial" w:hAnsi="Arial" w:cs="Arial"/>
          <w:color w:val="2B2928"/>
          <w:sz w:val="22"/>
          <w:szCs w:val="22"/>
        </w:rPr>
      </w:pPr>
      <w:r>
        <w:rPr>
          <w:rFonts w:ascii="Arial" w:eastAsia="Arial" w:hAnsi="Arial" w:cs="Arial"/>
          <w:color w:val="2B2928"/>
          <w:sz w:val="22"/>
          <w:szCs w:val="22"/>
        </w:rPr>
        <w:t xml:space="preserve">Yabancı bir göz için birbirine benzeyen eserlerimizin, biraz yakından bakınca ne kadar </w:t>
      </w:r>
      <w:proofErr w:type="gramStart"/>
      <w:r>
        <w:rPr>
          <w:rFonts w:ascii="Arial" w:eastAsia="Arial" w:hAnsi="Arial" w:cs="Arial"/>
          <w:color w:val="2B2928"/>
          <w:sz w:val="22"/>
          <w:szCs w:val="22"/>
        </w:rPr>
        <w:t>sofistike</w:t>
      </w:r>
      <w:proofErr w:type="gramEnd"/>
      <w:r>
        <w:rPr>
          <w:rFonts w:ascii="Arial" w:eastAsia="Arial" w:hAnsi="Arial" w:cs="Arial"/>
          <w:color w:val="2B2928"/>
          <w:sz w:val="22"/>
          <w:szCs w:val="22"/>
        </w:rPr>
        <w:t xml:space="preserve"> bir el işçiliğinin ürünü olduklarını göstermek ve özellikle gençlerin ve çocukların ilgisini canlı tutmak için sergi salonlarımızın imkân verdiği ölçüde teknol</w:t>
      </w:r>
      <w:r>
        <w:rPr>
          <w:rFonts w:ascii="Arial" w:eastAsia="Arial" w:hAnsi="Arial" w:cs="Arial"/>
          <w:color w:val="2B2928"/>
          <w:sz w:val="22"/>
          <w:szCs w:val="22"/>
        </w:rPr>
        <w:t>ojiden yararlandık. Bu sayede ziyaretçilerimiz, çantaların karanlıkta kalan yüzlerini gerek vitrin önlerindeki ekranlardan gerekse şahsi mobil cihazlarından inceleyebilecek. Bunu mümkün kılan değerli katkıları için Arçelik ve Koç Sistem'e çok teşekkür eder</w:t>
      </w:r>
      <w:r>
        <w:rPr>
          <w:rFonts w:ascii="Arial" w:eastAsia="Arial" w:hAnsi="Arial" w:cs="Arial"/>
          <w:color w:val="2B2928"/>
          <w:sz w:val="22"/>
          <w:szCs w:val="22"/>
        </w:rPr>
        <w:t>im."</w:t>
      </w:r>
    </w:p>
    <w:p w14:paraId="000002B7" w14:textId="77777777" w:rsidR="004F6D98" w:rsidRDefault="004F6D98">
      <w:pPr>
        <w:spacing w:line="276" w:lineRule="auto"/>
        <w:ind w:left="-283" w:right="-145"/>
        <w:rPr>
          <w:rFonts w:ascii="Arial" w:eastAsia="Arial" w:hAnsi="Arial" w:cs="Arial"/>
          <w:color w:val="2B2928"/>
          <w:sz w:val="22"/>
          <w:szCs w:val="22"/>
        </w:rPr>
      </w:pPr>
    </w:p>
    <w:p w14:paraId="000002B8" w14:textId="77777777" w:rsidR="004F6D98" w:rsidRDefault="004F6D98">
      <w:pPr>
        <w:spacing w:line="276" w:lineRule="auto"/>
        <w:ind w:left="-283" w:right="-145"/>
        <w:rPr>
          <w:rFonts w:ascii="Arial" w:eastAsia="Arial" w:hAnsi="Arial" w:cs="Arial"/>
          <w:color w:val="2B2928"/>
          <w:sz w:val="22"/>
          <w:szCs w:val="22"/>
        </w:rPr>
      </w:pPr>
    </w:p>
    <w:p w14:paraId="000002B9" w14:textId="77777777" w:rsidR="004F6D98" w:rsidRDefault="004F6D98">
      <w:pPr>
        <w:spacing w:line="276" w:lineRule="auto"/>
        <w:ind w:left="-283" w:right="-145"/>
        <w:rPr>
          <w:rFonts w:ascii="Arial" w:eastAsia="Arial" w:hAnsi="Arial" w:cs="Arial"/>
          <w:b/>
          <w:color w:val="FF0000"/>
          <w:sz w:val="22"/>
          <w:szCs w:val="22"/>
        </w:rPr>
      </w:pPr>
    </w:p>
    <w:p w14:paraId="000002BA" w14:textId="77777777" w:rsidR="004F6D98" w:rsidRDefault="000B4D90">
      <w:pPr>
        <w:spacing w:line="276" w:lineRule="auto"/>
        <w:ind w:left="-283" w:right="-145"/>
        <w:rPr>
          <w:rFonts w:ascii="Arial" w:eastAsia="Arial" w:hAnsi="Arial" w:cs="Arial"/>
          <w:b/>
          <w:color w:val="FF0000"/>
          <w:sz w:val="22"/>
          <w:szCs w:val="22"/>
        </w:rPr>
      </w:pPr>
      <w:r>
        <w:rPr>
          <w:rFonts w:ascii="Arial" w:eastAsia="Arial" w:hAnsi="Arial" w:cs="Arial"/>
          <w:b/>
          <w:color w:val="FF0000"/>
          <w:sz w:val="22"/>
          <w:szCs w:val="22"/>
        </w:rPr>
        <w:t>KÜLTÜR – SANAT</w:t>
      </w:r>
    </w:p>
    <w:p w14:paraId="000002BB" w14:textId="77777777" w:rsidR="004F6D98" w:rsidRDefault="004F6D98">
      <w:pPr>
        <w:spacing w:line="276" w:lineRule="auto"/>
        <w:ind w:left="-283" w:right="-145"/>
        <w:rPr>
          <w:rFonts w:ascii="Arial" w:eastAsia="Arial" w:hAnsi="Arial" w:cs="Arial"/>
          <w:color w:val="2B2928"/>
          <w:sz w:val="22"/>
          <w:szCs w:val="22"/>
        </w:rPr>
      </w:pPr>
    </w:p>
    <w:p w14:paraId="000002BC"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SESSİZ YANKILAR: NOTRE DAME</w:t>
      </w:r>
    </w:p>
    <w:p w14:paraId="000002BD"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4 ARALIK 2022'YE KADAR</w:t>
      </w:r>
    </w:p>
    <w:p w14:paraId="000002BE"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Bill Fontana’nın on kanallı ses yerleştirmesi, Paris’in simgesel yapılarından Notre-Dame Katedrali’nde yer alan ve 2019’daki yangın neticesinde sessizliğe mahkûm kalan on adet çanın seslerini Arter’de yeniden duyulur kılıyor.</w:t>
      </w:r>
    </w:p>
    <w:p w14:paraId="000002BF" w14:textId="77777777" w:rsidR="004F6D98" w:rsidRDefault="004F6D98">
      <w:pPr>
        <w:spacing w:line="276" w:lineRule="auto"/>
        <w:ind w:left="-283" w:right="-145"/>
        <w:rPr>
          <w:rFonts w:ascii="Arial" w:eastAsia="Arial" w:hAnsi="Arial" w:cs="Arial"/>
          <w:color w:val="2B2928"/>
          <w:sz w:val="22"/>
          <w:szCs w:val="22"/>
        </w:rPr>
      </w:pPr>
    </w:p>
    <w:p w14:paraId="000002C0"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ÜTOPYADAN SONRA: KUŞLAR </w:t>
      </w:r>
    </w:p>
    <w:p w14:paraId="000002C1"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28 Ş</w:t>
      </w:r>
      <w:r>
        <w:rPr>
          <w:rFonts w:ascii="Arial" w:eastAsia="Arial" w:hAnsi="Arial" w:cs="Arial"/>
          <w:b/>
          <w:color w:val="2B2928"/>
          <w:sz w:val="22"/>
          <w:szCs w:val="22"/>
        </w:rPr>
        <w:t>UBAT 2023’E KADAR</w:t>
      </w:r>
    </w:p>
    <w:p w14:paraId="000002C2"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 xml:space="preserve">Sadberk Hanım Müzesi, cam sanatçısı Felekşan Onar’ın yazar ve </w:t>
      </w:r>
      <w:proofErr w:type="gramStart"/>
      <w:r>
        <w:rPr>
          <w:rFonts w:ascii="Arial" w:eastAsia="Arial" w:hAnsi="Arial" w:cs="Arial"/>
          <w:color w:val="2B2928"/>
          <w:sz w:val="22"/>
          <w:szCs w:val="22"/>
        </w:rPr>
        <w:t>küratör</w:t>
      </w:r>
      <w:proofErr w:type="gramEnd"/>
      <w:r>
        <w:rPr>
          <w:rFonts w:ascii="Arial" w:eastAsia="Arial" w:hAnsi="Arial" w:cs="Arial"/>
          <w:color w:val="2B2928"/>
          <w:sz w:val="22"/>
          <w:szCs w:val="22"/>
        </w:rPr>
        <w:t xml:space="preserve"> Arie Amaya-Akkermans’la çok disiplinli bir iş birliği içinde hazırladığı bireysel sergisi </w:t>
      </w:r>
    </w:p>
    <w:p w14:paraId="000002C3"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“Ütopyadan Sonra: Kuşlar”ı sanatseverlerin beğenisine sunuyor.</w:t>
      </w:r>
    </w:p>
    <w:p w14:paraId="000002C4" w14:textId="77777777" w:rsidR="004F6D98" w:rsidRDefault="004F6D98">
      <w:pPr>
        <w:spacing w:line="276" w:lineRule="auto"/>
        <w:ind w:left="-283" w:right="-145"/>
        <w:rPr>
          <w:rFonts w:ascii="Arial" w:eastAsia="Arial" w:hAnsi="Arial" w:cs="Arial"/>
          <w:color w:val="2B2928"/>
          <w:sz w:val="22"/>
          <w:szCs w:val="22"/>
        </w:rPr>
      </w:pPr>
    </w:p>
    <w:p w14:paraId="000002C5"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 xml:space="preserve">HAYAT, ÖLÜM, </w:t>
      </w:r>
      <w:r>
        <w:rPr>
          <w:rFonts w:ascii="Arial" w:eastAsia="Arial" w:hAnsi="Arial" w:cs="Arial"/>
          <w:b/>
          <w:color w:val="2B2928"/>
          <w:sz w:val="22"/>
          <w:szCs w:val="22"/>
        </w:rPr>
        <w:t>AŞK VE ADALET</w:t>
      </w:r>
    </w:p>
    <w:p w14:paraId="000002C6"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2 OCAK 2023’E KADAR</w:t>
      </w:r>
    </w:p>
    <w:p w14:paraId="000002C7"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Yapı Kredi Kültür Sanat’ın düzenlediği sergi, farklı coğrafyalarda yaşanan adaletsizliklere aşk, umut ve direnişle bakmayı öneriyor. Sergide fotoğraf, yerleştirme, video ve duvar resimlerine yer veriliyor.</w:t>
      </w:r>
    </w:p>
    <w:p w14:paraId="000002C8" w14:textId="77777777" w:rsidR="004F6D98" w:rsidRDefault="004F6D98">
      <w:pPr>
        <w:spacing w:line="276" w:lineRule="auto"/>
        <w:ind w:left="-283" w:right="-145"/>
        <w:rPr>
          <w:rFonts w:ascii="Arial" w:eastAsia="Arial" w:hAnsi="Arial" w:cs="Arial"/>
          <w:color w:val="2B2928"/>
          <w:sz w:val="22"/>
          <w:szCs w:val="22"/>
        </w:rPr>
      </w:pPr>
    </w:p>
    <w:p w14:paraId="000002C9"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YARATICI KÜLTÜR</w:t>
      </w:r>
      <w:r>
        <w:rPr>
          <w:rFonts w:ascii="Arial" w:eastAsia="Arial" w:hAnsi="Arial" w:cs="Arial"/>
          <w:b/>
          <w:color w:val="2B2928"/>
          <w:sz w:val="22"/>
          <w:szCs w:val="22"/>
        </w:rPr>
        <w:t xml:space="preserve"> ENDÜSTRİLERİ VE MÜZELER</w:t>
      </w:r>
    </w:p>
    <w:p w14:paraId="000002CA"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ÇEVRİMİÇİ SEMİNER</w:t>
      </w:r>
    </w:p>
    <w:p w14:paraId="000002CB"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12 ARALIK 2022’YE KADAR</w:t>
      </w:r>
    </w:p>
    <w:p w14:paraId="000002CC"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Pera Müzesi ile Creative Business Network iş birliğiyle yürütülen InnoMaDE (Dijital Bir Avrupa için Yenilikçi Müzeler) projesi, müzelerin yaratıcı kültür endüstrileri ile bağlantısına dikka</w:t>
      </w:r>
      <w:r>
        <w:rPr>
          <w:rFonts w:ascii="Arial" w:eastAsia="Arial" w:hAnsi="Arial" w:cs="Arial"/>
          <w:color w:val="2B2928"/>
          <w:sz w:val="22"/>
          <w:szCs w:val="22"/>
        </w:rPr>
        <w:t>t çekmeyi amaçlıyor.</w:t>
      </w:r>
    </w:p>
    <w:p w14:paraId="000002CD" w14:textId="77777777" w:rsidR="004F6D98" w:rsidRDefault="004F6D98">
      <w:pPr>
        <w:spacing w:line="276" w:lineRule="auto"/>
        <w:ind w:left="-283" w:right="-145"/>
        <w:rPr>
          <w:rFonts w:ascii="Arial" w:eastAsia="Arial" w:hAnsi="Arial" w:cs="Arial"/>
          <w:color w:val="2B2928"/>
          <w:sz w:val="22"/>
          <w:szCs w:val="22"/>
        </w:rPr>
      </w:pPr>
    </w:p>
    <w:p w14:paraId="000002CE"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SARAY VE KOZMOS</w:t>
      </w:r>
    </w:p>
    <w:p w14:paraId="000002CF"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KİTAP</w:t>
      </w:r>
    </w:p>
    <w:p w14:paraId="000002D0"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YKY'den çıkan "Saray ve Kozmos", Selçukluların sanatsal başarılarını bütün boyutlarıyla ortaya koyarken İslam dünyasının kültürel mirasına yapmış oldukları katkının da eşsiz bir kaydını sunuyor.</w:t>
      </w:r>
    </w:p>
    <w:p w14:paraId="000002D1" w14:textId="77777777" w:rsidR="004F6D98" w:rsidRDefault="004F6D98">
      <w:pPr>
        <w:spacing w:line="276" w:lineRule="auto"/>
        <w:ind w:left="-283" w:right="-145"/>
        <w:rPr>
          <w:rFonts w:ascii="Arial" w:eastAsia="Arial" w:hAnsi="Arial" w:cs="Arial"/>
          <w:color w:val="2B2928"/>
          <w:sz w:val="22"/>
          <w:szCs w:val="22"/>
        </w:rPr>
      </w:pPr>
    </w:p>
    <w:p w14:paraId="000002D2"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İYİ GÜNLER, İYİ GECELER</w:t>
      </w:r>
    </w:p>
    <w:p w14:paraId="000002D3" w14:textId="77777777" w:rsidR="004F6D98" w:rsidRDefault="000B4D90">
      <w:pPr>
        <w:spacing w:line="276" w:lineRule="auto"/>
        <w:ind w:left="-283" w:right="-145"/>
        <w:rPr>
          <w:rFonts w:ascii="Arial" w:eastAsia="Arial" w:hAnsi="Arial" w:cs="Arial"/>
          <w:b/>
          <w:color w:val="2B2928"/>
          <w:sz w:val="22"/>
          <w:szCs w:val="22"/>
        </w:rPr>
      </w:pPr>
      <w:r>
        <w:rPr>
          <w:rFonts w:ascii="Arial" w:eastAsia="Arial" w:hAnsi="Arial" w:cs="Arial"/>
          <w:b/>
          <w:color w:val="2B2928"/>
          <w:sz w:val="22"/>
          <w:szCs w:val="22"/>
        </w:rPr>
        <w:t>ÇOCUK KİTABI</w:t>
      </w:r>
    </w:p>
    <w:p w14:paraId="000002D4" w14:textId="77777777" w:rsidR="004F6D98" w:rsidRDefault="000B4D90">
      <w:pPr>
        <w:spacing w:line="276" w:lineRule="auto"/>
        <w:ind w:left="-283" w:right="-145"/>
        <w:rPr>
          <w:rFonts w:ascii="Arial" w:eastAsia="Arial" w:hAnsi="Arial" w:cs="Arial"/>
          <w:color w:val="2B2928"/>
          <w:sz w:val="22"/>
          <w:szCs w:val="22"/>
        </w:rPr>
      </w:pPr>
      <w:r>
        <w:rPr>
          <w:rFonts w:ascii="Arial" w:eastAsia="Arial" w:hAnsi="Arial" w:cs="Arial"/>
          <w:color w:val="2B2928"/>
          <w:sz w:val="22"/>
          <w:szCs w:val="22"/>
        </w:rPr>
        <w:t>Çağdaş çocuk edebiyatı klasiklerinden “İyi Geceler Ay" kitabının sevilen yazarı Margaret Wise Brown’ın Yapı Kredi Yayınları’ndan çıkan hikâyesi, Loren Long’un muhteşem resimleri eşliğinde 3-8 yaş grubu çocuklarla buluşu</w:t>
      </w:r>
      <w:r>
        <w:rPr>
          <w:rFonts w:ascii="Arial" w:eastAsia="Arial" w:hAnsi="Arial" w:cs="Arial"/>
          <w:color w:val="2B2928"/>
          <w:sz w:val="22"/>
          <w:szCs w:val="22"/>
        </w:rPr>
        <w:t>yor</w:t>
      </w:r>
    </w:p>
    <w:p w14:paraId="000002D5" w14:textId="77777777" w:rsidR="004F6D98" w:rsidRDefault="004F6D98">
      <w:pPr>
        <w:spacing w:line="276" w:lineRule="auto"/>
        <w:ind w:left="-283" w:right="-145"/>
        <w:rPr>
          <w:rFonts w:ascii="Arial" w:eastAsia="Arial" w:hAnsi="Arial" w:cs="Arial"/>
          <w:color w:val="2B2928"/>
          <w:sz w:val="22"/>
          <w:szCs w:val="22"/>
        </w:rPr>
      </w:pPr>
    </w:p>
    <w:p w14:paraId="000002D6" w14:textId="77777777" w:rsidR="004F6D98" w:rsidRDefault="004F6D98">
      <w:pPr>
        <w:spacing w:line="276" w:lineRule="auto"/>
        <w:ind w:left="-283" w:right="-145"/>
        <w:rPr>
          <w:rFonts w:ascii="Arial" w:eastAsia="Arial" w:hAnsi="Arial" w:cs="Arial"/>
          <w:color w:val="2B2928"/>
          <w:sz w:val="22"/>
          <w:szCs w:val="22"/>
        </w:rPr>
      </w:pPr>
    </w:p>
    <w:p w14:paraId="000002D7" w14:textId="77777777" w:rsidR="004F6D98" w:rsidRDefault="004F6D98">
      <w:pPr>
        <w:spacing w:line="276" w:lineRule="auto"/>
        <w:ind w:left="-283" w:right="-145"/>
        <w:rPr>
          <w:rFonts w:ascii="Arial" w:eastAsia="Arial" w:hAnsi="Arial" w:cs="Arial"/>
          <w:color w:val="2B2928"/>
          <w:sz w:val="22"/>
          <w:szCs w:val="22"/>
        </w:rPr>
      </w:pPr>
    </w:p>
    <w:p w14:paraId="000002D8" w14:textId="77777777" w:rsidR="004F6D98" w:rsidRDefault="004F6D98">
      <w:pPr>
        <w:spacing w:line="276" w:lineRule="auto"/>
        <w:ind w:left="-283" w:right="-145"/>
        <w:rPr>
          <w:rFonts w:ascii="Arial" w:eastAsia="Arial" w:hAnsi="Arial" w:cs="Arial"/>
          <w:color w:val="2B2928"/>
          <w:sz w:val="22"/>
          <w:szCs w:val="22"/>
        </w:rPr>
      </w:pPr>
    </w:p>
    <w:p w14:paraId="380A6F22" w14:textId="77777777" w:rsidR="00BE5252" w:rsidRDefault="00BE5252">
      <w:pPr>
        <w:spacing w:line="276" w:lineRule="auto"/>
        <w:ind w:left="-283" w:right="-145"/>
        <w:rPr>
          <w:rFonts w:ascii="Arial" w:eastAsia="Arial" w:hAnsi="Arial" w:cs="Arial"/>
          <w:color w:val="2B2928"/>
          <w:sz w:val="22"/>
          <w:szCs w:val="22"/>
        </w:rPr>
      </w:pPr>
    </w:p>
    <w:p w14:paraId="0356389B" w14:textId="77777777" w:rsidR="00BE5252" w:rsidRDefault="00BE5252">
      <w:pPr>
        <w:spacing w:line="276" w:lineRule="auto"/>
        <w:ind w:left="-283" w:right="-145"/>
        <w:rPr>
          <w:rFonts w:ascii="Arial" w:eastAsia="Arial" w:hAnsi="Arial" w:cs="Arial"/>
          <w:color w:val="2B2928"/>
          <w:sz w:val="22"/>
          <w:szCs w:val="22"/>
        </w:rPr>
      </w:pPr>
    </w:p>
    <w:p w14:paraId="1DC65034" w14:textId="77777777" w:rsidR="00BE5252" w:rsidRDefault="00BE5252">
      <w:pPr>
        <w:spacing w:line="276" w:lineRule="auto"/>
        <w:ind w:left="-283" w:right="-145"/>
        <w:rPr>
          <w:rFonts w:ascii="Arial" w:eastAsia="Arial" w:hAnsi="Arial" w:cs="Arial"/>
          <w:color w:val="2B2928"/>
          <w:sz w:val="22"/>
          <w:szCs w:val="22"/>
        </w:rPr>
      </w:pPr>
    </w:p>
    <w:p w14:paraId="5BFF8FB7" w14:textId="77777777" w:rsidR="00BE5252" w:rsidRDefault="00BE5252">
      <w:pPr>
        <w:spacing w:line="276" w:lineRule="auto"/>
        <w:ind w:left="-283" w:right="-145"/>
        <w:rPr>
          <w:rFonts w:ascii="Arial" w:eastAsia="Arial" w:hAnsi="Arial" w:cs="Arial"/>
          <w:color w:val="2B2928"/>
          <w:sz w:val="22"/>
          <w:szCs w:val="22"/>
        </w:rPr>
      </w:pPr>
    </w:p>
    <w:p w14:paraId="000002D9" w14:textId="77777777" w:rsidR="004F6D98" w:rsidRDefault="004F6D98">
      <w:pPr>
        <w:spacing w:line="276" w:lineRule="auto"/>
        <w:ind w:left="-283" w:right="-145"/>
        <w:rPr>
          <w:rFonts w:ascii="Arial" w:eastAsia="Arial" w:hAnsi="Arial" w:cs="Arial"/>
          <w:color w:val="2B2928"/>
          <w:sz w:val="22"/>
          <w:szCs w:val="22"/>
        </w:rPr>
      </w:pPr>
    </w:p>
    <w:p w14:paraId="000002DA" w14:textId="77777777" w:rsidR="004F6D98" w:rsidRDefault="004F6D98">
      <w:pPr>
        <w:spacing w:line="276" w:lineRule="auto"/>
        <w:ind w:left="-283" w:right="-145"/>
        <w:rPr>
          <w:rFonts w:ascii="Arial" w:eastAsia="Arial" w:hAnsi="Arial" w:cs="Arial"/>
          <w:color w:val="2B2928"/>
          <w:sz w:val="22"/>
          <w:szCs w:val="22"/>
        </w:rPr>
      </w:pPr>
    </w:p>
    <w:p w14:paraId="000002DB" w14:textId="77777777" w:rsidR="004F6D98" w:rsidRDefault="004F6D98">
      <w:pPr>
        <w:spacing w:line="276" w:lineRule="auto"/>
        <w:ind w:left="-283" w:right="-145"/>
        <w:rPr>
          <w:rFonts w:ascii="Arial" w:eastAsia="Arial" w:hAnsi="Arial" w:cs="Arial"/>
          <w:color w:val="2B2928"/>
          <w:sz w:val="22"/>
          <w:szCs w:val="22"/>
        </w:rPr>
      </w:pPr>
    </w:p>
    <w:p w14:paraId="000002DC" w14:textId="77777777" w:rsidR="004F6D98" w:rsidRDefault="000B4D90">
      <w:pPr>
        <w:spacing w:line="276" w:lineRule="auto"/>
        <w:ind w:left="-283" w:right="-145"/>
        <w:rPr>
          <w:rFonts w:ascii="Arial" w:eastAsia="Arial" w:hAnsi="Arial" w:cs="Arial"/>
          <w:b/>
          <w:color w:val="FF0000"/>
          <w:sz w:val="22"/>
          <w:szCs w:val="22"/>
        </w:rPr>
      </w:pPr>
      <w:r>
        <w:rPr>
          <w:rFonts w:ascii="Arial" w:eastAsia="Arial" w:hAnsi="Arial" w:cs="Arial"/>
          <w:b/>
          <w:color w:val="FF0000"/>
          <w:sz w:val="22"/>
          <w:szCs w:val="22"/>
        </w:rPr>
        <w:lastRenderedPageBreak/>
        <w:t>ENGLISH SUMMARIES</w:t>
      </w:r>
    </w:p>
    <w:p w14:paraId="000002DD" w14:textId="77777777" w:rsidR="004F6D98" w:rsidRDefault="004F6D98">
      <w:pPr>
        <w:spacing w:line="276" w:lineRule="auto"/>
        <w:ind w:left="-283" w:right="-145"/>
        <w:rPr>
          <w:rFonts w:ascii="Arial" w:eastAsia="Arial" w:hAnsi="Arial" w:cs="Arial"/>
          <w:color w:val="FF0000"/>
          <w:sz w:val="22"/>
          <w:szCs w:val="22"/>
        </w:rPr>
      </w:pPr>
    </w:p>
    <w:p w14:paraId="000002DE"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Dear Bizden Haberler readers,</w:t>
      </w:r>
    </w:p>
    <w:p w14:paraId="000002DF" w14:textId="77777777" w:rsidR="004F6D98" w:rsidRDefault="004F6D98">
      <w:pPr>
        <w:spacing w:line="276" w:lineRule="auto"/>
        <w:ind w:left="-283"/>
        <w:rPr>
          <w:rFonts w:ascii="Arial" w:eastAsia="Arial" w:hAnsi="Arial" w:cs="Arial"/>
          <w:sz w:val="22"/>
          <w:szCs w:val="22"/>
        </w:rPr>
      </w:pPr>
    </w:p>
    <w:p w14:paraId="000002E0"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We are in the midst of a period in which the same challenges confronting the </w:t>
      </w:r>
      <w:proofErr w:type="gramStart"/>
      <w:r>
        <w:rPr>
          <w:rFonts w:ascii="Arial" w:eastAsia="Arial" w:hAnsi="Arial" w:cs="Arial"/>
          <w:sz w:val="22"/>
          <w:szCs w:val="22"/>
        </w:rPr>
        <w:t>global</w:t>
      </w:r>
      <w:proofErr w:type="gramEnd"/>
      <w:r>
        <w:rPr>
          <w:rFonts w:ascii="Arial" w:eastAsia="Arial" w:hAnsi="Arial" w:cs="Arial"/>
          <w:sz w:val="22"/>
          <w:szCs w:val="22"/>
        </w:rPr>
        <w:t xml:space="preserve"> economy are also deeply affecting our own country as well. However just as our group has always </w:t>
      </w:r>
      <w:proofErr w:type="gramStart"/>
      <w:r>
        <w:rPr>
          <w:rFonts w:ascii="Arial" w:eastAsia="Arial" w:hAnsi="Arial" w:cs="Arial"/>
          <w:sz w:val="22"/>
          <w:szCs w:val="22"/>
        </w:rPr>
        <w:t>done</w:t>
      </w:r>
      <w:proofErr w:type="gramEnd"/>
      <w:r>
        <w:rPr>
          <w:rFonts w:ascii="Arial" w:eastAsia="Arial" w:hAnsi="Arial" w:cs="Arial"/>
          <w:sz w:val="22"/>
          <w:szCs w:val="22"/>
        </w:rPr>
        <w:t xml:space="preserve"> since the very beginning, we are resolutely continuing with our investm</w:t>
      </w:r>
      <w:r>
        <w:rPr>
          <w:rFonts w:ascii="Arial" w:eastAsia="Arial" w:hAnsi="Arial" w:cs="Arial"/>
          <w:sz w:val="22"/>
          <w:szCs w:val="22"/>
        </w:rPr>
        <w:t>ents out of our strong belief in Turkey’s economy. Thanks to our healthy balance sheet, robust liquidity, extensive supply chain, structurally diverse portfolio, trendsetting approaches for dealing with environmental, social, and corporate governance issue</w:t>
      </w:r>
      <w:r>
        <w:rPr>
          <w:rFonts w:ascii="Arial" w:eastAsia="Arial" w:hAnsi="Arial" w:cs="Arial"/>
          <w:sz w:val="22"/>
          <w:szCs w:val="22"/>
        </w:rPr>
        <w:t xml:space="preserve">s, and–most important of all–the dedicated efforts of our fellow Koç Group employees, we booked TL </w:t>
      </w:r>
      <w:proofErr w:type="gramStart"/>
      <w:r>
        <w:rPr>
          <w:rFonts w:ascii="Arial" w:eastAsia="Arial" w:hAnsi="Arial" w:cs="Arial"/>
          <w:sz w:val="22"/>
          <w:szCs w:val="22"/>
        </w:rPr>
        <w:t>646.9</w:t>
      </w:r>
      <w:proofErr w:type="gramEnd"/>
      <w:r>
        <w:rPr>
          <w:rFonts w:ascii="Arial" w:eastAsia="Arial" w:hAnsi="Arial" w:cs="Arial"/>
          <w:sz w:val="22"/>
          <w:szCs w:val="22"/>
        </w:rPr>
        <w:t xml:space="preserve"> billion in consolidated revenues in the first nine months of this year. Despite all the uncertainties that beset us, we will go on creating value for o</w:t>
      </w:r>
      <w:r>
        <w:rPr>
          <w:rFonts w:ascii="Arial" w:eastAsia="Arial" w:hAnsi="Arial" w:cs="Arial"/>
          <w:sz w:val="22"/>
          <w:szCs w:val="22"/>
        </w:rPr>
        <w:t>ur country while prudently approaching the conduct of our operations as we continue to move forward.</w:t>
      </w:r>
    </w:p>
    <w:p w14:paraId="000002E1" w14:textId="77777777" w:rsidR="004F6D98" w:rsidRDefault="004F6D98">
      <w:pPr>
        <w:spacing w:line="276" w:lineRule="auto"/>
        <w:ind w:left="-283"/>
        <w:rPr>
          <w:rFonts w:ascii="Arial" w:eastAsia="Arial" w:hAnsi="Arial" w:cs="Arial"/>
          <w:sz w:val="22"/>
          <w:szCs w:val="22"/>
        </w:rPr>
      </w:pPr>
    </w:p>
    <w:p w14:paraId="000002E2"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As I always emphasize, our most valuable asset is our human resources. We’re proud that we been repeatedly designated Turkey’s top employer in Forbes’ ann</w:t>
      </w:r>
      <w:r>
        <w:rPr>
          <w:rFonts w:ascii="Arial" w:eastAsia="Arial" w:hAnsi="Arial" w:cs="Arial"/>
          <w:sz w:val="22"/>
          <w:szCs w:val="22"/>
        </w:rPr>
        <w:t>ual “World’s Best Employers” survey for the last six years in a row.</w:t>
      </w:r>
    </w:p>
    <w:p w14:paraId="000002E3" w14:textId="77777777" w:rsidR="004F6D98" w:rsidRDefault="004F6D98">
      <w:pPr>
        <w:spacing w:line="276" w:lineRule="auto"/>
        <w:ind w:left="-283"/>
        <w:rPr>
          <w:rFonts w:ascii="Arial" w:eastAsia="Arial" w:hAnsi="Arial" w:cs="Arial"/>
          <w:sz w:val="22"/>
          <w:szCs w:val="22"/>
        </w:rPr>
      </w:pPr>
    </w:p>
    <w:p w14:paraId="000002E4"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The great efforts of exceptionally farsighted Koç Group leaders capable of reading the future correctly such as the dearly departed Mustafa V Koç have played a huge role in all of our su</w:t>
      </w:r>
      <w:r>
        <w:rPr>
          <w:rFonts w:ascii="Arial" w:eastAsia="Arial" w:hAnsi="Arial" w:cs="Arial"/>
          <w:sz w:val="22"/>
          <w:szCs w:val="22"/>
        </w:rPr>
        <w:t xml:space="preserve">ccesses both past and present. Mustafa Bey, whose inspirational approach to management deeply affected our group, also believed in the importance of the Olympic Values of Excellence, Respect, and Friendship and in the unifying power of sports. Inspired by </w:t>
      </w:r>
      <w:r>
        <w:rPr>
          <w:rFonts w:ascii="Arial" w:eastAsia="Arial" w:hAnsi="Arial" w:cs="Arial"/>
          <w:sz w:val="22"/>
          <w:szCs w:val="22"/>
        </w:rPr>
        <w:t>the values to which he committed himself during his lifetime, the Mustafa V Koç Sports Award was inaugurated to recognize successful athletes, to support talented young people who are passionate about sports, and to promote sportsmanship in general. This y</w:t>
      </w:r>
      <w:r>
        <w:rPr>
          <w:rFonts w:ascii="Arial" w:eastAsia="Arial" w:hAnsi="Arial" w:cs="Arial"/>
          <w:sz w:val="22"/>
          <w:szCs w:val="22"/>
        </w:rPr>
        <w:t>ear’s award has gone to the Adım Adım (“Step-ByStep”) Initiative. Leading the way in fostering the development of our country’s charitable resources through the running events and other competitions that it organizes, Adım Adım seeks to inspire social soli</w:t>
      </w:r>
      <w:r>
        <w:rPr>
          <w:rFonts w:ascii="Arial" w:eastAsia="Arial" w:hAnsi="Arial" w:cs="Arial"/>
          <w:sz w:val="22"/>
          <w:szCs w:val="22"/>
        </w:rPr>
        <w:t>darity by mobilizing sports to promote charitable giving among individuals and organizations. I once again congratulate Adım Adım for their efforts while expressing my sincere belief that they’re going to become even more effective in the future as well.</w:t>
      </w:r>
    </w:p>
    <w:p w14:paraId="000002E5" w14:textId="77777777" w:rsidR="004F6D98" w:rsidRDefault="004F6D98">
      <w:pPr>
        <w:spacing w:line="276" w:lineRule="auto"/>
        <w:ind w:left="-283"/>
        <w:rPr>
          <w:rFonts w:ascii="Arial" w:eastAsia="Arial" w:hAnsi="Arial" w:cs="Arial"/>
          <w:sz w:val="22"/>
          <w:szCs w:val="22"/>
        </w:rPr>
      </w:pPr>
    </w:p>
    <w:p w14:paraId="000002E6"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As a corporate group that constantly strives to promote </w:t>
      </w:r>
      <w:proofErr w:type="gramStart"/>
      <w:r>
        <w:rPr>
          <w:rFonts w:ascii="Arial" w:eastAsia="Arial" w:hAnsi="Arial" w:cs="Arial"/>
          <w:sz w:val="22"/>
          <w:szCs w:val="22"/>
        </w:rPr>
        <w:t>global</w:t>
      </w:r>
      <w:proofErr w:type="gramEnd"/>
      <w:r>
        <w:rPr>
          <w:rFonts w:ascii="Arial" w:eastAsia="Arial" w:hAnsi="Arial" w:cs="Arial"/>
          <w:sz w:val="22"/>
          <w:szCs w:val="22"/>
        </w:rPr>
        <w:t xml:space="preserve"> investment and trade, we keep a close watch on the dynamics of the global economy when planning our strategies and operations. Foremost among the </w:t>
      </w:r>
      <w:proofErr w:type="gramStart"/>
      <w:r>
        <w:rPr>
          <w:rFonts w:ascii="Arial" w:eastAsia="Arial" w:hAnsi="Arial" w:cs="Arial"/>
          <w:sz w:val="22"/>
          <w:szCs w:val="22"/>
        </w:rPr>
        <w:t>global</w:t>
      </w:r>
      <w:proofErr w:type="gramEnd"/>
      <w:r>
        <w:rPr>
          <w:rFonts w:ascii="Arial" w:eastAsia="Arial" w:hAnsi="Arial" w:cs="Arial"/>
          <w:sz w:val="22"/>
          <w:szCs w:val="22"/>
        </w:rPr>
        <w:t xml:space="preserve"> players which shape those dynamics is th</w:t>
      </w:r>
      <w:r>
        <w:rPr>
          <w:rFonts w:ascii="Arial" w:eastAsia="Arial" w:hAnsi="Arial" w:cs="Arial"/>
          <w:sz w:val="22"/>
          <w:szCs w:val="22"/>
        </w:rPr>
        <w:t>e US Federal Reserve Bank. In this issue of Bizden Haberler is an article which I hope our readers will find particularly interesting. It’s by Koç University faculty member and head of the Koç University-TÜSİAD Economic Research Forum Professor Selva Demir</w:t>
      </w:r>
      <w:r>
        <w:rPr>
          <w:rFonts w:ascii="Arial" w:eastAsia="Arial" w:hAnsi="Arial" w:cs="Arial"/>
          <w:sz w:val="22"/>
          <w:szCs w:val="22"/>
        </w:rPr>
        <w:t xml:space="preserve">alp. In it, she reviews the Fed’s recent and momentous benchmark interest rate hikes and assess their possible impact both on policies aimed at staving off recession and on the </w:t>
      </w:r>
      <w:proofErr w:type="gramStart"/>
      <w:r>
        <w:rPr>
          <w:rFonts w:ascii="Arial" w:eastAsia="Arial" w:hAnsi="Arial" w:cs="Arial"/>
          <w:sz w:val="22"/>
          <w:szCs w:val="22"/>
        </w:rPr>
        <w:t>global</w:t>
      </w:r>
      <w:proofErr w:type="gramEnd"/>
      <w:r>
        <w:rPr>
          <w:rFonts w:ascii="Arial" w:eastAsia="Arial" w:hAnsi="Arial" w:cs="Arial"/>
          <w:sz w:val="22"/>
          <w:szCs w:val="22"/>
        </w:rPr>
        <w:t xml:space="preserve"> economy.</w:t>
      </w:r>
    </w:p>
    <w:p w14:paraId="000002E7" w14:textId="77777777" w:rsidR="004F6D98" w:rsidRDefault="004F6D98">
      <w:pPr>
        <w:spacing w:line="276" w:lineRule="auto"/>
        <w:ind w:left="-283"/>
        <w:rPr>
          <w:rFonts w:ascii="Arial" w:eastAsia="Arial" w:hAnsi="Arial" w:cs="Arial"/>
          <w:sz w:val="22"/>
          <w:szCs w:val="22"/>
        </w:rPr>
      </w:pPr>
    </w:p>
    <w:p w14:paraId="000002E8"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Kind regards,</w:t>
      </w:r>
    </w:p>
    <w:p w14:paraId="000002E9" w14:textId="77777777" w:rsidR="004F6D98" w:rsidRDefault="004F6D98">
      <w:pPr>
        <w:spacing w:line="276" w:lineRule="auto"/>
        <w:ind w:left="-283"/>
        <w:rPr>
          <w:rFonts w:ascii="Arial" w:eastAsia="Arial" w:hAnsi="Arial" w:cs="Arial"/>
          <w:sz w:val="22"/>
          <w:szCs w:val="22"/>
        </w:rPr>
      </w:pPr>
    </w:p>
    <w:p w14:paraId="000002EA"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Levent Çakıroğlu</w:t>
      </w:r>
    </w:p>
    <w:p w14:paraId="000002EB" w14:textId="77777777" w:rsidR="004F6D98" w:rsidRDefault="004F6D98">
      <w:pPr>
        <w:spacing w:line="276" w:lineRule="auto"/>
        <w:ind w:left="-283" w:right="-145"/>
        <w:rPr>
          <w:rFonts w:ascii="Arial" w:eastAsia="Arial" w:hAnsi="Arial" w:cs="Arial"/>
          <w:sz w:val="22"/>
          <w:szCs w:val="22"/>
        </w:rPr>
      </w:pPr>
    </w:p>
    <w:p w14:paraId="000002EC" w14:textId="77777777" w:rsidR="004F6D98" w:rsidRDefault="000B4D90">
      <w:pPr>
        <w:spacing w:line="276" w:lineRule="auto"/>
        <w:ind w:left="-283" w:right="-145"/>
        <w:rPr>
          <w:rFonts w:ascii="Arial" w:eastAsia="Arial" w:hAnsi="Arial" w:cs="Arial"/>
          <w:sz w:val="22"/>
          <w:szCs w:val="22"/>
        </w:rPr>
      </w:pPr>
      <w:r>
        <w:rPr>
          <w:rFonts w:ascii="Arial" w:eastAsia="Arial" w:hAnsi="Arial" w:cs="Arial"/>
          <w:color w:val="2B2928"/>
          <w:sz w:val="22"/>
          <w:szCs w:val="22"/>
        </w:rPr>
        <w:t>****************************************************************************************************************</w:t>
      </w:r>
    </w:p>
    <w:p w14:paraId="000002ED" w14:textId="77777777" w:rsidR="004F6D98" w:rsidRDefault="004F6D98">
      <w:pPr>
        <w:spacing w:line="276" w:lineRule="auto"/>
        <w:ind w:left="-283" w:right="-145"/>
        <w:rPr>
          <w:rFonts w:ascii="Arial" w:eastAsia="Arial" w:hAnsi="Arial" w:cs="Arial"/>
          <w:sz w:val="22"/>
          <w:szCs w:val="22"/>
        </w:rPr>
      </w:pPr>
    </w:p>
    <w:p w14:paraId="76393B7D" w14:textId="77777777" w:rsidR="00BE5252" w:rsidRDefault="00BE5252">
      <w:pPr>
        <w:spacing w:line="276" w:lineRule="auto"/>
        <w:ind w:left="-283"/>
        <w:rPr>
          <w:rFonts w:ascii="Arial" w:eastAsia="Arial" w:hAnsi="Arial" w:cs="Arial"/>
          <w:b/>
          <w:sz w:val="22"/>
          <w:szCs w:val="22"/>
        </w:rPr>
      </w:pPr>
    </w:p>
    <w:p w14:paraId="000002EE" w14:textId="77777777" w:rsidR="004F6D98" w:rsidRDefault="000B4D90">
      <w:pPr>
        <w:spacing w:line="276" w:lineRule="auto"/>
        <w:ind w:left="-283"/>
        <w:rPr>
          <w:rFonts w:ascii="Arial" w:eastAsia="Arial" w:hAnsi="Arial" w:cs="Arial"/>
          <w:b/>
          <w:sz w:val="22"/>
          <w:szCs w:val="22"/>
        </w:rPr>
      </w:pPr>
      <w:bookmarkStart w:id="0" w:name="_GoBack"/>
      <w:bookmarkEnd w:id="0"/>
      <w:r>
        <w:rPr>
          <w:rFonts w:ascii="Arial" w:eastAsia="Arial" w:hAnsi="Arial" w:cs="Arial"/>
          <w:b/>
          <w:sz w:val="22"/>
          <w:szCs w:val="22"/>
        </w:rPr>
        <w:lastRenderedPageBreak/>
        <w:t xml:space="preserve">KOÇ HOLDING POSTS </w:t>
      </w:r>
      <w:proofErr w:type="gramStart"/>
      <w:r>
        <w:rPr>
          <w:rFonts w:ascii="Arial" w:eastAsia="Arial" w:hAnsi="Arial" w:cs="Arial"/>
          <w:b/>
          <w:sz w:val="22"/>
          <w:szCs w:val="22"/>
        </w:rPr>
        <w:t>646.9</w:t>
      </w:r>
      <w:proofErr w:type="gramEnd"/>
      <w:r>
        <w:rPr>
          <w:rFonts w:ascii="Arial" w:eastAsia="Arial" w:hAnsi="Arial" w:cs="Arial"/>
          <w:b/>
          <w:sz w:val="22"/>
          <w:szCs w:val="22"/>
        </w:rPr>
        <w:t xml:space="preserve"> BILLION TL IN CONSOLIDATED REVENUE IN THE FIRST NINE MONTHS OF THE YEAR</w:t>
      </w:r>
    </w:p>
    <w:p w14:paraId="000002EF" w14:textId="77777777" w:rsidR="004F6D98" w:rsidRDefault="004F6D98">
      <w:pPr>
        <w:spacing w:line="276" w:lineRule="auto"/>
        <w:ind w:left="-283"/>
        <w:rPr>
          <w:rFonts w:ascii="Arial" w:eastAsia="Arial" w:hAnsi="Arial" w:cs="Arial"/>
          <w:b/>
          <w:sz w:val="22"/>
          <w:szCs w:val="22"/>
        </w:rPr>
      </w:pPr>
    </w:p>
    <w:p w14:paraId="000002F0"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KOÇ HOLDING POSTS </w:t>
      </w:r>
      <w:proofErr w:type="gramStart"/>
      <w:r>
        <w:rPr>
          <w:rFonts w:ascii="Arial" w:eastAsia="Arial" w:hAnsi="Arial" w:cs="Arial"/>
          <w:sz w:val="22"/>
          <w:szCs w:val="22"/>
        </w:rPr>
        <w:t>646.9</w:t>
      </w:r>
      <w:proofErr w:type="gramEnd"/>
      <w:r>
        <w:rPr>
          <w:rFonts w:ascii="Arial" w:eastAsia="Arial" w:hAnsi="Arial" w:cs="Arial"/>
          <w:sz w:val="22"/>
          <w:szCs w:val="22"/>
        </w:rPr>
        <w:t xml:space="preserve"> BILLION TL IN CONSO</w:t>
      </w:r>
      <w:r>
        <w:rPr>
          <w:rFonts w:ascii="Arial" w:eastAsia="Arial" w:hAnsi="Arial" w:cs="Arial"/>
          <w:sz w:val="22"/>
          <w:szCs w:val="22"/>
        </w:rPr>
        <w:t>LIDATED REVENUE IN THE FIRST NINE MONTHS OF THE YEAR WITH COMBINED INVESTMENTS OF 24.1 BILLION TL. KOÇ HOLDİNG CEO LEVENT ÇAKIROĞLU SAID: “DURING THE REST OF THE YEAR, WE WILL CARRY ON WITH OUR OPERATIONS WITH A PRUDENT APPROACH WHILE CONTINUING TO CRE</w:t>
      </w:r>
      <w:r>
        <w:rPr>
          <w:rFonts w:ascii="Arial" w:eastAsia="Arial" w:hAnsi="Arial" w:cs="Arial"/>
          <w:sz w:val="22"/>
          <w:szCs w:val="22"/>
        </w:rPr>
        <w:t>ATE VALUE FOR OUR COUNTRY AND OUR GROUP.”</w:t>
      </w:r>
    </w:p>
    <w:p w14:paraId="000002F1" w14:textId="77777777" w:rsidR="004F6D98" w:rsidRDefault="004F6D98">
      <w:pPr>
        <w:spacing w:line="276" w:lineRule="auto"/>
        <w:ind w:left="-283"/>
        <w:rPr>
          <w:rFonts w:ascii="Arial" w:eastAsia="Arial" w:hAnsi="Arial" w:cs="Arial"/>
          <w:sz w:val="22"/>
          <w:szCs w:val="22"/>
        </w:rPr>
      </w:pPr>
    </w:p>
    <w:p w14:paraId="000002F2"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Koç Holding generated a consolidated revenue of 646.9 billion TL and posted a combined investments figure of 24.1 billion TL in the first nine months of 2022. Commenting on the financial results of the year’s firs</w:t>
      </w:r>
      <w:r>
        <w:rPr>
          <w:rFonts w:ascii="Arial" w:eastAsia="Arial" w:hAnsi="Arial" w:cs="Arial"/>
          <w:sz w:val="22"/>
          <w:szCs w:val="22"/>
        </w:rPr>
        <w:t xml:space="preserve">t nine months, Koç Holding CEO Levent Çakıroğlu said: “We resolutely carried on with our investments and our business approach centered on value creation through the third quarter of the year tainted by ongoing </w:t>
      </w:r>
      <w:proofErr w:type="gramStart"/>
      <w:r>
        <w:rPr>
          <w:rFonts w:ascii="Arial" w:eastAsia="Arial" w:hAnsi="Arial" w:cs="Arial"/>
          <w:sz w:val="22"/>
          <w:szCs w:val="22"/>
        </w:rPr>
        <w:t>global</w:t>
      </w:r>
      <w:proofErr w:type="gramEnd"/>
      <w:r>
        <w:rPr>
          <w:rFonts w:ascii="Arial" w:eastAsia="Arial" w:hAnsi="Arial" w:cs="Arial"/>
          <w:sz w:val="22"/>
          <w:szCs w:val="22"/>
        </w:rPr>
        <w:t xml:space="preserve"> economic uncertainties and challenges.</w:t>
      </w:r>
      <w:r>
        <w:rPr>
          <w:rFonts w:ascii="Arial" w:eastAsia="Arial" w:hAnsi="Arial" w:cs="Arial"/>
          <w:sz w:val="22"/>
          <w:szCs w:val="22"/>
        </w:rPr>
        <w:t xml:space="preserve"> At the Koç Group, we achieved successful results in the first 9 months of the year thanks to our solid balance sheet, robust liquidity, extensive supply chain, diversified portfolio structure, pioneering steps in environmental, social and governance areas</w:t>
      </w:r>
      <w:r>
        <w:rPr>
          <w:rFonts w:ascii="Arial" w:eastAsia="Arial" w:hAnsi="Arial" w:cs="Arial"/>
          <w:sz w:val="22"/>
          <w:szCs w:val="22"/>
        </w:rPr>
        <w:t>, and the commitment of our colleagues. As I underline at every opportunity, to us, our achievements are never only about financial results. With our solid faith in our country, we are charging ahead with our investments determinedly. Including our combine</w:t>
      </w:r>
      <w:r>
        <w:rPr>
          <w:rFonts w:ascii="Arial" w:eastAsia="Arial" w:hAnsi="Arial" w:cs="Arial"/>
          <w:sz w:val="22"/>
          <w:szCs w:val="22"/>
        </w:rPr>
        <w:t xml:space="preserve">d investments of </w:t>
      </w:r>
      <w:proofErr w:type="gramStart"/>
      <w:r>
        <w:rPr>
          <w:rFonts w:ascii="Arial" w:eastAsia="Arial" w:hAnsi="Arial" w:cs="Arial"/>
          <w:sz w:val="22"/>
          <w:szCs w:val="22"/>
        </w:rPr>
        <w:t>24.1</w:t>
      </w:r>
      <w:proofErr w:type="gramEnd"/>
      <w:r>
        <w:rPr>
          <w:rFonts w:ascii="Arial" w:eastAsia="Arial" w:hAnsi="Arial" w:cs="Arial"/>
          <w:sz w:val="22"/>
          <w:szCs w:val="22"/>
        </w:rPr>
        <w:t xml:space="preserve"> billion TL in nine months, our total investments over the past 5 years reached 72.6 billion TL. During the rest of the year, we will carry on with our operations with a prudent approach while continuing to create value for our country</w:t>
      </w:r>
      <w:r>
        <w:rPr>
          <w:rFonts w:ascii="Arial" w:eastAsia="Arial" w:hAnsi="Arial" w:cs="Arial"/>
          <w:sz w:val="22"/>
          <w:szCs w:val="22"/>
        </w:rPr>
        <w:t xml:space="preserve"> and our Group.”</w:t>
      </w:r>
    </w:p>
    <w:p w14:paraId="000002F3" w14:textId="77777777" w:rsidR="004F6D98" w:rsidRDefault="004F6D98">
      <w:pPr>
        <w:spacing w:line="276" w:lineRule="auto"/>
        <w:ind w:left="-283"/>
        <w:rPr>
          <w:rFonts w:ascii="Arial" w:eastAsia="Arial" w:hAnsi="Arial" w:cs="Arial"/>
          <w:sz w:val="22"/>
          <w:szCs w:val="22"/>
        </w:rPr>
      </w:pPr>
    </w:p>
    <w:p w14:paraId="000002F4"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Levent Çakıroğlu pointed out that the Group acts with a people-oriented approach centered around equality and inclusion, and added, “We remain proud that our approach is appreciated in our country and in the world. This is best evidenced </w:t>
      </w:r>
      <w:r>
        <w:rPr>
          <w:rFonts w:ascii="Arial" w:eastAsia="Arial" w:hAnsi="Arial" w:cs="Arial"/>
          <w:sz w:val="22"/>
          <w:szCs w:val="22"/>
        </w:rPr>
        <w:t>by the fact that we have been named Turkey’s number 1 employer for the sixth consecutive year in the ‘World’s Best Employers’ survey list compiled by the Forbes magazine. We are also delighted that once again we are the only company representing our countr</w:t>
      </w:r>
      <w:r>
        <w:rPr>
          <w:rFonts w:ascii="Arial" w:eastAsia="Arial" w:hAnsi="Arial" w:cs="Arial"/>
          <w:sz w:val="22"/>
          <w:szCs w:val="22"/>
        </w:rPr>
        <w:t>y in Fortune Global 500 that lists the world’s largest companies”.</w:t>
      </w:r>
    </w:p>
    <w:p w14:paraId="000002F5" w14:textId="77777777" w:rsidR="004F6D98" w:rsidRDefault="004F6D98">
      <w:pPr>
        <w:spacing w:line="276" w:lineRule="auto"/>
        <w:ind w:left="-283"/>
        <w:rPr>
          <w:rFonts w:ascii="Arial" w:eastAsia="Arial" w:hAnsi="Arial" w:cs="Arial"/>
          <w:sz w:val="22"/>
          <w:szCs w:val="22"/>
        </w:rPr>
      </w:pPr>
    </w:p>
    <w:p w14:paraId="000002F6"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 xml:space="preserve">“Arçelik carries on with its </w:t>
      </w:r>
      <w:proofErr w:type="gramStart"/>
      <w:r>
        <w:rPr>
          <w:rFonts w:ascii="Arial" w:eastAsia="Arial" w:hAnsi="Arial" w:cs="Arial"/>
          <w:b/>
          <w:sz w:val="22"/>
          <w:szCs w:val="22"/>
        </w:rPr>
        <w:t>global</w:t>
      </w:r>
      <w:proofErr w:type="gramEnd"/>
      <w:r>
        <w:rPr>
          <w:rFonts w:ascii="Arial" w:eastAsia="Arial" w:hAnsi="Arial" w:cs="Arial"/>
          <w:b/>
          <w:sz w:val="22"/>
          <w:szCs w:val="22"/>
        </w:rPr>
        <w:t xml:space="preserve"> growth with determination” </w:t>
      </w:r>
    </w:p>
    <w:p w14:paraId="000002F7"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Noting that the Koç Group sustained its strong performance in all its sectors in the third quarter of 2022 as well, Levent Ç</w:t>
      </w:r>
      <w:r>
        <w:rPr>
          <w:rFonts w:ascii="Arial" w:eastAsia="Arial" w:hAnsi="Arial" w:cs="Arial"/>
          <w:sz w:val="22"/>
          <w:szCs w:val="22"/>
        </w:rPr>
        <w:t xml:space="preserve">akıroğlu said, “Carrying on with its </w:t>
      </w:r>
      <w:proofErr w:type="gramStart"/>
      <w:r>
        <w:rPr>
          <w:rFonts w:ascii="Arial" w:eastAsia="Arial" w:hAnsi="Arial" w:cs="Arial"/>
          <w:sz w:val="22"/>
          <w:szCs w:val="22"/>
        </w:rPr>
        <w:t>global</w:t>
      </w:r>
      <w:proofErr w:type="gramEnd"/>
      <w:r>
        <w:rPr>
          <w:rFonts w:ascii="Arial" w:eastAsia="Arial" w:hAnsi="Arial" w:cs="Arial"/>
          <w:sz w:val="22"/>
          <w:szCs w:val="22"/>
        </w:rPr>
        <w:t xml:space="preserve"> growth with solid strides, Arçelik laid the groundwork for a new white goods manufacturing plant that will help the company boost its competitive strength in Bangladesh that it entered in 2019. Retaining its lead</w:t>
      </w:r>
      <w:r>
        <w:rPr>
          <w:rFonts w:ascii="Arial" w:eastAsia="Arial" w:hAnsi="Arial" w:cs="Arial"/>
          <w:sz w:val="22"/>
          <w:szCs w:val="22"/>
        </w:rPr>
        <w:t>ership in many world markets with its brands, Arçelik continues to transform all its work processes with a sustainability focus. The washing machine factory in the city of Ulmi in Romania was named a ‘Sustainability Lighthouse’ by the World Economic Forum.</w:t>
      </w:r>
      <w:r>
        <w:rPr>
          <w:rFonts w:ascii="Arial" w:eastAsia="Arial" w:hAnsi="Arial" w:cs="Arial"/>
          <w:sz w:val="22"/>
          <w:szCs w:val="22"/>
        </w:rPr>
        <w:t xml:space="preserve"> Our factory is pioneering sustainable production by employing innovative technology for achieving increased energy and water efficiency.”</w:t>
      </w:r>
    </w:p>
    <w:p w14:paraId="000002F8" w14:textId="77777777" w:rsidR="004F6D98" w:rsidRDefault="004F6D98">
      <w:pPr>
        <w:spacing w:line="276" w:lineRule="auto"/>
        <w:ind w:left="-283"/>
        <w:rPr>
          <w:rFonts w:ascii="Arial" w:eastAsia="Arial" w:hAnsi="Arial" w:cs="Arial"/>
          <w:sz w:val="22"/>
          <w:szCs w:val="22"/>
        </w:rPr>
      </w:pPr>
    </w:p>
    <w:p w14:paraId="000002F9"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“I believe that Ford Otosan’s sustainability targets will prove to be a major contributor to our 2050 net-zero carbo</w:t>
      </w:r>
      <w:r>
        <w:rPr>
          <w:rFonts w:ascii="Arial" w:eastAsia="Arial" w:hAnsi="Arial" w:cs="Arial"/>
          <w:b/>
          <w:sz w:val="22"/>
          <w:szCs w:val="22"/>
        </w:rPr>
        <w:t>n emissions target”</w:t>
      </w:r>
    </w:p>
    <w:p w14:paraId="000002FA"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Çakıroğlu remarked as follows: “On another front, Ford Otosan, the export champion of the Turkish automotive industry, disclosed its long-term sustainability targets aimed at creating increased environmental, social and governance benef</w:t>
      </w:r>
      <w:r>
        <w:rPr>
          <w:rFonts w:ascii="Arial" w:eastAsia="Arial" w:hAnsi="Arial" w:cs="Arial"/>
          <w:sz w:val="22"/>
          <w:szCs w:val="22"/>
        </w:rPr>
        <w:t xml:space="preserve">its. I believe that these targets that incorporate powerful, comprehensive and dedicated steps towards leading the transformation in the automotive ecosystem will prove to be a major contributor to our 2050 carbon neutral target. </w:t>
      </w:r>
      <w:r>
        <w:rPr>
          <w:rFonts w:ascii="Arial" w:eastAsia="Arial" w:hAnsi="Arial" w:cs="Arial"/>
          <w:sz w:val="22"/>
          <w:szCs w:val="22"/>
        </w:rPr>
        <w:lastRenderedPageBreak/>
        <w:t>Our electric vehicles oper</w:t>
      </w:r>
      <w:r>
        <w:rPr>
          <w:rFonts w:ascii="Arial" w:eastAsia="Arial" w:hAnsi="Arial" w:cs="Arial"/>
          <w:sz w:val="22"/>
          <w:szCs w:val="22"/>
        </w:rPr>
        <w:t xml:space="preserve">ations gained further momentum with the acquisition of Ford Motor Company’s Craiova plant in Romania by Ford Otosan. Ford Otosan’s </w:t>
      </w:r>
      <w:proofErr w:type="gramStart"/>
      <w:r>
        <w:rPr>
          <w:rFonts w:ascii="Arial" w:eastAsia="Arial" w:hAnsi="Arial" w:cs="Arial"/>
          <w:sz w:val="22"/>
          <w:szCs w:val="22"/>
        </w:rPr>
        <w:t>global</w:t>
      </w:r>
      <w:proofErr w:type="gramEnd"/>
      <w:r>
        <w:rPr>
          <w:rFonts w:ascii="Arial" w:eastAsia="Arial" w:hAnsi="Arial" w:cs="Arial"/>
          <w:sz w:val="22"/>
          <w:szCs w:val="22"/>
        </w:rPr>
        <w:t xml:space="preserve"> brand Ford Trucks introduced the first allelectric heavy commercial vehicle developed and manufactured in Turkey. Rema</w:t>
      </w:r>
      <w:r>
        <w:rPr>
          <w:rFonts w:ascii="Arial" w:eastAsia="Arial" w:hAnsi="Arial" w:cs="Arial"/>
          <w:sz w:val="22"/>
          <w:szCs w:val="22"/>
        </w:rPr>
        <w:t xml:space="preserve">ining the leader of the domestic tractor market, TürkTraktör has been increasing its contribution generated by nontractor business lines, while Tofaş cemented its position as the far-and-away leader in the overall market with the successful performance of </w:t>
      </w:r>
      <w:r>
        <w:rPr>
          <w:rFonts w:ascii="Arial" w:eastAsia="Arial" w:hAnsi="Arial" w:cs="Arial"/>
          <w:sz w:val="22"/>
          <w:szCs w:val="22"/>
        </w:rPr>
        <w:t>Egea.”</w:t>
      </w:r>
    </w:p>
    <w:p w14:paraId="000002FB" w14:textId="77777777" w:rsidR="004F6D98" w:rsidRDefault="004F6D98">
      <w:pPr>
        <w:spacing w:line="276" w:lineRule="auto"/>
        <w:ind w:left="-283"/>
        <w:rPr>
          <w:rFonts w:ascii="Arial" w:eastAsia="Arial" w:hAnsi="Arial" w:cs="Arial"/>
          <w:sz w:val="22"/>
          <w:szCs w:val="22"/>
        </w:rPr>
      </w:pPr>
    </w:p>
    <w:p w14:paraId="000002FC" w14:textId="77777777" w:rsidR="004F6D98" w:rsidRDefault="000B4D90">
      <w:pPr>
        <w:spacing w:line="276" w:lineRule="auto"/>
        <w:ind w:left="-283"/>
        <w:rPr>
          <w:rFonts w:ascii="Arial" w:eastAsia="Arial" w:hAnsi="Arial" w:cs="Arial"/>
          <w:sz w:val="22"/>
          <w:szCs w:val="22"/>
        </w:rPr>
      </w:pPr>
      <w:r>
        <w:rPr>
          <w:rFonts w:ascii="Arial" w:eastAsia="Arial" w:hAnsi="Arial" w:cs="Arial"/>
          <w:b/>
          <w:sz w:val="22"/>
          <w:szCs w:val="22"/>
        </w:rPr>
        <w:t>“The transfer of Entek to Tüpraş will provide significant momentum to transformation of the company’s production portfolio and to our country’s journey to access clean energy future”</w:t>
      </w:r>
      <w:r>
        <w:rPr>
          <w:rFonts w:ascii="Arial" w:eastAsia="Arial" w:hAnsi="Arial" w:cs="Arial"/>
          <w:sz w:val="22"/>
          <w:szCs w:val="22"/>
        </w:rPr>
        <w:t xml:space="preserve"> </w:t>
      </w:r>
    </w:p>
    <w:p w14:paraId="000002FD"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Reminding that the process of Entek’s transfer to Tüpraş has bee</w:t>
      </w:r>
      <w:r>
        <w:rPr>
          <w:rFonts w:ascii="Arial" w:eastAsia="Arial" w:hAnsi="Arial" w:cs="Arial"/>
          <w:sz w:val="22"/>
          <w:szCs w:val="22"/>
        </w:rPr>
        <w:t>n completed, Levent Çakıroğlu stated: “The transfer of Entek to Tüpraş will provide significant momentum to transformation of the company’s production portfolio and to our country’s journey to access clean energy future. On the other hand, United Aygaz, th</w:t>
      </w:r>
      <w:r>
        <w:rPr>
          <w:rFonts w:ascii="Arial" w:eastAsia="Arial" w:hAnsi="Arial" w:cs="Arial"/>
          <w:sz w:val="22"/>
          <w:szCs w:val="22"/>
        </w:rPr>
        <w:t>e joint venture of Aygaz with the Bangladeshi United Enterprises &amp; Co. Ltd that will be engaged in LPG supply, filling and distribution, began sales in the Bangladeshi LPG market in August.”</w:t>
      </w:r>
    </w:p>
    <w:p w14:paraId="000002FE" w14:textId="77777777" w:rsidR="004F6D98" w:rsidRDefault="004F6D98">
      <w:pPr>
        <w:spacing w:line="276" w:lineRule="auto"/>
        <w:ind w:left="-283"/>
        <w:rPr>
          <w:rFonts w:ascii="Arial" w:eastAsia="Arial" w:hAnsi="Arial" w:cs="Arial"/>
          <w:sz w:val="22"/>
          <w:szCs w:val="22"/>
        </w:rPr>
      </w:pPr>
    </w:p>
    <w:p w14:paraId="000002FF"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“Yapı Kredi is making a mark in its sector with the uninterrupte</w:t>
      </w:r>
      <w:r>
        <w:rPr>
          <w:rFonts w:ascii="Arial" w:eastAsia="Arial" w:hAnsi="Arial" w:cs="Arial"/>
          <w:b/>
          <w:sz w:val="22"/>
          <w:szCs w:val="22"/>
        </w:rPr>
        <w:t>d support its has been extending to the SMEs and the steps it has been taking in retail banking”</w:t>
      </w:r>
    </w:p>
    <w:p w14:paraId="00000300"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Levent Çakıroğlu continued: “In the banking sector, on the other hand, Yapı Kredi sustained its support to the national economy through this quarter. Having so</w:t>
      </w:r>
      <w:r>
        <w:rPr>
          <w:rFonts w:ascii="Arial" w:eastAsia="Arial" w:hAnsi="Arial" w:cs="Arial"/>
          <w:sz w:val="22"/>
          <w:szCs w:val="22"/>
        </w:rPr>
        <w:t>lidified its TL deposits base, our bank continues to make a mark in its sector with the powerful steps it has been taking in retail banking, as well as its limitless support to the SMEs. We are also carrying on unabatedly with our investments in the area o</w:t>
      </w:r>
      <w:r>
        <w:rPr>
          <w:rFonts w:ascii="Arial" w:eastAsia="Arial" w:hAnsi="Arial" w:cs="Arial"/>
          <w:sz w:val="22"/>
          <w:szCs w:val="22"/>
        </w:rPr>
        <w:t>f fintech. One of Turkey’s most innovative companies and securely handling approximately 6 million transactions daily, Token started offering payment services under the brand name Ödero via its subsidiary Token Ödeme Hizmetleri ve E-Para A.Ş. Token will be</w:t>
      </w:r>
      <w:r>
        <w:rPr>
          <w:rFonts w:ascii="Arial" w:eastAsia="Arial" w:hAnsi="Arial" w:cs="Arial"/>
          <w:sz w:val="22"/>
          <w:szCs w:val="22"/>
        </w:rPr>
        <w:t xml:space="preserve"> providing an end-to-end payment experience by carrying its leadership and experience in the physical payment devices sector to </w:t>
      </w:r>
      <w:proofErr w:type="gramStart"/>
      <w:r>
        <w:rPr>
          <w:rFonts w:ascii="Arial" w:eastAsia="Arial" w:hAnsi="Arial" w:cs="Arial"/>
          <w:sz w:val="22"/>
          <w:szCs w:val="22"/>
        </w:rPr>
        <w:t>online</w:t>
      </w:r>
      <w:proofErr w:type="gramEnd"/>
      <w:r>
        <w:rPr>
          <w:rFonts w:ascii="Arial" w:eastAsia="Arial" w:hAnsi="Arial" w:cs="Arial"/>
          <w:sz w:val="22"/>
          <w:szCs w:val="22"/>
        </w:rPr>
        <w:t xml:space="preserve"> payment and electronic money segment.”</w:t>
      </w:r>
    </w:p>
    <w:p w14:paraId="00000301" w14:textId="77777777" w:rsidR="004F6D98" w:rsidRDefault="004F6D98">
      <w:pPr>
        <w:spacing w:line="276" w:lineRule="auto"/>
        <w:ind w:left="-283"/>
        <w:rPr>
          <w:rFonts w:ascii="Arial" w:eastAsia="Arial" w:hAnsi="Arial" w:cs="Arial"/>
          <w:sz w:val="22"/>
          <w:szCs w:val="22"/>
        </w:rPr>
      </w:pPr>
    </w:p>
    <w:p w14:paraId="00000302" w14:textId="77777777" w:rsidR="004F6D98" w:rsidRDefault="000B4D90">
      <w:pPr>
        <w:spacing w:line="276" w:lineRule="auto"/>
        <w:ind w:left="-283"/>
        <w:rPr>
          <w:rFonts w:ascii="Arial" w:eastAsia="Arial" w:hAnsi="Arial" w:cs="Arial"/>
          <w:sz w:val="22"/>
          <w:szCs w:val="22"/>
        </w:rPr>
      </w:pPr>
      <w:r>
        <w:rPr>
          <w:rFonts w:ascii="Arial" w:eastAsia="Arial" w:hAnsi="Arial" w:cs="Arial"/>
          <w:b/>
          <w:sz w:val="22"/>
          <w:szCs w:val="22"/>
        </w:rPr>
        <w:t>“We are proud to be playing a part in bringing contemporary art to much larger au</w:t>
      </w:r>
      <w:r>
        <w:rPr>
          <w:rFonts w:ascii="Arial" w:eastAsia="Arial" w:hAnsi="Arial" w:cs="Arial"/>
          <w:b/>
          <w:sz w:val="22"/>
          <w:szCs w:val="22"/>
        </w:rPr>
        <w:t>diences”</w:t>
      </w:r>
      <w:r>
        <w:rPr>
          <w:rFonts w:ascii="Arial" w:eastAsia="Arial" w:hAnsi="Arial" w:cs="Arial"/>
          <w:sz w:val="22"/>
          <w:szCs w:val="22"/>
        </w:rPr>
        <w:t xml:space="preserve"> </w:t>
      </w:r>
    </w:p>
    <w:p w14:paraId="00000303"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Emphasizing that Koç Holding has been the </w:t>
      </w:r>
      <w:proofErr w:type="gramStart"/>
      <w:r>
        <w:rPr>
          <w:rFonts w:ascii="Arial" w:eastAsia="Arial" w:hAnsi="Arial" w:cs="Arial"/>
          <w:sz w:val="22"/>
          <w:szCs w:val="22"/>
        </w:rPr>
        <w:t>sponsor</w:t>
      </w:r>
      <w:proofErr w:type="gramEnd"/>
      <w:r>
        <w:rPr>
          <w:rFonts w:ascii="Arial" w:eastAsia="Arial" w:hAnsi="Arial" w:cs="Arial"/>
          <w:sz w:val="22"/>
          <w:szCs w:val="22"/>
        </w:rPr>
        <w:t xml:space="preserve"> of the Istanbul Biennial since 2007 that makes İstanbul the meeting point in contemporary art, Levent Çakıroğlu said, “We were all delighted to see the pandemic-interrupted cultural and artistic l</w:t>
      </w:r>
      <w:r>
        <w:rPr>
          <w:rFonts w:ascii="Arial" w:eastAsia="Arial" w:hAnsi="Arial" w:cs="Arial"/>
          <w:sz w:val="22"/>
          <w:szCs w:val="22"/>
        </w:rPr>
        <w:t xml:space="preserve">ife revive with the Istanbul Biennial held between 17 September and 20 November 2022. With a statement of our Board of Directors Chairman Mr. </w:t>
      </w:r>
      <w:proofErr w:type="gramStart"/>
      <w:r>
        <w:rPr>
          <w:rFonts w:ascii="Arial" w:eastAsia="Arial" w:hAnsi="Arial" w:cs="Arial"/>
          <w:sz w:val="22"/>
          <w:szCs w:val="22"/>
        </w:rPr>
        <w:t>Ömer Koç made on the occasion of the Biennial, we announced our decision to extend our sponsorship of the Istanbul</w:t>
      </w:r>
      <w:r>
        <w:rPr>
          <w:rFonts w:ascii="Arial" w:eastAsia="Arial" w:hAnsi="Arial" w:cs="Arial"/>
          <w:sz w:val="22"/>
          <w:szCs w:val="22"/>
        </w:rPr>
        <w:t xml:space="preserve"> Biennial that has been ongoing since 2007 through 2036. We are proud to be playing a part in bringing contemporary art to much larger audiences by being an organization that extends long-lived sponsorship support to the Biennial.” </w:t>
      </w:r>
      <w:proofErr w:type="gramEnd"/>
    </w:p>
    <w:p w14:paraId="00000304" w14:textId="77777777" w:rsidR="004F6D98" w:rsidRDefault="004F6D98">
      <w:pPr>
        <w:spacing w:line="276" w:lineRule="auto"/>
        <w:ind w:left="-283"/>
        <w:rPr>
          <w:rFonts w:ascii="Arial" w:eastAsia="Arial" w:hAnsi="Arial" w:cs="Arial"/>
          <w:sz w:val="22"/>
          <w:szCs w:val="22"/>
        </w:rPr>
      </w:pPr>
    </w:p>
    <w:p w14:paraId="00000305"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Also touching upon the Koç School’s recently-opened new High School Building, Levent Çakıroğlu concluded his statement with the following remarks: “Education is, most certainly, the most critical area that will carry our country to an even more prestigious</w:t>
      </w:r>
      <w:r>
        <w:rPr>
          <w:rFonts w:ascii="Arial" w:eastAsia="Arial" w:hAnsi="Arial" w:cs="Arial"/>
          <w:sz w:val="22"/>
          <w:szCs w:val="22"/>
        </w:rPr>
        <w:t xml:space="preserve"> position in the future world. Using the sustainable and high multiplier models of Vehbi Koç Foundation, we keep realizing educational investments that will ensure a bright future for Turkey. </w:t>
      </w:r>
      <w:proofErr w:type="gramStart"/>
      <w:r>
        <w:rPr>
          <w:rFonts w:ascii="Arial" w:eastAsia="Arial" w:hAnsi="Arial" w:cs="Arial"/>
          <w:sz w:val="22"/>
          <w:szCs w:val="22"/>
        </w:rPr>
        <w:t xml:space="preserve">In keeping with this understanding, we opened for education the </w:t>
      </w:r>
      <w:r>
        <w:rPr>
          <w:rFonts w:ascii="Arial" w:eastAsia="Arial" w:hAnsi="Arial" w:cs="Arial"/>
          <w:sz w:val="22"/>
          <w:szCs w:val="22"/>
        </w:rPr>
        <w:t>new high school building designed with the vision of creating a model school for our country and the world of the Koç School established 34 years ago, which produced internationally successful graduates by virtue of the superior standards employed at the i</w:t>
      </w:r>
      <w:r>
        <w:rPr>
          <w:rFonts w:ascii="Arial" w:eastAsia="Arial" w:hAnsi="Arial" w:cs="Arial"/>
          <w:sz w:val="22"/>
          <w:szCs w:val="22"/>
        </w:rPr>
        <w:t>nstitution.</w:t>
      </w:r>
      <w:proofErr w:type="gramEnd"/>
    </w:p>
    <w:p w14:paraId="00000306" w14:textId="77777777" w:rsidR="004F6D98" w:rsidRDefault="004F6D98">
      <w:pPr>
        <w:spacing w:line="276" w:lineRule="auto"/>
        <w:ind w:left="-283" w:right="-145"/>
        <w:rPr>
          <w:rFonts w:ascii="Arial" w:eastAsia="Arial" w:hAnsi="Arial" w:cs="Arial"/>
          <w:sz w:val="22"/>
          <w:szCs w:val="22"/>
        </w:rPr>
      </w:pPr>
    </w:p>
    <w:p w14:paraId="00000307" w14:textId="77777777" w:rsidR="004F6D98" w:rsidRDefault="000B4D90">
      <w:pPr>
        <w:spacing w:line="276" w:lineRule="auto"/>
        <w:ind w:left="-283" w:right="-145"/>
        <w:rPr>
          <w:rFonts w:ascii="Arial" w:eastAsia="Arial" w:hAnsi="Arial" w:cs="Arial"/>
          <w:sz w:val="22"/>
          <w:szCs w:val="22"/>
        </w:rPr>
      </w:pPr>
      <w:r>
        <w:rPr>
          <w:rFonts w:ascii="Arial" w:eastAsia="Arial" w:hAnsi="Arial" w:cs="Arial"/>
          <w:sz w:val="22"/>
          <w:szCs w:val="22"/>
        </w:rPr>
        <w:lastRenderedPageBreak/>
        <w:t>****************************************************************************************************************</w:t>
      </w:r>
    </w:p>
    <w:p w14:paraId="00000308" w14:textId="77777777" w:rsidR="004F6D98" w:rsidRDefault="000B4D90">
      <w:pPr>
        <w:spacing w:line="276" w:lineRule="auto"/>
        <w:ind w:left="-283" w:right="-145"/>
        <w:rPr>
          <w:rFonts w:ascii="Arial" w:eastAsia="Arial" w:hAnsi="Arial" w:cs="Arial"/>
          <w:b/>
          <w:sz w:val="22"/>
          <w:szCs w:val="22"/>
        </w:rPr>
      </w:pPr>
      <w:r>
        <w:rPr>
          <w:rFonts w:ascii="Arial" w:eastAsia="Arial" w:hAnsi="Arial" w:cs="Arial"/>
          <w:b/>
          <w:sz w:val="22"/>
          <w:szCs w:val="22"/>
        </w:rPr>
        <w:t>ARÇELİK’S STRATEGIC INVESTMENT IN BANGLADESH</w:t>
      </w:r>
    </w:p>
    <w:p w14:paraId="00000309" w14:textId="77777777" w:rsidR="004F6D98" w:rsidRDefault="004F6D98">
      <w:pPr>
        <w:spacing w:line="276" w:lineRule="auto"/>
        <w:ind w:left="-283" w:right="-145"/>
        <w:rPr>
          <w:rFonts w:ascii="Arial" w:eastAsia="Arial" w:hAnsi="Arial" w:cs="Arial"/>
          <w:sz w:val="22"/>
          <w:szCs w:val="22"/>
        </w:rPr>
      </w:pPr>
    </w:p>
    <w:p w14:paraId="0000030A" w14:textId="77777777" w:rsidR="004F6D98" w:rsidRDefault="000B4D90">
      <w:pPr>
        <w:spacing w:line="276" w:lineRule="auto"/>
        <w:ind w:left="-283" w:right="-145"/>
        <w:rPr>
          <w:rFonts w:ascii="Arial" w:eastAsia="Arial" w:hAnsi="Arial" w:cs="Arial"/>
          <w:sz w:val="22"/>
          <w:szCs w:val="22"/>
        </w:rPr>
      </w:pPr>
      <w:r>
        <w:rPr>
          <w:rFonts w:ascii="Arial" w:eastAsia="Arial" w:hAnsi="Arial" w:cs="Arial"/>
          <w:sz w:val="22"/>
          <w:szCs w:val="22"/>
        </w:rPr>
        <w:t xml:space="preserve">ARÇELİK IS INCREASING ITS INVESTMENTS IN THE BANGLADESH MARKET, WHERE IT STEPPED IN IN 2019, IN LINE WITH ITS GLOBAL GROWTH VISION. </w:t>
      </w:r>
      <w:proofErr w:type="gramStart"/>
      <w:r>
        <w:rPr>
          <w:rFonts w:ascii="Arial" w:eastAsia="Arial" w:hAnsi="Arial" w:cs="Arial"/>
          <w:sz w:val="22"/>
          <w:szCs w:val="22"/>
        </w:rPr>
        <w:t>SPEAKING AT THE GROUNDBREAKING CEREMONY OF THE NEW PRODUCTION FACILITY, WHICH WILL BE BUILT WITH AN INVESTMENT OF USD 78 MIL</w:t>
      </w:r>
      <w:r>
        <w:rPr>
          <w:rFonts w:ascii="Arial" w:eastAsia="Arial" w:hAnsi="Arial" w:cs="Arial"/>
          <w:sz w:val="22"/>
          <w:szCs w:val="22"/>
        </w:rPr>
        <w:t>LION IN BANGLADESH, ONE OF THE FASTEST DEVELOPING ECONOMIES IN THE WORLD, THE PRESIDENT OF DURABLE GOODS COMPANIES, KOÇ HOLDİNG, DR. FATİH KEMAL EBİÇLİOĞLU SAID, “THE FACTORY WE LAID THE FOUNDATIONS FOR WILL INCREASE THE MANUFACTURING CAPACITY OF SINGER BA</w:t>
      </w:r>
      <w:r>
        <w:rPr>
          <w:rFonts w:ascii="Arial" w:eastAsia="Arial" w:hAnsi="Arial" w:cs="Arial"/>
          <w:sz w:val="22"/>
          <w:szCs w:val="22"/>
        </w:rPr>
        <w:t>NGLADESH AND STRENGTHEN ITS POSITION IN THE MARKET.”</w:t>
      </w:r>
      <w:proofErr w:type="gramEnd"/>
    </w:p>
    <w:p w14:paraId="0000030B" w14:textId="77777777" w:rsidR="004F6D98" w:rsidRDefault="004F6D98">
      <w:pPr>
        <w:spacing w:line="276" w:lineRule="auto"/>
        <w:ind w:left="-283" w:right="-145"/>
        <w:rPr>
          <w:rFonts w:ascii="Arial" w:eastAsia="Arial" w:hAnsi="Arial" w:cs="Arial"/>
          <w:sz w:val="22"/>
          <w:szCs w:val="22"/>
        </w:rPr>
      </w:pPr>
    </w:p>
    <w:p w14:paraId="0000030C" w14:textId="77777777" w:rsidR="004F6D98" w:rsidRDefault="000B4D90">
      <w:pPr>
        <w:spacing w:line="276" w:lineRule="auto"/>
        <w:ind w:left="-283" w:right="-145"/>
        <w:rPr>
          <w:rFonts w:ascii="Arial" w:eastAsia="Arial" w:hAnsi="Arial" w:cs="Arial"/>
          <w:sz w:val="22"/>
          <w:szCs w:val="22"/>
        </w:rPr>
      </w:pPr>
      <w:r>
        <w:rPr>
          <w:rFonts w:ascii="Arial" w:eastAsia="Arial" w:hAnsi="Arial" w:cs="Arial"/>
          <w:sz w:val="22"/>
          <w:szCs w:val="22"/>
        </w:rPr>
        <w:t>Singer Bangladesh Ltd. in association with Arçelik, a flagship of the Koç Group has embarked the construction of their very first state of the art manufacturing plant on 10 October, 2022 at the Banglade</w:t>
      </w:r>
      <w:r>
        <w:rPr>
          <w:rFonts w:ascii="Arial" w:eastAsia="Arial" w:hAnsi="Arial" w:cs="Arial"/>
          <w:sz w:val="22"/>
          <w:szCs w:val="22"/>
        </w:rPr>
        <w:t>sh Special Economic Zone (BSEZ). His Excellency Mustafa Osman Turan, Ambassador of Turkey to Bangladesh, Dr. Fatih Kemal Ebiçlioğlu, President of Durable Goods Companies, Koç Holding, Mr. Cemal Can Dinçer, Chief Commercial Officer, Arçelik, Mr. Nihat Bayız</w:t>
      </w:r>
      <w:r>
        <w:rPr>
          <w:rFonts w:ascii="Arial" w:eastAsia="Arial" w:hAnsi="Arial" w:cs="Arial"/>
          <w:sz w:val="22"/>
          <w:szCs w:val="22"/>
        </w:rPr>
        <w:t xml:space="preserve">, Chief Technology Officer, Arçelik, Mr. </w:t>
      </w:r>
      <w:proofErr w:type="gramStart"/>
      <w:r>
        <w:rPr>
          <w:rFonts w:ascii="Arial" w:eastAsia="Arial" w:hAnsi="Arial" w:cs="Arial"/>
          <w:sz w:val="22"/>
          <w:szCs w:val="22"/>
        </w:rPr>
        <w:t>M.H.M.</w:t>
      </w:r>
      <w:proofErr w:type="gramEnd"/>
      <w:r>
        <w:rPr>
          <w:rFonts w:ascii="Arial" w:eastAsia="Arial" w:hAnsi="Arial" w:cs="Arial"/>
          <w:sz w:val="22"/>
          <w:szCs w:val="22"/>
        </w:rPr>
        <w:t xml:space="preserve"> Fairoz, Managing Director and CEO of Singer Bangladesh Limited, Mr. Abdul Azim Chowdhury, Additional Secretary &amp; Executive Member, Bangladesh Economic Zones Authority (BEZA) along with other high officials an</w:t>
      </w:r>
      <w:r>
        <w:rPr>
          <w:rFonts w:ascii="Arial" w:eastAsia="Arial" w:hAnsi="Arial" w:cs="Arial"/>
          <w:sz w:val="22"/>
          <w:szCs w:val="22"/>
        </w:rPr>
        <w:t>d stakeholders were present during the Ground Breaking Ceremony.</w:t>
      </w:r>
    </w:p>
    <w:p w14:paraId="0000030D" w14:textId="77777777" w:rsidR="004F6D98" w:rsidRDefault="004F6D98">
      <w:pPr>
        <w:spacing w:line="276" w:lineRule="auto"/>
        <w:ind w:left="-283" w:right="-145"/>
        <w:rPr>
          <w:rFonts w:ascii="Arial" w:eastAsia="Arial" w:hAnsi="Arial" w:cs="Arial"/>
          <w:sz w:val="22"/>
          <w:szCs w:val="22"/>
        </w:rPr>
      </w:pPr>
    </w:p>
    <w:p w14:paraId="0000030E" w14:textId="77777777" w:rsidR="004F6D98" w:rsidRDefault="000B4D90">
      <w:pPr>
        <w:spacing w:line="276" w:lineRule="auto"/>
        <w:ind w:left="-283" w:right="-145"/>
        <w:rPr>
          <w:rFonts w:ascii="Arial" w:eastAsia="Arial" w:hAnsi="Arial" w:cs="Arial"/>
          <w:sz w:val="22"/>
          <w:szCs w:val="22"/>
        </w:rPr>
      </w:pPr>
      <w:r>
        <w:rPr>
          <w:rFonts w:ascii="Arial" w:eastAsia="Arial" w:hAnsi="Arial" w:cs="Arial"/>
          <w:sz w:val="22"/>
          <w:szCs w:val="22"/>
        </w:rPr>
        <w:t xml:space="preserve">With an investment value of USD 78 million, the Singer’s new manufacturing facility will set a new milestone in the electronics and home appliances industry in Bangladesh. New manufacturing </w:t>
      </w:r>
      <w:r>
        <w:rPr>
          <w:rFonts w:ascii="Arial" w:eastAsia="Arial" w:hAnsi="Arial" w:cs="Arial"/>
          <w:sz w:val="22"/>
          <w:szCs w:val="22"/>
        </w:rPr>
        <w:t>plant will be placed on 135,000 sqm land and this project will be a flagship execution of Bangladesh Special Economic Zone in terms of its design, construction and project planning. The facility will create employment opportunities for up to 4,000 people a</w:t>
      </w:r>
      <w:r>
        <w:rPr>
          <w:rFonts w:ascii="Arial" w:eastAsia="Arial" w:hAnsi="Arial" w:cs="Arial"/>
          <w:sz w:val="22"/>
          <w:szCs w:val="22"/>
        </w:rPr>
        <w:t>nd also will develop local suppliers base who will cater to the industry in the future and thus imports will be decreased in this sector.</w:t>
      </w:r>
    </w:p>
    <w:p w14:paraId="0000030F" w14:textId="77777777" w:rsidR="004F6D98" w:rsidRDefault="004F6D98">
      <w:pPr>
        <w:spacing w:line="276" w:lineRule="auto"/>
        <w:ind w:left="-283" w:right="-145"/>
        <w:rPr>
          <w:rFonts w:ascii="Arial" w:eastAsia="Arial" w:hAnsi="Arial" w:cs="Arial"/>
          <w:sz w:val="22"/>
          <w:szCs w:val="22"/>
        </w:rPr>
      </w:pPr>
    </w:p>
    <w:p w14:paraId="00000310" w14:textId="77777777" w:rsidR="004F6D98" w:rsidRDefault="000B4D90">
      <w:pPr>
        <w:spacing w:line="276" w:lineRule="auto"/>
        <w:ind w:left="-283" w:right="-145"/>
        <w:rPr>
          <w:rFonts w:ascii="Arial" w:eastAsia="Arial" w:hAnsi="Arial" w:cs="Arial"/>
          <w:b/>
          <w:sz w:val="22"/>
          <w:szCs w:val="22"/>
        </w:rPr>
      </w:pPr>
      <w:r>
        <w:rPr>
          <w:rFonts w:ascii="Arial" w:eastAsia="Arial" w:hAnsi="Arial" w:cs="Arial"/>
          <w:b/>
          <w:sz w:val="22"/>
          <w:szCs w:val="22"/>
        </w:rPr>
        <w:t>Dr. Fatih Kemal Ebiçlioğlu: “Our investment reflects our confidence in the future of Bangladesh”</w:t>
      </w:r>
    </w:p>
    <w:p w14:paraId="00000311"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During the press con</w:t>
      </w:r>
      <w:r>
        <w:rPr>
          <w:rFonts w:ascii="Arial" w:eastAsia="Arial" w:hAnsi="Arial" w:cs="Arial"/>
          <w:sz w:val="22"/>
          <w:szCs w:val="22"/>
        </w:rPr>
        <w:t xml:space="preserve">ference, President of Durable Goods Companies, Koç Holding, Dr. Fatih Kemal Ebiçlioğlu said, “With the initiation of new manufacturing plant, sustainable, smart and the highest quality in house production processes will </w:t>
      </w:r>
      <w:proofErr w:type="gramStart"/>
      <w:r>
        <w:rPr>
          <w:rFonts w:ascii="Arial" w:eastAsia="Arial" w:hAnsi="Arial" w:cs="Arial"/>
          <w:sz w:val="22"/>
          <w:szCs w:val="22"/>
        </w:rPr>
        <w:t>start</w:t>
      </w:r>
      <w:proofErr w:type="gramEnd"/>
      <w:r>
        <w:rPr>
          <w:rFonts w:ascii="Arial" w:eastAsia="Arial" w:hAnsi="Arial" w:cs="Arial"/>
          <w:sz w:val="22"/>
          <w:szCs w:val="22"/>
        </w:rPr>
        <w:t xml:space="preserve"> at Singer. In this manufacturi</w:t>
      </w:r>
      <w:r>
        <w:rPr>
          <w:rFonts w:ascii="Arial" w:eastAsia="Arial" w:hAnsi="Arial" w:cs="Arial"/>
          <w:sz w:val="22"/>
          <w:szCs w:val="22"/>
        </w:rPr>
        <w:t>ng plant Singer Bangladesh will produce refrigerators, televisions, washing machines, air conditioners and other major appliances which will increase the manufacturing capacity of the company and strengthen its position in the market. Our investment reflec</w:t>
      </w:r>
      <w:r>
        <w:rPr>
          <w:rFonts w:ascii="Arial" w:eastAsia="Arial" w:hAnsi="Arial" w:cs="Arial"/>
          <w:sz w:val="22"/>
          <w:szCs w:val="22"/>
        </w:rPr>
        <w:t>ts our confidence in the future of Bangladesh. It also has potential to attract further investments to Bangladesh, which sets an excellent example for those planning to invest in the country.”</w:t>
      </w:r>
    </w:p>
    <w:p w14:paraId="00000312" w14:textId="77777777" w:rsidR="004F6D98" w:rsidRDefault="004F6D98">
      <w:pPr>
        <w:spacing w:line="276" w:lineRule="auto"/>
        <w:ind w:left="-283"/>
        <w:rPr>
          <w:rFonts w:ascii="Arial" w:eastAsia="Arial" w:hAnsi="Arial" w:cs="Arial"/>
          <w:sz w:val="22"/>
          <w:szCs w:val="22"/>
        </w:rPr>
      </w:pPr>
    </w:p>
    <w:p w14:paraId="00000313"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 xml:space="preserve">Cemal Can Dinçer: “This investment marks a new chapter on our </w:t>
      </w:r>
      <w:r>
        <w:rPr>
          <w:rFonts w:ascii="Arial" w:eastAsia="Arial" w:hAnsi="Arial" w:cs="Arial"/>
          <w:b/>
          <w:sz w:val="22"/>
          <w:szCs w:val="22"/>
        </w:rPr>
        <w:t>journey in Bangladesh”</w:t>
      </w:r>
    </w:p>
    <w:p w14:paraId="00000314"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Chief Commercial Officer of Arçelik, Mr. Cemal Can Dinçer said, “We are here to </w:t>
      </w:r>
      <w:proofErr w:type="gramStart"/>
      <w:r>
        <w:rPr>
          <w:rFonts w:ascii="Arial" w:eastAsia="Arial" w:hAnsi="Arial" w:cs="Arial"/>
          <w:sz w:val="22"/>
          <w:szCs w:val="22"/>
        </w:rPr>
        <w:t>start</w:t>
      </w:r>
      <w:proofErr w:type="gramEnd"/>
      <w:r>
        <w:rPr>
          <w:rFonts w:ascii="Arial" w:eastAsia="Arial" w:hAnsi="Arial" w:cs="Arial"/>
          <w:sz w:val="22"/>
          <w:szCs w:val="22"/>
        </w:rPr>
        <w:t xml:space="preserve"> the biggest investment since the acquisition of holding company of Singer Bangladesh in 2019. I believe this investment marks a new chapter on our </w:t>
      </w:r>
      <w:r>
        <w:rPr>
          <w:rFonts w:ascii="Arial" w:eastAsia="Arial" w:hAnsi="Arial" w:cs="Arial"/>
          <w:sz w:val="22"/>
          <w:szCs w:val="22"/>
        </w:rPr>
        <w:t>journey in Bangladesh. With the support of our new factory we are planning to produce 90% of our products made in Bangladesh for Bangladeshi consumer. We have ambitious goal for Bangladesh and our target is to achieve greater results in the future.</w:t>
      </w:r>
    </w:p>
    <w:p w14:paraId="00000315" w14:textId="77777777" w:rsidR="004F6D98" w:rsidRDefault="004F6D98">
      <w:pPr>
        <w:spacing w:line="276" w:lineRule="auto"/>
        <w:ind w:left="-283"/>
        <w:rPr>
          <w:rFonts w:ascii="Arial" w:eastAsia="Arial" w:hAnsi="Arial" w:cs="Arial"/>
          <w:b/>
          <w:sz w:val="22"/>
          <w:szCs w:val="22"/>
        </w:rPr>
      </w:pPr>
    </w:p>
    <w:p w14:paraId="00000316" w14:textId="77777777" w:rsidR="004F6D98" w:rsidRDefault="000B4D90">
      <w:pPr>
        <w:spacing w:line="276" w:lineRule="auto"/>
        <w:ind w:left="-283"/>
        <w:rPr>
          <w:rFonts w:ascii="Arial" w:eastAsia="Arial" w:hAnsi="Arial" w:cs="Arial"/>
          <w:b/>
          <w:sz w:val="22"/>
          <w:szCs w:val="22"/>
        </w:rPr>
      </w:pPr>
      <w:r>
        <w:rPr>
          <w:rFonts w:ascii="Arial" w:eastAsia="Arial" w:hAnsi="Arial" w:cs="Arial"/>
          <w:sz w:val="22"/>
          <w:szCs w:val="22"/>
        </w:rPr>
        <w:lastRenderedPageBreak/>
        <w:t>At the</w:t>
      </w:r>
      <w:r>
        <w:rPr>
          <w:rFonts w:ascii="Arial" w:eastAsia="Arial" w:hAnsi="Arial" w:cs="Arial"/>
          <w:sz w:val="22"/>
          <w:szCs w:val="22"/>
        </w:rPr>
        <w:t xml:space="preserve"> Koç Group, sustainability is envisioned as a business model and placed at the center of all operations. Arçelik committed to become net-zero by 2050 to tackle the climate crisis. The group aims to expand their sustainability vision to all countries they o</w:t>
      </w:r>
      <w:r>
        <w:rPr>
          <w:rFonts w:ascii="Arial" w:eastAsia="Arial" w:hAnsi="Arial" w:cs="Arial"/>
          <w:sz w:val="22"/>
          <w:szCs w:val="22"/>
        </w:rPr>
        <w:t>perate and create value for all people and the planet. Their investments in Bangladesh will continue with this understanding.</w:t>
      </w:r>
      <w:r>
        <w:rPr>
          <w:rFonts w:ascii="Arial" w:eastAsia="Arial" w:hAnsi="Arial" w:cs="Arial"/>
          <w:b/>
          <w:sz w:val="22"/>
          <w:szCs w:val="22"/>
        </w:rPr>
        <w:t xml:space="preserve"> </w:t>
      </w:r>
    </w:p>
    <w:p w14:paraId="00000317" w14:textId="77777777" w:rsidR="004F6D98" w:rsidRDefault="004F6D98">
      <w:pPr>
        <w:spacing w:line="276" w:lineRule="auto"/>
        <w:ind w:left="-283"/>
        <w:rPr>
          <w:rFonts w:ascii="Arial" w:eastAsia="Arial" w:hAnsi="Arial" w:cs="Arial"/>
          <w:b/>
          <w:sz w:val="22"/>
          <w:szCs w:val="22"/>
        </w:rPr>
      </w:pPr>
    </w:p>
    <w:p w14:paraId="00000318"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From its architectural design to construction, from recycled material use to energy and water consumption, the manufacturing fac</w:t>
      </w:r>
      <w:r>
        <w:rPr>
          <w:rFonts w:ascii="Arial" w:eastAsia="Arial" w:hAnsi="Arial" w:cs="Arial"/>
          <w:sz w:val="22"/>
          <w:szCs w:val="22"/>
        </w:rPr>
        <w:t>ility will be designed focusing on sustainability.</w:t>
      </w:r>
    </w:p>
    <w:p w14:paraId="00000319" w14:textId="77777777" w:rsidR="004F6D98" w:rsidRDefault="004F6D98">
      <w:pPr>
        <w:spacing w:line="276" w:lineRule="auto"/>
        <w:ind w:left="-283"/>
        <w:rPr>
          <w:rFonts w:ascii="Arial" w:eastAsia="Arial" w:hAnsi="Arial" w:cs="Arial"/>
          <w:sz w:val="22"/>
          <w:szCs w:val="22"/>
        </w:rPr>
      </w:pPr>
    </w:p>
    <w:p w14:paraId="0000031A" w14:textId="77777777" w:rsidR="004F6D98" w:rsidRDefault="000B4D90">
      <w:pPr>
        <w:spacing w:line="276" w:lineRule="auto"/>
        <w:ind w:left="-283"/>
        <w:rPr>
          <w:rFonts w:ascii="Arial" w:eastAsia="Arial" w:hAnsi="Arial" w:cs="Arial"/>
          <w:b/>
          <w:sz w:val="22"/>
          <w:szCs w:val="22"/>
        </w:rPr>
      </w:pPr>
      <w:proofErr w:type="gramStart"/>
      <w:r>
        <w:rPr>
          <w:rFonts w:ascii="Arial" w:eastAsia="Arial" w:hAnsi="Arial" w:cs="Arial"/>
          <w:b/>
          <w:sz w:val="22"/>
          <w:szCs w:val="22"/>
        </w:rPr>
        <w:t>M.H.M</w:t>
      </w:r>
      <w:proofErr w:type="gramEnd"/>
      <w:r>
        <w:rPr>
          <w:rFonts w:ascii="Arial" w:eastAsia="Arial" w:hAnsi="Arial" w:cs="Arial"/>
          <w:b/>
          <w:sz w:val="22"/>
          <w:szCs w:val="22"/>
        </w:rPr>
        <w:t xml:space="preserve"> Fairoz: Singer’s green factory will make a significant contribution to economic activity and employment”</w:t>
      </w:r>
    </w:p>
    <w:p w14:paraId="0000031B" w14:textId="77777777" w:rsidR="004F6D98" w:rsidRDefault="004F6D98">
      <w:pPr>
        <w:spacing w:line="276" w:lineRule="auto"/>
        <w:ind w:left="-283"/>
        <w:rPr>
          <w:rFonts w:ascii="Arial" w:eastAsia="Arial" w:hAnsi="Arial" w:cs="Arial"/>
          <w:b/>
          <w:sz w:val="22"/>
          <w:szCs w:val="22"/>
        </w:rPr>
      </w:pPr>
    </w:p>
    <w:p w14:paraId="0000031C"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Managing Director and CEO of Singer Bangladesh Ltd. Mr. </w:t>
      </w:r>
      <w:proofErr w:type="gramStart"/>
      <w:r>
        <w:rPr>
          <w:rFonts w:ascii="Arial" w:eastAsia="Arial" w:hAnsi="Arial" w:cs="Arial"/>
          <w:sz w:val="22"/>
          <w:szCs w:val="22"/>
        </w:rPr>
        <w:t>M.H.M</w:t>
      </w:r>
      <w:proofErr w:type="gramEnd"/>
      <w:r>
        <w:rPr>
          <w:rFonts w:ascii="Arial" w:eastAsia="Arial" w:hAnsi="Arial" w:cs="Arial"/>
          <w:sz w:val="22"/>
          <w:szCs w:val="22"/>
        </w:rPr>
        <w:t xml:space="preserve"> Fairoz said, “Singer’s new sta</w:t>
      </w:r>
      <w:r>
        <w:rPr>
          <w:rFonts w:ascii="Arial" w:eastAsia="Arial" w:hAnsi="Arial" w:cs="Arial"/>
          <w:sz w:val="22"/>
          <w:szCs w:val="22"/>
        </w:rPr>
        <w:t xml:space="preserve">teof-the-art manufacturing facility will be built according to the gold standards of LEED. LEED is a green building certificate that is recognized all over the world. With the support of Arçelik, Singer will bring the know-how on energy efficient products </w:t>
      </w:r>
      <w:r>
        <w:rPr>
          <w:rFonts w:ascii="Arial" w:eastAsia="Arial" w:hAnsi="Arial" w:cs="Arial"/>
          <w:sz w:val="22"/>
          <w:szCs w:val="22"/>
        </w:rPr>
        <w:t>and production technologies to Bangladesh. This will help Bangladesh transition to a low-carbon economy. Singer’s green factory in Bangladesh special economic zone will make a significant contribution to economic activity and employment.”</w:t>
      </w:r>
    </w:p>
    <w:p w14:paraId="0000031D" w14:textId="77777777" w:rsidR="004F6D98" w:rsidRDefault="004F6D98">
      <w:pPr>
        <w:spacing w:line="276" w:lineRule="auto"/>
        <w:ind w:left="-283"/>
        <w:rPr>
          <w:rFonts w:ascii="Arial" w:eastAsia="Arial" w:hAnsi="Arial" w:cs="Arial"/>
          <w:b/>
          <w:sz w:val="22"/>
          <w:szCs w:val="22"/>
        </w:rPr>
      </w:pPr>
    </w:p>
    <w:p w14:paraId="0000031E"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The factory will</w:t>
      </w:r>
      <w:r>
        <w:rPr>
          <w:rFonts w:ascii="Arial" w:eastAsia="Arial" w:hAnsi="Arial" w:cs="Arial"/>
          <w:sz w:val="22"/>
          <w:szCs w:val="22"/>
        </w:rPr>
        <w:t xml:space="preserve"> be designed to maximize natural day light with the use of skylight roof surfaces for sustainable energy management. It will account for 50% energy saving compared to an average factory. The solar panels on the roof of the factory would prevent up to 60% o</w:t>
      </w:r>
      <w:r>
        <w:rPr>
          <w:rFonts w:ascii="Arial" w:eastAsia="Arial" w:hAnsi="Arial" w:cs="Arial"/>
          <w:sz w:val="22"/>
          <w:szCs w:val="22"/>
        </w:rPr>
        <w:t>f carbon emissions. Rainwater will also be harvested and stored to be used in the plumbing as well as for landscaping irrigation. Energy monitoring systems will be used for sustainability and quality targets. Local and recycled building materials will be u</w:t>
      </w:r>
      <w:r>
        <w:rPr>
          <w:rFonts w:ascii="Arial" w:eastAsia="Arial" w:hAnsi="Arial" w:cs="Arial"/>
          <w:sz w:val="22"/>
          <w:szCs w:val="22"/>
        </w:rPr>
        <w:t xml:space="preserve">sed during construction. </w:t>
      </w:r>
    </w:p>
    <w:p w14:paraId="0000031F" w14:textId="77777777" w:rsidR="004F6D98" w:rsidRDefault="004F6D98">
      <w:pPr>
        <w:spacing w:line="276" w:lineRule="auto"/>
        <w:ind w:left="-283"/>
        <w:rPr>
          <w:rFonts w:ascii="Arial" w:eastAsia="Arial" w:hAnsi="Arial" w:cs="Arial"/>
          <w:b/>
          <w:sz w:val="22"/>
          <w:szCs w:val="22"/>
        </w:rPr>
      </w:pPr>
    </w:p>
    <w:p w14:paraId="00000320"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Koç Holding is the only Turkish company represented in the fortune 500 </w:t>
      </w:r>
      <w:proofErr w:type="gramStart"/>
      <w:r>
        <w:rPr>
          <w:rFonts w:ascii="Arial" w:eastAsia="Arial" w:hAnsi="Arial" w:cs="Arial"/>
          <w:sz w:val="22"/>
          <w:szCs w:val="22"/>
        </w:rPr>
        <w:t>global</w:t>
      </w:r>
      <w:proofErr w:type="gramEnd"/>
      <w:r>
        <w:rPr>
          <w:rFonts w:ascii="Arial" w:eastAsia="Arial" w:hAnsi="Arial" w:cs="Arial"/>
          <w:sz w:val="22"/>
          <w:szCs w:val="22"/>
        </w:rPr>
        <w:t xml:space="preserve"> list. Arçelik, the flagship company of the Koç Group acquired the holding company of Singer Bangladesh in 2019. Arçelik is one of the world’s leading c</w:t>
      </w:r>
      <w:r>
        <w:rPr>
          <w:rFonts w:ascii="Arial" w:eastAsia="Arial" w:hAnsi="Arial" w:cs="Arial"/>
          <w:sz w:val="22"/>
          <w:szCs w:val="22"/>
        </w:rPr>
        <w:t xml:space="preserve">onsumer durables companies with 12 brands. It has 45,000 employees worldwide and has subsidiaries in 52 countries. Arçelik’s 29 R&amp;D and design centers &amp; offices across the globe are home to over 2,300 researchers. </w:t>
      </w:r>
    </w:p>
    <w:p w14:paraId="00000321" w14:textId="77777777" w:rsidR="004F6D98" w:rsidRDefault="004F6D98">
      <w:pPr>
        <w:spacing w:line="276" w:lineRule="auto"/>
        <w:ind w:left="-283"/>
        <w:rPr>
          <w:rFonts w:ascii="Arial" w:eastAsia="Arial" w:hAnsi="Arial" w:cs="Arial"/>
          <w:sz w:val="22"/>
          <w:szCs w:val="22"/>
        </w:rPr>
      </w:pPr>
    </w:p>
    <w:p w14:paraId="00000322"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Turkey and Bangladesh are two friendly countries with a deep bond and the people of both countries sharing same values. The bilateral trade between Turkey and Bangladesh is worth more than USD 1 billion. Bangladesh is one of the countries along the </w:t>
      </w:r>
      <w:proofErr w:type="gramStart"/>
      <w:r>
        <w:rPr>
          <w:rFonts w:ascii="Arial" w:eastAsia="Arial" w:hAnsi="Arial" w:cs="Arial"/>
          <w:sz w:val="22"/>
          <w:szCs w:val="22"/>
        </w:rPr>
        <w:t>Silk</w:t>
      </w:r>
      <w:proofErr w:type="gramEnd"/>
      <w:r>
        <w:rPr>
          <w:rFonts w:ascii="Arial" w:eastAsia="Arial" w:hAnsi="Arial" w:cs="Arial"/>
          <w:sz w:val="22"/>
          <w:szCs w:val="22"/>
        </w:rPr>
        <w:t xml:space="preserve"> Ro</w:t>
      </w:r>
      <w:r>
        <w:rPr>
          <w:rFonts w:ascii="Arial" w:eastAsia="Arial" w:hAnsi="Arial" w:cs="Arial"/>
          <w:sz w:val="22"/>
          <w:szCs w:val="22"/>
        </w:rPr>
        <w:t xml:space="preserve">ad which is projected to become the 24th largest economy by 2033. Arçelik believes that Bangladesh has great potential with its young population and growing middle class. Arçelik aims to combine the </w:t>
      </w:r>
      <w:proofErr w:type="gramStart"/>
      <w:r>
        <w:rPr>
          <w:rFonts w:ascii="Arial" w:eastAsia="Arial" w:hAnsi="Arial" w:cs="Arial"/>
          <w:sz w:val="22"/>
          <w:szCs w:val="22"/>
        </w:rPr>
        <w:t>global</w:t>
      </w:r>
      <w:proofErr w:type="gramEnd"/>
      <w:r>
        <w:rPr>
          <w:rFonts w:ascii="Arial" w:eastAsia="Arial" w:hAnsi="Arial" w:cs="Arial"/>
          <w:sz w:val="22"/>
          <w:szCs w:val="22"/>
        </w:rPr>
        <w:t xml:space="preserve"> expertise of its R&amp;D capabilities, with local comp</w:t>
      </w:r>
      <w:r>
        <w:rPr>
          <w:rFonts w:ascii="Arial" w:eastAsia="Arial" w:hAnsi="Arial" w:cs="Arial"/>
          <w:sz w:val="22"/>
          <w:szCs w:val="22"/>
        </w:rPr>
        <w:t xml:space="preserve">etence, strong brand heritage and large retail network of Singer Bangladesh to become a key player in Bangladesh’s growing market. Consistently creating value for the stakeholders, expanding and diversifying the </w:t>
      </w:r>
      <w:proofErr w:type="gramStart"/>
      <w:r>
        <w:rPr>
          <w:rFonts w:ascii="Arial" w:eastAsia="Arial" w:hAnsi="Arial" w:cs="Arial"/>
          <w:sz w:val="22"/>
          <w:szCs w:val="22"/>
        </w:rPr>
        <w:t>global</w:t>
      </w:r>
      <w:proofErr w:type="gramEnd"/>
      <w:r>
        <w:rPr>
          <w:rFonts w:ascii="Arial" w:eastAsia="Arial" w:hAnsi="Arial" w:cs="Arial"/>
          <w:sz w:val="22"/>
          <w:szCs w:val="22"/>
        </w:rPr>
        <w:t xml:space="preserve"> reach and putting the customers first</w:t>
      </w:r>
      <w:r>
        <w:rPr>
          <w:rFonts w:ascii="Arial" w:eastAsia="Arial" w:hAnsi="Arial" w:cs="Arial"/>
          <w:sz w:val="22"/>
          <w:szCs w:val="22"/>
        </w:rPr>
        <w:t xml:space="preserve"> have been the pillars of their vision. </w:t>
      </w:r>
    </w:p>
    <w:p w14:paraId="00000323" w14:textId="77777777" w:rsidR="004F6D98" w:rsidRDefault="004F6D98">
      <w:pPr>
        <w:spacing w:line="276" w:lineRule="auto"/>
        <w:ind w:left="-283"/>
        <w:rPr>
          <w:rFonts w:ascii="Arial" w:eastAsia="Arial" w:hAnsi="Arial" w:cs="Arial"/>
          <w:sz w:val="22"/>
          <w:szCs w:val="22"/>
        </w:rPr>
      </w:pPr>
    </w:p>
    <w:p w14:paraId="00000324" w14:textId="77777777" w:rsidR="004F6D98" w:rsidRDefault="000B4D90">
      <w:pPr>
        <w:spacing w:line="276" w:lineRule="auto"/>
        <w:ind w:left="-283" w:right="-145"/>
        <w:rPr>
          <w:rFonts w:ascii="Arial" w:eastAsia="Arial" w:hAnsi="Arial" w:cs="Arial"/>
          <w:sz w:val="22"/>
          <w:szCs w:val="22"/>
        </w:rPr>
      </w:pPr>
      <w:r>
        <w:rPr>
          <w:rFonts w:ascii="Arial" w:eastAsia="Arial" w:hAnsi="Arial" w:cs="Arial"/>
          <w:sz w:val="22"/>
          <w:szCs w:val="22"/>
        </w:rPr>
        <w:t>****************************************************************************************************************</w:t>
      </w:r>
    </w:p>
    <w:p w14:paraId="00000325" w14:textId="77777777" w:rsidR="004F6D98" w:rsidRDefault="004F6D98">
      <w:pPr>
        <w:spacing w:line="276" w:lineRule="auto"/>
        <w:ind w:left="-283"/>
        <w:rPr>
          <w:rFonts w:ascii="Arial" w:eastAsia="Arial" w:hAnsi="Arial" w:cs="Arial"/>
          <w:b/>
          <w:sz w:val="22"/>
          <w:szCs w:val="22"/>
        </w:rPr>
      </w:pPr>
    </w:p>
    <w:p w14:paraId="00000326"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KOÇ HOLDİNG IS ON THE “WORLD’S BEST EMPLOYERS” LIST FOR SIX YEARS CONSECUTIVELY</w:t>
      </w:r>
    </w:p>
    <w:p w14:paraId="00000327" w14:textId="77777777" w:rsidR="004F6D98" w:rsidRDefault="004F6D98">
      <w:pPr>
        <w:spacing w:line="276" w:lineRule="auto"/>
        <w:ind w:left="-283"/>
        <w:rPr>
          <w:rFonts w:ascii="Arial" w:eastAsia="Arial" w:hAnsi="Arial" w:cs="Arial"/>
          <w:sz w:val="22"/>
          <w:szCs w:val="22"/>
        </w:rPr>
      </w:pPr>
    </w:p>
    <w:p w14:paraId="00000328"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AMONG THE WORLD’S L</w:t>
      </w:r>
      <w:r>
        <w:rPr>
          <w:rFonts w:ascii="Arial" w:eastAsia="Arial" w:hAnsi="Arial" w:cs="Arial"/>
          <w:sz w:val="22"/>
          <w:szCs w:val="22"/>
        </w:rPr>
        <w:t>EADING BUSINESS AND ECONOMICS PUBLICATIONS, FORBES HAS UNVEILED ITS LIST OF “WORLD’S BEST EMPLOYERS.” KOÇ HOLDİNG HAS ONCE AGAIN BEEN SELECTED TURKEY’S NUMBER ONE EMPLOYER.</w:t>
      </w:r>
    </w:p>
    <w:p w14:paraId="00000329" w14:textId="77777777" w:rsidR="004F6D98" w:rsidRDefault="004F6D98">
      <w:pPr>
        <w:spacing w:line="276" w:lineRule="auto"/>
        <w:ind w:left="-283"/>
        <w:rPr>
          <w:rFonts w:ascii="Arial" w:eastAsia="Arial" w:hAnsi="Arial" w:cs="Arial"/>
          <w:sz w:val="22"/>
          <w:szCs w:val="22"/>
        </w:rPr>
      </w:pPr>
    </w:p>
    <w:p w14:paraId="0000032A"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The results of this year’s “World’s Best Employers” list, which Forbes has release</w:t>
      </w:r>
      <w:r>
        <w:rPr>
          <w:rFonts w:ascii="Arial" w:eastAsia="Arial" w:hAnsi="Arial" w:cs="Arial"/>
          <w:sz w:val="22"/>
          <w:szCs w:val="22"/>
        </w:rPr>
        <w:t>d since 2017, have been revealed. Koç Holding— having been selected Turkey’s best employer on the “World’s Best Employers” list for six years consecutively— has represented our country successfully. Globally, Koç Holding was selected 161</w:t>
      </w:r>
      <w:r>
        <w:rPr>
          <w:rFonts w:ascii="Arial" w:eastAsia="Arial" w:hAnsi="Arial" w:cs="Arial"/>
          <w:sz w:val="22"/>
          <w:szCs w:val="22"/>
          <w:vertAlign w:val="superscript"/>
        </w:rPr>
        <w:t>st</w:t>
      </w:r>
      <w:r>
        <w:rPr>
          <w:rFonts w:ascii="Arial" w:eastAsia="Arial" w:hAnsi="Arial" w:cs="Arial"/>
          <w:sz w:val="22"/>
          <w:szCs w:val="22"/>
        </w:rPr>
        <w:t xml:space="preserve"> best employer.</w:t>
      </w:r>
    </w:p>
    <w:p w14:paraId="0000032B" w14:textId="77777777" w:rsidR="004F6D98" w:rsidRDefault="004F6D98">
      <w:pPr>
        <w:spacing w:line="276" w:lineRule="auto"/>
        <w:ind w:left="-283"/>
        <w:rPr>
          <w:rFonts w:ascii="Arial" w:eastAsia="Arial" w:hAnsi="Arial" w:cs="Arial"/>
          <w:sz w:val="22"/>
          <w:szCs w:val="22"/>
        </w:rPr>
      </w:pPr>
    </w:p>
    <w:p w14:paraId="0000032C"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Commenting on the topic, Koç Holding HR Director Umut Günal said, “Given the diversity we enjoy by virtue of our ecosystem, we maintain a constant focus on correctly reading into our colleagues’ needs and expectations, and on offering them diverse solution</w:t>
      </w:r>
      <w:r>
        <w:rPr>
          <w:rFonts w:ascii="Arial" w:eastAsia="Arial" w:hAnsi="Arial" w:cs="Arial"/>
          <w:sz w:val="22"/>
          <w:szCs w:val="22"/>
        </w:rPr>
        <w:t>s. Keeping pace with digitalization and technological progress, we continually introduce practices that support our colleagues in acquiring new competencies and we act with the goal of creating permanent value. The key components of our cultural transforma</w:t>
      </w:r>
      <w:r>
        <w:rPr>
          <w:rFonts w:ascii="Arial" w:eastAsia="Arial" w:hAnsi="Arial" w:cs="Arial"/>
          <w:sz w:val="22"/>
          <w:szCs w:val="22"/>
        </w:rPr>
        <w:t>tion program that has been running under the lead of our CEO Levent Çakıroğlu include innovative HR implementations. We bolster our colleagues’ competencies in our day of altered anticipations and evolving ways of doing business by adopting the agile worki</w:t>
      </w:r>
      <w:r>
        <w:rPr>
          <w:rFonts w:ascii="Arial" w:eastAsia="Arial" w:hAnsi="Arial" w:cs="Arial"/>
          <w:sz w:val="22"/>
          <w:szCs w:val="22"/>
        </w:rPr>
        <w:t>ng model. With the agile transformation that we have carried out, we created Turkey’s largest agile ecosystem. More than 8,000 of our colleagues at over 25 companies work with agile methods. In addition to that, we are providing our colleagues with the opp</w:t>
      </w:r>
      <w:r>
        <w:rPr>
          <w:rFonts w:ascii="Arial" w:eastAsia="Arial" w:hAnsi="Arial" w:cs="Arial"/>
          <w:sz w:val="22"/>
          <w:szCs w:val="22"/>
        </w:rPr>
        <w:t>ortunity to work out of more than 50 offices in Turkey and abroad with our personalized hybrid working experience and our Koç OfficeFree project that enables working out of various offices of our Group companies.</w:t>
      </w:r>
    </w:p>
    <w:p w14:paraId="0000032D" w14:textId="77777777" w:rsidR="004F6D98" w:rsidRDefault="004F6D98">
      <w:pPr>
        <w:spacing w:line="276" w:lineRule="auto"/>
        <w:ind w:left="-283"/>
        <w:rPr>
          <w:rFonts w:ascii="Arial" w:eastAsia="Arial" w:hAnsi="Arial" w:cs="Arial"/>
          <w:sz w:val="22"/>
          <w:szCs w:val="22"/>
        </w:rPr>
      </w:pPr>
    </w:p>
    <w:p w14:paraId="0000032E" w14:textId="77777777" w:rsidR="004F6D98" w:rsidRDefault="000B4D90">
      <w:pPr>
        <w:spacing w:line="276" w:lineRule="auto"/>
        <w:ind w:left="-283" w:right="-145"/>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w:t>
      </w:r>
    </w:p>
    <w:p w14:paraId="0000032F" w14:textId="77777777" w:rsidR="004F6D98" w:rsidRDefault="004F6D98">
      <w:pPr>
        <w:spacing w:line="276" w:lineRule="auto"/>
        <w:ind w:left="-283"/>
        <w:rPr>
          <w:rFonts w:ascii="Arial" w:eastAsia="Arial" w:hAnsi="Arial" w:cs="Arial"/>
          <w:b/>
          <w:sz w:val="22"/>
          <w:szCs w:val="22"/>
        </w:rPr>
      </w:pPr>
    </w:p>
    <w:p w14:paraId="00000330"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THE KOÇ GROUP EMPLOYEES WILL COMPETE IN A HACKATHON</w:t>
      </w:r>
    </w:p>
    <w:p w14:paraId="00000331" w14:textId="77777777" w:rsidR="004F6D98" w:rsidRDefault="004F6D98">
      <w:pPr>
        <w:spacing w:line="276" w:lineRule="auto"/>
        <w:ind w:left="-283"/>
        <w:rPr>
          <w:rFonts w:ascii="Arial" w:eastAsia="Arial" w:hAnsi="Arial" w:cs="Arial"/>
          <w:b/>
          <w:sz w:val="22"/>
          <w:szCs w:val="22"/>
        </w:rPr>
      </w:pPr>
    </w:p>
    <w:p w14:paraId="00000332"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KOÇ HOLDING IS ORGANIZING A SERIES OF HACKATHONS AT ITS GROUP COMPANIES. THE KOÇ GROUP EMPLOYEES WILL WORK ON NEW GENERATION SOLUTI</w:t>
      </w:r>
      <w:r>
        <w:rPr>
          <w:rFonts w:ascii="Arial" w:eastAsia="Arial" w:hAnsi="Arial" w:cs="Arial"/>
          <w:sz w:val="22"/>
          <w:szCs w:val="22"/>
        </w:rPr>
        <w:t>ONS THAT PROVIDE VALUE FOR THE DIGITALIZATION OF EXISTING WORK PROCESSES AT THE HACKATHONS, WHICH WILL BE ORGANIZED IN PARTNERSHIP WITH KOÇSISTEM AND MICROSOFT.</w:t>
      </w:r>
    </w:p>
    <w:p w14:paraId="00000333" w14:textId="77777777" w:rsidR="004F6D98" w:rsidRDefault="004F6D98">
      <w:pPr>
        <w:spacing w:line="276" w:lineRule="auto"/>
        <w:ind w:left="-283"/>
        <w:rPr>
          <w:rFonts w:ascii="Arial" w:eastAsia="Arial" w:hAnsi="Arial" w:cs="Arial"/>
          <w:sz w:val="22"/>
          <w:szCs w:val="22"/>
        </w:rPr>
      </w:pPr>
    </w:p>
    <w:p w14:paraId="00000334"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With the slogan “Koç workers are redesigning their jobs” Koç Holding is organizing a hackathon</w:t>
      </w:r>
      <w:r>
        <w:rPr>
          <w:rFonts w:ascii="Arial" w:eastAsia="Arial" w:hAnsi="Arial" w:cs="Arial"/>
          <w:sz w:val="22"/>
          <w:szCs w:val="22"/>
        </w:rPr>
        <w:t xml:space="preserve"> series which will extend to the Koç Group for the first time. The hackathon series, realized in partnership with Koçsistem and Microsoft, will allow the Koç Group employees to take advantage of low code platforms, which are currently among </w:t>
      </w:r>
      <w:proofErr w:type="gramStart"/>
      <w:r>
        <w:rPr>
          <w:rFonts w:ascii="Arial" w:eastAsia="Arial" w:hAnsi="Arial" w:cs="Arial"/>
          <w:sz w:val="22"/>
          <w:szCs w:val="22"/>
        </w:rPr>
        <w:t>global</w:t>
      </w:r>
      <w:proofErr w:type="gramEnd"/>
      <w:r>
        <w:rPr>
          <w:rFonts w:ascii="Arial" w:eastAsia="Arial" w:hAnsi="Arial" w:cs="Arial"/>
          <w:sz w:val="22"/>
          <w:szCs w:val="22"/>
        </w:rPr>
        <w:t xml:space="preserve"> trends. </w:t>
      </w:r>
      <w:r>
        <w:rPr>
          <w:rFonts w:ascii="Arial" w:eastAsia="Arial" w:hAnsi="Arial" w:cs="Arial"/>
          <w:sz w:val="22"/>
          <w:szCs w:val="22"/>
        </w:rPr>
        <w:t xml:space="preserve">The Koç Group employees from different functions and from both the field and offices, will be able to work on digitalization solutions for their existing work streams thanks to low code platforms, which afford the opportunity to use very little or no code </w:t>
      </w:r>
      <w:r>
        <w:rPr>
          <w:rFonts w:ascii="Arial" w:eastAsia="Arial" w:hAnsi="Arial" w:cs="Arial"/>
          <w:sz w:val="22"/>
          <w:szCs w:val="22"/>
        </w:rPr>
        <w:t xml:space="preserve">to develop applications. </w:t>
      </w:r>
    </w:p>
    <w:p w14:paraId="00000335" w14:textId="77777777" w:rsidR="004F6D98" w:rsidRDefault="004F6D98">
      <w:pPr>
        <w:spacing w:line="276" w:lineRule="auto"/>
        <w:ind w:left="-283"/>
        <w:rPr>
          <w:rFonts w:ascii="Arial" w:eastAsia="Arial" w:hAnsi="Arial" w:cs="Arial"/>
          <w:sz w:val="22"/>
          <w:szCs w:val="22"/>
        </w:rPr>
      </w:pPr>
    </w:p>
    <w:p w14:paraId="00000336"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In assessing the topic, Koç Holding Human Resources Director Umut Günal stated that “We see this hackathon series as an important initiative that will help out colleagues develop new skills and develop ideas that are innovative, </w:t>
      </w:r>
      <w:r>
        <w:rPr>
          <w:rFonts w:ascii="Arial" w:eastAsia="Arial" w:hAnsi="Arial" w:cs="Arial"/>
          <w:sz w:val="22"/>
          <w:szCs w:val="22"/>
        </w:rPr>
        <w:t xml:space="preserve">effective and that add value to our work.”  We have set aside one year for these hackathons, each of which will last three days in each of our group companies and in which we hope 1,000 of our close colleagues will participate. The hackathon series— which </w:t>
      </w:r>
      <w:r>
        <w:rPr>
          <w:rFonts w:ascii="Arial" w:eastAsia="Arial" w:hAnsi="Arial" w:cs="Arial"/>
          <w:sz w:val="22"/>
          <w:szCs w:val="22"/>
        </w:rPr>
        <w:t>we hope will accelerate the digital transformation of our group— also overlaps with our goal of creating a culture of change leadership. Together with Koç Holding IT Coordinatorship, we designed the hackathon series in a way that all our colleagues could t</w:t>
      </w:r>
      <w:r>
        <w:rPr>
          <w:rFonts w:ascii="Arial" w:eastAsia="Arial" w:hAnsi="Arial" w:cs="Arial"/>
          <w:sz w:val="22"/>
          <w:szCs w:val="22"/>
        </w:rPr>
        <w:t xml:space="preserve">ake advantage of technology to work on new ideas, without coding experience or knowledge and together with consultants. Therefore, we are organizing the hackathons in a way that all our </w:t>
      </w:r>
      <w:r>
        <w:rPr>
          <w:rFonts w:ascii="Arial" w:eastAsia="Arial" w:hAnsi="Arial" w:cs="Arial"/>
          <w:sz w:val="22"/>
          <w:szCs w:val="22"/>
        </w:rPr>
        <w:lastRenderedPageBreak/>
        <w:t>colleagues—those in offices and in the field, from R&amp;D to communicatio</w:t>
      </w:r>
      <w:r>
        <w:rPr>
          <w:rFonts w:ascii="Arial" w:eastAsia="Arial" w:hAnsi="Arial" w:cs="Arial"/>
          <w:sz w:val="22"/>
          <w:szCs w:val="22"/>
        </w:rPr>
        <w:t>ns, sales to manufacturing, and independently of their functions— can contribute innovative ideas.</w:t>
      </w:r>
    </w:p>
    <w:p w14:paraId="00000337" w14:textId="77777777" w:rsidR="004F6D98" w:rsidRDefault="004F6D98">
      <w:pPr>
        <w:spacing w:line="276" w:lineRule="auto"/>
        <w:ind w:left="-283" w:right="-145"/>
        <w:rPr>
          <w:rFonts w:ascii="Arial" w:eastAsia="Arial" w:hAnsi="Arial" w:cs="Arial"/>
          <w:sz w:val="22"/>
          <w:szCs w:val="22"/>
        </w:rPr>
      </w:pPr>
    </w:p>
    <w:p w14:paraId="00000338" w14:textId="77777777" w:rsidR="004F6D98" w:rsidRDefault="000B4D90">
      <w:pPr>
        <w:spacing w:line="276" w:lineRule="auto"/>
        <w:ind w:left="-283" w:right="-145"/>
        <w:rPr>
          <w:rFonts w:ascii="Arial" w:eastAsia="Arial" w:hAnsi="Arial" w:cs="Arial"/>
          <w:sz w:val="22"/>
          <w:szCs w:val="22"/>
        </w:rPr>
      </w:pPr>
      <w:r>
        <w:rPr>
          <w:rFonts w:ascii="Arial" w:eastAsia="Arial" w:hAnsi="Arial" w:cs="Arial"/>
          <w:sz w:val="22"/>
          <w:szCs w:val="22"/>
        </w:rPr>
        <w:t>****************************************************************************************************************</w:t>
      </w:r>
    </w:p>
    <w:p w14:paraId="00000339" w14:textId="77777777" w:rsidR="004F6D98" w:rsidRDefault="004F6D98">
      <w:pPr>
        <w:spacing w:line="276" w:lineRule="auto"/>
        <w:ind w:left="-283" w:right="-145"/>
        <w:rPr>
          <w:rFonts w:ascii="Arial" w:eastAsia="Arial" w:hAnsi="Arial" w:cs="Arial"/>
          <w:sz w:val="22"/>
          <w:szCs w:val="22"/>
        </w:rPr>
      </w:pPr>
    </w:p>
    <w:p w14:paraId="0000033A" w14:textId="77777777" w:rsidR="004F6D98" w:rsidRDefault="000B4D90">
      <w:pPr>
        <w:spacing w:line="276" w:lineRule="auto"/>
        <w:ind w:left="-283"/>
        <w:jc w:val="center"/>
        <w:rPr>
          <w:rFonts w:ascii="Arial" w:eastAsia="Arial" w:hAnsi="Arial" w:cs="Arial"/>
          <w:b/>
          <w:sz w:val="22"/>
          <w:szCs w:val="22"/>
        </w:rPr>
      </w:pPr>
      <w:r>
        <w:rPr>
          <w:rFonts w:ascii="Arial" w:eastAsia="Arial" w:hAnsi="Arial" w:cs="Arial"/>
          <w:b/>
          <w:sz w:val="22"/>
          <w:szCs w:val="22"/>
        </w:rPr>
        <w:t>2022 AWARD PRAISES CHARITY RUNNING GROUP ‘THE ADIM ADIM INITIATIVE’ FOR PROMOTING VOLUNTEERISM</w:t>
      </w:r>
    </w:p>
    <w:p w14:paraId="0000033B" w14:textId="77777777" w:rsidR="004F6D98" w:rsidRDefault="004F6D98">
      <w:pPr>
        <w:spacing w:line="276" w:lineRule="auto"/>
        <w:ind w:left="-283"/>
        <w:jc w:val="center"/>
        <w:rPr>
          <w:rFonts w:ascii="Arial" w:eastAsia="Arial" w:hAnsi="Arial" w:cs="Arial"/>
          <w:sz w:val="22"/>
          <w:szCs w:val="22"/>
        </w:rPr>
      </w:pPr>
    </w:p>
    <w:p w14:paraId="0000033C" w14:textId="77777777" w:rsidR="004F6D98" w:rsidRDefault="000B4D90">
      <w:pPr>
        <w:spacing w:line="276" w:lineRule="auto"/>
        <w:ind w:left="-283"/>
        <w:jc w:val="center"/>
        <w:rPr>
          <w:rFonts w:ascii="Arial" w:eastAsia="Arial" w:hAnsi="Arial" w:cs="Arial"/>
          <w:b/>
          <w:i/>
          <w:sz w:val="22"/>
          <w:szCs w:val="22"/>
        </w:rPr>
      </w:pPr>
      <w:r>
        <w:rPr>
          <w:rFonts w:ascii="Arial" w:eastAsia="Arial" w:hAnsi="Arial" w:cs="Arial"/>
          <w:b/>
          <w:i/>
          <w:sz w:val="22"/>
          <w:szCs w:val="22"/>
        </w:rPr>
        <w:t>The ‘Adım Adım Initiative’, whose charity runs prompt individuals and institutions to take action through sports, became the sixth recipient of the Mustafa V. K</w:t>
      </w:r>
      <w:r>
        <w:rPr>
          <w:rFonts w:ascii="Arial" w:eastAsia="Arial" w:hAnsi="Arial" w:cs="Arial"/>
          <w:b/>
          <w:i/>
          <w:sz w:val="22"/>
          <w:szCs w:val="22"/>
        </w:rPr>
        <w:t>oç Sports Award. Adım Adım is a source of inspiration for social solidarity and has a positive effect on society by prioritizing sports and ‘kindness’. The first organization to receive the award, Adım Adım, was recognized by the Mustafa V. Koç Sports Awar</w:t>
      </w:r>
      <w:r>
        <w:rPr>
          <w:rFonts w:ascii="Arial" w:eastAsia="Arial" w:hAnsi="Arial" w:cs="Arial"/>
          <w:b/>
          <w:i/>
          <w:sz w:val="22"/>
          <w:szCs w:val="22"/>
        </w:rPr>
        <w:t>d jury for the unity inspired by the group’s philosophy and the values it promotes, including mutual success, team spirit, philanthropy and friendship.</w:t>
      </w:r>
    </w:p>
    <w:p w14:paraId="0000033D" w14:textId="77777777" w:rsidR="004F6D98" w:rsidRDefault="004F6D98">
      <w:pPr>
        <w:spacing w:line="276" w:lineRule="auto"/>
        <w:ind w:left="-283"/>
        <w:jc w:val="center"/>
        <w:rPr>
          <w:rFonts w:ascii="Arial" w:eastAsia="Arial" w:hAnsi="Arial" w:cs="Arial"/>
          <w:sz w:val="22"/>
          <w:szCs w:val="22"/>
        </w:rPr>
      </w:pPr>
    </w:p>
    <w:p w14:paraId="0000033E"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Mustafa V. Koç believed in the unifying and transformative power of sports, which he considered to be i</w:t>
      </w:r>
      <w:r>
        <w:rPr>
          <w:rFonts w:ascii="Arial" w:eastAsia="Arial" w:hAnsi="Arial" w:cs="Arial"/>
          <w:sz w:val="22"/>
          <w:szCs w:val="22"/>
        </w:rPr>
        <w:t>ntegral to the development of society. This year marked the sixth in which the Mustafa V. Koç Sports Award was presented to honor the man himself and the vision he brought to the field of sports. The recipient of the Mustafa V. Koç Sports Award for 2022 wa</w:t>
      </w:r>
      <w:r>
        <w:rPr>
          <w:rFonts w:ascii="Arial" w:eastAsia="Arial" w:hAnsi="Arial" w:cs="Arial"/>
          <w:sz w:val="22"/>
          <w:szCs w:val="22"/>
        </w:rPr>
        <w:t>s the ‘Adım Adım Initiative’, which pioneered the use of charity runs as sources of charitable contributions and awareness raising among NGOs, individuals and institutions in Turkey.</w:t>
      </w:r>
    </w:p>
    <w:p w14:paraId="0000033F" w14:textId="77777777" w:rsidR="004F6D98" w:rsidRDefault="004F6D98">
      <w:pPr>
        <w:spacing w:line="276" w:lineRule="auto"/>
        <w:ind w:left="-283"/>
        <w:rPr>
          <w:rFonts w:ascii="Arial" w:eastAsia="Arial" w:hAnsi="Arial" w:cs="Arial"/>
          <w:sz w:val="22"/>
          <w:szCs w:val="22"/>
        </w:rPr>
      </w:pPr>
    </w:p>
    <w:p w14:paraId="00000340"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The Adım Adım Initiative supports NGOs active in a wide variety of areas</w:t>
      </w:r>
      <w:r>
        <w:rPr>
          <w:rFonts w:ascii="Arial" w:eastAsia="Arial" w:hAnsi="Arial" w:cs="Arial"/>
          <w:sz w:val="22"/>
          <w:szCs w:val="22"/>
        </w:rPr>
        <w:t>, including the environment, education, animal protection, culture, arts, sports, human rights, social services, science and technology. The first organization to receive the award, Adım Adım was recognized by the Mustafa V. Koç Sports Award jury for the u</w:t>
      </w:r>
      <w:r>
        <w:rPr>
          <w:rFonts w:ascii="Arial" w:eastAsia="Arial" w:hAnsi="Arial" w:cs="Arial"/>
          <w:sz w:val="22"/>
          <w:szCs w:val="22"/>
        </w:rPr>
        <w:t xml:space="preserve">nity inspired by the group’s philosophy and the values it promotes, including mutual success, team spirit, philanthropy and friendship. </w:t>
      </w:r>
      <w:proofErr w:type="gramStart"/>
      <w:r>
        <w:rPr>
          <w:rFonts w:ascii="Arial" w:eastAsia="Arial" w:hAnsi="Arial" w:cs="Arial"/>
          <w:sz w:val="22"/>
          <w:szCs w:val="22"/>
        </w:rPr>
        <w:t>Among the reasons cited for bestowing the award on Adım Adım were its establishment of the digital platform ‘Run for Goo</w:t>
      </w:r>
      <w:r>
        <w:rPr>
          <w:rFonts w:ascii="Arial" w:eastAsia="Arial" w:hAnsi="Arial" w:cs="Arial"/>
          <w:sz w:val="22"/>
          <w:szCs w:val="22"/>
        </w:rPr>
        <w:t>d’, which not only aims to encourage individuals, groups and society at large to become involved in sporting activities, but also makes it easier to volunteer and participate in charitable runs.</w:t>
      </w:r>
      <w:proofErr w:type="gramEnd"/>
    </w:p>
    <w:p w14:paraId="00000341" w14:textId="77777777" w:rsidR="004F6D98" w:rsidRDefault="004F6D98">
      <w:pPr>
        <w:spacing w:line="276" w:lineRule="auto"/>
        <w:ind w:left="-283"/>
        <w:rPr>
          <w:rFonts w:ascii="Arial" w:eastAsia="Arial" w:hAnsi="Arial" w:cs="Arial"/>
          <w:sz w:val="22"/>
          <w:szCs w:val="22"/>
        </w:rPr>
      </w:pPr>
    </w:p>
    <w:p w14:paraId="00000342"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The Mustafa V. Koç Sports Award is given by Koç Holding, in </w:t>
      </w:r>
      <w:r>
        <w:rPr>
          <w:rFonts w:ascii="Arial" w:eastAsia="Arial" w:hAnsi="Arial" w:cs="Arial"/>
          <w:sz w:val="22"/>
          <w:szCs w:val="22"/>
        </w:rPr>
        <w:t>cooperation with the Turkish Olympic Committee, in order to recognize ‘contributions to Olympic values’. This year marked the first in which the award was bestowed upon an organization. Ekrem İmamoğlu, Mayor of İstanbul, Members of the Koç Family, Koç Hold</w:t>
      </w:r>
      <w:r>
        <w:rPr>
          <w:rFonts w:ascii="Arial" w:eastAsia="Arial" w:hAnsi="Arial" w:cs="Arial"/>
          <w:sz w:val="22"/>
          <w:szCs w:val="22"/>
        </w:rPr>
        <w:t>ing and Koç Group executives were present at the award ceremony, which took place on November 1, 2022 at the Divan Kuruçeşme. Adım Adım Initiative co-founders Itır Erhart and İ. Renay Onur accepted the award on behalf of Adım Adım.</w:t>
      </w:r>
    </w:p>
    <w:p w14:paraId="00000343" w14:textId="77777777" w:rsidR="004F6D98" w:rsidRDefault="004F6D98">
      <w:pPr>
        <w:spacing w:line="276" w:lineRule="auto"/>
        <w:ind w:left="-283"/>
        <w:rPr>
          <w:rFonts w:ascii="Arial" w:eastAsia="Arial" w:hAnsi="Arial" w:cs="Arial"/>
          <w:sz w:val="22"/>
          <w:szCs w:val="22"/>
        </w:rPr>
      </w:pPr>
    </w:p>
    <w:p w14:paraId="00000344"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Caroline N. Koç: “Throu</w:t>
      </w:r>
      <w:r>
        <w:rPr>
          <w:rFonts w:ascii="Arial" w:eastAsia="Arial" w:hAnsi="Arial" w:cs="Arial"/>
          <w:b/>
          <w:sz w:val="22"/>
          <w:szCs w:val="22"/>
        </w:rPr>
        <w:t>ghout his life, Mustafa was an advocate of values that are recognized as ‘Olympic values’, values such as friendship, excellence and respect, not just in sport, but in every aspect of his life”</w:t>
      </w:r>
    </w:p>
    <w:p w14:paraId="00000345" w14:textId="77777777" w:rsidR="004F6D98" w:rsidRDefault="000B4D90">
      <w:pPr>
        <w:spacing w:line="276" w:lineRule="auto"/>
        <w:ind w:left="-283"/>
        <w:rPr>
          <w:rFonts w:ascii="Arial" w:eastAsia="Arial" w:hAnsi="Arial" w:cs="Arial"/>
          <w:sz w:val="22"/>
          <w:szCs w:val="22"/>
        </w:rPr>
      </w:pPr>
      <w:proofErr w:type="gramStart"/>
      <w:r>
        <w:rPr>
          <w:rFonts w:ascii="Arial" w:eastAsia="Arial" w:hAnsi="Arial" w:cs="Arial"/>
          <w:sz w:val="22"/>
          <w:szCs w:val="22"/>
        </w:rPr>
        <w:t xml:space="preserve">In her speech at the awards ceremony, Caroline N. Koç, member </w:t>
      </w:r>
      <w:r>
        <w:rPr>
          <w:rFonts w:ascii="Arial" w:eastAsia="Arial" w:hAnsi="Arial" w:cs="Arial"/>
          <w:sz w:val="22"/>
          <w:szCs w:val="22"/>
        </w:rPr>
        <w:t>of the Koç Holding Board of Directors and head of the Mustafa V. Koç Sports Award Jury, said: “The Mustafa Koç Sports Award offers a valuable opportunity to jointly commemorate our beloved Mustafa, to recognize the values that made him who he was, and to s</w:t>
      </w:r>
      <w:r>
        <w:rPr>
          <w:rFonts w:ascii="Arial" w:eastAsia="Arial" w:hAnsi="Arial" w:cs="Arial"/>
          <w:sz w:val="22"/>
          <w:szCs w:val="22"/>
        </w:rPr>
        <w:t xml:space="preserve">hare with the public his high regard for sports and for athletes. </w:t>
      </w:r>
      <w:proofErr w:type="gramEnd"/>
      <w:r>
        <w:rPr>
          <w:rFonts w:ascii="Arial" w:eastAsia="Arial" w:hAnsi="Arial" w:cs="Arial"/>
          <w:sz w:val="22"/>
          <w:szCs w:val="22"/>
        </w:rPr>
        <w:t xml:space="preserve">Throughout his life, Mustafa was an advocate of values that are recognized as ‘Olympic values’ – values such as friendship, excellence and respect – not just in sport, but in </w:t>
      </w:r>
      <w:r>
        <w:rPr>
          <w:rFonts w:ascii="Arial" w:eastAsia="Arial" w:hAnsi="Arial" w:cs="Arial"/>
          <w:sz w:val="22"/>
          <w:szCs w:val="22"/>
        </w:rPr>
        <w:lastRenderedPageBreak/>
        <w:t>every aspect of</w:t>
      </w:r>
      <w:r>
        <w:rPr>
          <w:rFonts w:ascii="Arial" w:eastAsia="Arial" w:hAnsi="Arial" w:cs="Arial"/>
          <w:sz w:val="22"/>
          <w:szCs w:val="22"/>
        </w:rPr>
        <w:t xml:space="preserve"> his life.</w:t>
      </w:r>
      <w:r>
        <w:rPr>
          <w:rFonts w:ascii="Arial" w:eastAsia="Arial" w:hAnsi="Arial" w:cs="Arial"/>
          <w:b/>
          <w:sz w:val="22"/>
          <w:szCs w:val="22"/>
        </w:rPr>
        <w:t xml:space="preserve"> </w:t>
      </w:r>
      <w:r>
        <w:rPr>
          <w:rFonts w:ascii="Arial" w:eastAsia="Arial" w:hAnsi="Arial" w:cs="Arial"/>
          <w:sz w:val="22"/>
          <w:szCs w:val="22"/>
        </w:rPr>
        <w:t>Mustafa truly believed in the unifying power of sports and their ability to bring people together on a platform of solidarity. He always had an active sporting life, and he never competed simply in order to win. He always put the values of sport</w:t>
      </w:r>
      <w:r>
        <w:rPr>
          <w:rFonts w:ascii="Arial" w:eastAsia="Arial" w:hAnsi="Arial" w:cs="Arial"/>
          <w:sz w:val="22"/>
          <w:szCs w:val="22"/>
        </w:rPr>
        <w:t xml:space="preserve">s and ‘Fair Play’ before those of success and performance. For this reason, the consistent theme of the Mustafa Koç Sports Award, which we have presented together with our valuable </w:t>
      </w:r>
      <w:proofErr w:type="gramStart"/>
      <w:r>
        <w:rPr>
          <w:rFonts w:ascii="Arial" w:eastAsia="Arial" w:hAnsi="Arial" w:cs="Arial"/>
          <w:sz w:val="22"/>
          <w:szCs w:val="22"/>
        </w:rPr>
        <w:t>partner</w:t>
      </w:r>
      <w:proofErr w:type="gramEnd"/>
      <w:r>
        <w:rPr>
          <w:rFonts w:ascii="Arial" w:eastAsia="Arial" w:hAnsi="Arial" w:cs="Arial"/>
          <w:sz w:val="22"/>
          <w:szCs w:val="22"/>
        </w:rPr>
        <w:t>, the Turkish Olympics Committee since 2017, has been that of a ‘con</w:t>
      </w:r>
      <w:r>
        <w:rPr>
          <w:rFonts w:ascii="Arial" w:eastAsia="Arial" w:hAnsi="Arial" w:cs="Arial"/>
          <w:sz w:val="22"/>
          <w:szCs w:val="22"/>
        </w:rPr>
        <w:t>tribution to Olympic values’.”</w:t>
      </w:r>
    </w:p>
    <w:p w14:paraId="00000346" w14:textId="77777777" w:rsidR="004F6D98" w:rsidRDefault="004F6D98">
      <w:pPr>
        <w:spacing w:line="276" w:lineRule="auto"/>
        <w:ind w:left="-283"/>
        <w:rPr>
          <w:rFonts w:ascii="Arial" w:eastAsia="Arial" w:hAnsi="Arial" w:cs="Arial"/>
          <w:sz w:val="22"/>
          <w:szCs w:val="22"/>
        </w:rPr>
      </w:pPr>
    </w:p>
    <w:p w14:paraId="00000347"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“I truly believe that if our young people are going to embrace Olympic values as a lifestyle, it is important for us to introduce our children and youth to role models like Danka Bartekova”</w:t>
      </w:r>
    </w:p>
    <w:p w14:paraId="00000348" w14:textId="77777777" w:rsidR="004F6D98" w:rsidRDefault="000B4D90">
      <w:pPr>
        <w:spacing w:line="276" w:lineRule="auto"/>
        <w:ind w:left="-283"/>
        <w:rPr>
          <w:rFonts w:ascii="Arial" w:eastAsia="Arial" w:hAnsi="Arial" w:cs="Arial"/>
          <w:sz w:val="22"/>
          <w:szCs w:val="22"/>
        </w:rPr>
      </w:pPr>
      <w:proofErr w:type="gramStart"/>
      <w:r>
        <w:rPr>
          <w:rFonts w:ascii="Arial" w:eastAsia="Arial" w:hAnsi="Arial" w:cs="Arial"/>
          <w:sz w:val="22"/>
          <w:szCs w:val="22"/>
        </w:rPr>
        <w:t>Caroline N. Koç thanked Olympic at</w:t>
      </w:r>
      <w:r>
        <w:rPr>
          <w:rFonts w:ascii="Arial" w:eastAsia="Arial" w:hAnsi="Arial" w:cs="Arial"/>
          <w:sz w:val="22"/>
          <w:szCs w:val="22"/>
        </w:rPr>
        <w:t>hlete Danka Bartekova for joining the awards ceremony as its special guest, stating: “In addition to her many achievements in the international world of sports, our guest of honor Danka Bartekova has played a great role in the adoption and dissemination of</w:t>
      </w:r>
      <w:r>
        <w:rPr>
          <w:rFonts w:ascii="Arial" w:eastAsia="Arial" w:hAnsi="Arial" w:cs="Arial"/>
          <w:sz w:val="22"/>
          <w:szCs w:val="22"/>
        </w:rPr>
        <w:t xml:space="preserve"> Olympic values, and I would like to thank her for joining us at this evening’s ceremony. </w:t>
      </w:r>
      <w:proofErr w:type="gramEnd"/>
      <w:r>
        <w:rPr>
          <w:rFonts w:ascii="Arial" w:eastAsia="Arial" w:hAnsi="Arial" w:cs="Arial"/>
          <w:sz w:val="22"/>
          <w:szCs w:val="22"/>
        </w:rPr>
        <w:t>Danka has won numerous medals on both regional and international levels, most notably at the Olympic Games, and her values have made her an Olympic athlete who sets a</w:t>
      </w:r>
      <w:r>
        <w:rPr>
          <w:rFonts w:ascii="Arial" w:eastAsia="Arial" w:hAnsi="Arial" w:cs="Arial"/>
          <w:sz w:val="22"/>
          <w:szCs w:val="22"/>
        </w:rPr>
        <w:t>n example for the public. Danka is continuing to build on her successes as a member of the International Olympics Committee. Through the many projects she has implemented, especially those focused on female empowerment and youth development, she has been a</w:t>
      </w:r>
      <w:r>
        <w:rPr>
          <w:rFonts w:ascii="Arial" w:eastAsia="Arial" w:hAnsi="Arial" w:cs="Arial"/>
          <w:sz w:val="22"/>
          <w:szCs w:val="22"/>
        </w:rPr>
        <w:t>n inspiration to us all. I truly believe that if more of our young people are to embrace Olympic values as a lifestyle, it is important for us to introduce our children and youth to role models like Danka.”</w:t>
      </w:r>
    </w:p>
    <w:p w14:paraId="00000349" w14:textId="77777777" w:rsidR="004F6D98" w:rsidRDefault="004F6D98">
      <w:pPr>
        <w:spacing w:line="276" w:lineRule="auto"/>
        <w:ind w:left="-283"/>
        <w:rPr>
          <w:rFonts w:ascii="Arial" w:eastAsia="Arial" w:hAnsi="Arial" w:cs="Arial"/>
          <w:sz w:val="22"/>
          <w:szCs w:val="22"/>
        </w:rPr>
      </w:pPr>
    </w:p>
    <w:p w14:paraId="0000034A"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Caroline N. Koç concluded her speech as follows:</w:t>
      </w:r>
      <w:r>
        <w:rPr>
          <w:rFonts w:ascii="Arial" w:eastAsia="Arial" w:hAnsi="Arial" w:cs="Arial"/>
          <w:sz w:val="22"/>
          <w:szCs w:val="22"/>
        </w:rPr>
        <w:t xml:space="preserve"> “Mustafa was always larger than life, and because of the life he lived, he will continue to live on in the hearts of millions. It gives me great pleasure today to share with you in honoring his name through sport, an area he loved, in whose power he belie</w:t>
      </w:r>
      <w:r>
        <w:rPr>
          <w:rFonts w:ascii="Arial" w:eastAsia="Arial" w:hAnsi="Arial" w:cs="Arial"/>
          <w:sz w:val="22"/>
          <w:szCs w:val="22"/>
        </w:rPr>
        <w:t>ved, and in which can be found all the human values he possessed.”</w:t>
      </w:r>
    </w:p>
    <w:p w14:paraId="0000034B" w14:textId="77777777" w:rsidR="004F6D98" w:rsidRDefault="004F6D98">
      <w:pPr>
        <w:spacing w:line="276" w:lineRule="auto"/>
        <w:ind w:left="-283"/>
        <w:rPr>
          <w:rFonts w:ascii="Arial" w:eastAsia="Arial" w:hAnsi="Arial" w:cs="Arial"/>
          <w:sz w:val="22"/>
          <w:szCs w:val="22"/>
        </w:rPr>
      </w:pPr>
    </w:p>
    <w:p w14:paraId="0000034C"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Prof. Dr. Uğur Erdener: “The Mustafa Koç Sports Award is more than an indication of athletic success. With criteria such as embracing Olympic values, being a good person, and being an insp</w:t>
      </w:r>
      <w:r>
        <w:rPr>
          <w:rFonts w:ascii="Arial" w:eastAsia="Arial" w:hAnsi="Arial" w:cs="Arial"/>
          <w:b/>
          <w:sz w:val="22"/>
          <w:szCs w:val="22"/>
        </w:rPr>
        <w:t>iration for the public, it is no ordinary sports award, but a badge of honor as well as an incentive to do better”</w:t>
      </w:r>
    </w:p>
    <w:p w14:paraId="0000034D"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Prof. Dr. Uğur Erdener, the president of the Turkish Olympics Committee, said: “We are pleased that through this award, we are able to deepen</w:t>
      </w:r>
      <w:r>
        <w:rPr>
          <w:rFonts w:ascii="Arial" w:eastAsia="Arial" w:hAnsi="Arial" w:cs="Arial"/>
          <w:sz w:val="22"/>
          <w:szCs w:val="22"/>
        </w:rPr>
        <w:t xml:space="preserve"> the long-standing friendship and cooperation we have had with the Koç family, to honor the memory of the late Mustafa Koç, and to </w:t>
      </w:r>
      <w:proofErr w:type="gramStart"/>
      <w:r>
        <w:rPr>
          <w:rFonts w:ascii="Arial" w:eastAsia="Arial" w:hAnsi="Arial" w:cs="Arial"/>
          <w:sz w:val="22"/>
          <w:szCs w:val="22"/>
        </w:rPr>
        <w:t>spread</w:t>
      </w:r>
      <w:proofErr w:type="gramEnd"/>
      <w:r>
        <w:rPr>
          <w:rFonts w:ascii="Arial" w:eastAsia="Arial" w:hAnsi="Arial" w:cs="Arial"/>
          <w:sz w:val="22"/>
          <w:szCs w:val="22"/>
        </w:rPr>
        <w:t xml:space="preserve"> those values of his that have been an inspiration to so many of us, not only in our work lives, but in so many other a</w:t>
      </w:r>
      <w:r>
        <w:rPr>
          <w:rFonts w:ascii="Arial" w:eastAsia="Arial" w:hAnsi="Arial" w:cs="Arial"/>
          <w:sz w:val="22"/>
          <w:szCs w:val="22"/>
        </w:rPr>
        <w:t>reas as well. A respected businessman, athlete, sports director and sports supporter, Mustafa Koç embodied and encouraged the adoption of Olympic values in every sphere of life, and through this award we are able to pay tribute to him once again. With crit</w:t>
      </w:r>
      <w:r>
        <w:rPr>
          <w:rFonts w:ascii="Arial" w:eastAsia="Arial" w:hAnsi="Arial" w:cs="Arial"/>
          <w:sz w:val="22"/>
          <w:szCs w:val="22"/>
        </w:rPr>
        <w:t>eria such as embracing Olympic values, being a good person, and being an inspiration for the public, the Mustafa Koç Sports Award represents more than an indication of athletic success. It is no ordinary sports award, but a badge of honor as well as an inc</w:t>
      </w:r>
      <w:r>
        <w:rPr>
          <w:rFonts w:ascii="Arial" w:eastAsia="Arial" w:hAnsi="Arial" w:cs="Arial"/>
          <w:sz w:val="22"/>
          <w:szCs w:val="22"/>
        </w:rPr>
        <w:t>entive to do better.”</w:t>
      </w:r>
    </w:p>
    <w:p w14:paraId="0000034E" w14:textId="77777777" w:rsidR="004F6D98" w:rsidRDefault="004F6D98">
      <w:pPr>
        <w:spacing w:line="276" w:lineRule="auto"/>
        <w:ind w:left="-283"/>
        <w:rPr>
          <w:rFonts w:ascii="Arial" w:eastAsia="Arial" w:hAnsi="Arial" w:cs="Arial"/>
          <w:sz w:val="22"/>
          <w:szCs w:val="22"/>
        </w:rPr>
      </w:pPr>
    </w:p>
    <w:p w14:paraId="0000034F"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Uğur Erdener concluded his speech as follows: “The previous winners of this very special award – Taha Akgül and Gizem Girişmen, Yasemin Adar, İlke Özyüksel, İbrahim Çolak, Mete Gazoz, and Turkey’s women’s national volleyball team – a</w:t>
      </w:r>
      <w:r>
        <w:rPr>
          <w:rFonts w:ascii="Arial" w:eastAsia="Arial" w:hAnsi="Arial" w:cs="Arial"/>
          <w:sz w:val="22"/>
          <w:szCs w:val="22"/>
        </w:rPr>
        <w:t>re considered role models for our society who best fit the award criteria. And today’s recipient, the Adım Adım Initiative, has through its work undoubtedly created these same values, which will be reflected in the future in the sphere of sports and in the</w:t>
      </w:r>
      <w:r>
        <w:rPr>
          <w:rFonts w:ascii="Arial" w:eastAsia="Arial" w:hAnsi="Arial" w:cs="Arial"/>
          <w:sz w:val="22"/>
          <w:szCs w:val="22"/>
        </w:rPr>
        <w:t xml:space="preserve"> people of Turkey. For this I offer the Adım Adım Initiative my hearty congratulations.”</w:t>
      </w:r>
    </w:p>
    <w:p w14:paraId="00000350" w14:textId="77777777" w:rsidR="004F6D98" w:rsidRDefault="004F6D98">
      <w:pPr>
        <w:spacing w:line="276" w:lineRule="auto"/>
        <w:ind w:left="-283"/>
        <w:rPr>
          <w:rFonts w:ascii="Arial" w:eastAsia="Arial" w:hAnsi="Arial" w:cs="Arial"/>
          <w:sz w:val="22"/>
          <w:szCs w:val="22"/>
        </w:rPr>
      </w:pPr>
    </w:p>
    <w:p w14:paraId="00000351"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lastRenderedPageBreak/>
        <w:t>Itır Erhart: “When we envisioned Adım Adım, set up its system, and established its goals, we had high hopes”</w:t>
      </w:r>
    </w:p>
    <w:p w14:paraId="00000352"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Itır Erhart, founding member of Adım Adım, began her spee</w:t>
      </w:r>
      <w:r>
        <w:rPr>
          <w:rFonts w:ascii="Arial" w:eastAsia="Arial" w:hAnsi="Arial" w:cs="Arial"/>
          <w:sz w:val="22"/>
          <w:szCs w:val="22"/>
        </w:rPr>
        <w:t>ch as follows: “Mustafa Koç was a very special person, and when I learned that we were being given this award, I was moved to tears. The phone call left me with two very strong emotions: happiness and hope. And so this evening, I would like to talk about h</w:t>
      </w:r>
      <w:r>
        <w:rPr>
          <w:rFonts w:ascii="Arial" w:eastAsia="Arial" w:hAnsi="Arial" w:cs="Arial"/>
          <w:sz w:val="22"/>
          <w:szCs w:val="22"/>
        </w:rPr>
        <w:t xml:space="preserve">appiness and hope. During the 10 years that I studied philosophy, we argued about the answers that the great philosophers gave to the question, ‘What is happiness?’ After my first experience as a volunteer, I realized that Aristotle understood the concept </w:t>
      </w:r>
      <w:r>
        <w:rPr>
          <w:rFonts w:ascii="Arial" w:eastAsia="Arial" w:hAnsi="Arial" w:cs="Arial"/>
          <w:sz w:val="22"/>
          <w:szCs w:val="22"/>
        </w:rPr>
        <w:t>correctly. According to him, happiness is ‘the feeling of “fulfillment” we get when we have realized our full potential, when we have made our contribution, however small, to the well-being of our species and all other living creatures’.”</w:t>
      </w:r>
    </w:p>
    <w:p w14:paraId="00000353" w14:textId="77777777" w:rsidR="004F6D98" w:rsidRDefault="004F6D98">
      <w:pPr>
        <w:spacing w:line="276" w:lineRule="auto"/>
        <w:ind w:left="-283"/>
        <w:rPr>
          <w:rFonts w:ascii="Arial" w:eastAsia="Arial" w:hAnsi="Arial" w:cs="Arial"/>
          <w:sz w:val="22"/>
          <w:szCs w:val="22"/>
        </w:rPr>
      </w:pPr>
    </w:p>
    <w:p w14:paraId="00000354"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“When we envisio</w:t>
      </w:r>
      <w:r>
        <w:rPr>
          <w:rFonts w:ascii="Arial" w:eastAsia="Arial" w:hAnsi="Arial" w:cs="Arial"/>
          <w:sz w:val="22"/>
          <w:szCs w:val="22"/>
        </w:rPr>
        <w:t>ned Adım Adım, set up its system, and established its goals, we had high hopes. When I say ‘hope’, I’m not referring to a Pollyannaish type of passive optimism, where we don’t do a thing and everything will still be all right. In fact, just the opposite, I</w:t>
      </w:r>
      <w:r>
        <w:rPr>
          <w:rFonts w:ascii="Arial" w:eastAsia="Arial" w:hAnsi="Arial" w:cs="Arial"/>
          <w:sz w:val="22"/>
          <w:szCs w:val="22"/>
        </w:rPr>
        <w:t>’m talking about a ‘hope’ that calls forth individual and collective action aimed at reducing problems related to income inequality and access to health and education, solving the climate crisis, protecting biodiversity, and achieving gender equality.”</w:t>
      </w:r>
    </w:p>
    <w:p w14:paraId="00000355" w14:textId="77777777" w:rsidR="004F6D98" w:rsidRDefault="004F6D98">
      <w:pPr>
        <w:spacing w:line="276" w:lineRule="auto"/>
        <w:ind w:left="-283"/>
        <w:rPr>
          <w:rFonts w:ascii="Arial" w:eastAsia="Arial" w:hAnsi="Arial" w:cs="Arial"/>
          <w:sz w:val="22"/>
          <w:szCs w:val="22"/>
        </w:rPr>
      </w:pPr>
    </w:p>
    <w:p w14:paraId="00000356"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İ. Renay Onur: “Adım Adım took the expression ‘run for good’ and literally brought it to life”</w:t>
      </w:r>
    </w:p>
    <w:p w14:paraId="00000357" w14:textId="77777777" w:rsidR="004F6D98" w:rsidRDefault="000B4D90">
      <w:pPr>
        <w:spacing w:line="276" w:lineRule="auto"/>
        <w:ind w:left="-283"/>
        <w:rPr>
          <w:rFonts w:ascii="Arial" w:eastAsia="Arial" w:hAnsi="Arial" w:cs="Arial"/>
          <w:sz w:val="22"/>
          <w:szCs w:val="22"/>
        </w:rPr>
      </w:pPr>
      <w:proofErr w:type="gramStart"/>
      <w:r>
        <w:rPr>
          <w:rFonts w:ascii="Arial" w:eastAsia="Arial" w:hAnsi="Arial" w:cs="Arial"/>
          <w:sz w:val="22"/>
          <w:szCs w:val="22"/>
        </w:rPr>
        <w:t xml:space="preserve">“As a member of the team that was found worthy of the award bearing the name of Mustafa Koç, a man revered by all of us, we will continue to improve on the good </w:t>
      </w:r>
      <w:r>
        <w:rPr>
          <w:rFonts w:ascii="Arial" w:eastAsia="Arial" w:hAnsi="Arial" w:cs="Arial"/>
          <w:sz w:val="22"/>
          <w:szCs w:val="22"/>
        </w:rPr>
        <w:t xml:space="preserve">work that we are doing,” said Adım Adım cofounder İ. Renay Onur, adding: “I’ve looked at this award as the ‘Oscar’ of sports in Turkey. </w:t>
      </w:r>
      <w:proofErr w:type="gramEnd"/>
      <w:r>
        <w:rPr>
          <w:rFonts w:ascii="Arial" w:eastAsia="Arial" w:hAnsi="Arial" w:cs="Arial"/>
          <w:sz w:val="22"/>
          <w:szCs w:val="22"/>
        </w:rPr>
        <w:t xml:space="preserve">As a founder of Adım Adım, I am overjoyed that this award has been presented to the organization of which I am so proud </w:t>
      </w:r>
      <w:r>
        <w:rPr>
          <w:rFonts w:ascii="Arial" w:eastAsia="Arial" w:hAnsi="Arial" w:cs="Arial"/>
          <w:sz w:val="22"/>
          <w:szCs w:val="22"/>
        </w:rPr>
        <w:t>and for which I have worked for 15 years. As the life stories and successes of the wonderful people who have up to today received this award make clear, only very special people can be here. This award is an indication of how Mustafa Koç and the Koç Family</w:t>
      </w:r>
      <w:r>
        <w:rPr>
          <w:rFonts w:ascii="Arial" w:eastAsia="Arial" w:hAnsi="Arial" w:cs="Arial"/>
          <w:sz w:val="22"/>
          <w:szCs w:val="22"/>
        </w:rPr>
        <w:t xml:space="preserve"> looked at sports. Like the north </w:t>
      </w:r>
      <w:proofErr w:type="gramStart"/>
      <w:r>
        <w:rPr>
          <w:rFonts w:ascii="Arial" w:eastAsia="Arial" w:hAnsi="Arial" w:cs="Arial"/>
          <w:sz w:val="22"/>
          <w:szCs w:val="22"/>
        </w:rPr>
        <w:t>star</w:t>
      </w:r>
      <w:proofErr w:type="gramEnd"/>
      <w:r>
        <w:rPr>
          <w:rFonts w:ascii="Arial" w:eastAsia="Arial" w:hAnsi="Arial" w:cs="Arial"/>
          <w:sz w:val="22"/>
          <w:szCs w:val="22"/>
        </w:rPr>
        <w:t>, I consider these special people to be guiding lights, and I believe that the inspiration provided by sports is the driving force that brings hope to the world.”</w:t>
      </w:r>
    </w:p>
    <w:p w14:paraId="00000358" w14:textId="77777777" w:rsidR="004F6D98" w:rsidRDefault="004F6D98">
      <w:pPr>
        <w:spacing w:line="276" w:lineRule="auto"/>
        <w:ind w:left="-283"/>
        <w:rPr>
          <w:rFonts w:ascii="Arial" w:eastAsia="Arial" w:hAnsi="Arial" w:cs="Arial"/>
          <w:sz w:val="22"/>
          <w:szCs w:val="22"/>
        </w:rPr>
      </w:pPr>
    </w:p>
    <w:p w14:paraId="00000359"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In his speech, İ. Renay Onur stated: “In 15 years, the</w:t>
      </w:r>
      <w:r>
        <w:rPr>
          <w:rFonts w:ascii="Arial" w:eastAsia="Arial" w:hAnsi="Arial" w:cs="Arial"/>
          <w:sz w:val="22"/>
          <w:szCs w:val="22"/>
        </w:rPr>
        <w:t xml:space="preserve"> Adım Adım family has become a family of one million runners, contributors, and beneficiaries. Is there any better way to activate the unifying power of sports? This is strong proof of sports’ ability to strengthen social solidarity. Adım Adım has made it </w:t>
      </w:r>
      <w:r>
        <w:rPr>
          <w:rFonts w:ascii="Arial" w:eastAsia="Arial" w:hAnsi="Arial" w:cs="Arial"/>
          <w:sz w:val="22"/>
          <w:szCs w:val="22"/>
        </w:rPr>
        <w:t>possible for everyone to feel like an athlete, to feel like a hero, and to feel as if they could change the world, not by complaining about a societal problem, but by getting up and doing something about it. Adım Adım took the expression ‘run for good’ and</w:t>
      </w:r>
      <w:r>
        <w:rPr>
          <w:rFonts w:ascii="Arial" w:eastAsia="Arial" w:hAnsi="Arial" w:cs="Arial"/>
          <w:sz w:val="22"/>
          <w:szCs w:val="22"/>
        </w:rPr>
        <w:t xml:space="preserve"> literally brought it to life.”</w:t>
      </w:r>
    </w:p>
    <w:p w14:paraId="0000035A" w14:textId="77777777" w:rsidR="004F6D98" w:rsidRDefault="004F6D98">
      <w:pPr>
        <w:spacing w:line="276" w:lineRule="auto"/>
        <w:ind w:left="-283"/>
        <w:rPr>
          <w:rFonts w:ascii="Arial" w:eastAsia="Arial" w:hAnsi="Arial" w:cs="Arial"/>
          <w:sz w:val="22"/>
          <w:szCs w:val="22"/>
        </w:rPr>
      </w:pPr>
    </w:p>
    <w:p w14:paraId="0000035B"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Danka Bartekova: “As an athlete, I can’t be more thankful that Mr. Mustafa V. Koç’s legacy is living on and reminds everyone here in Turkey, that it’s not about scoring the goal, running faster, jumping higher or hitting th</w:t>
      </w:r>
      <w:r>
        <w:rPr>
          <w:rFonts w:ascii="Arial" w:eastAsia="Arial" w:hAnsi="Arial" w:cs="Arial"/>
          <w:b/>
          <w:sz w:val="22"/>
          <w:szCs w:val="22"/>
        </w:rPr>
        <w:t>e target. It’s all about making a better world through sport”</w:t>
      </w:r>
    </w:p>
    <w:p w14:paraId="0000035C"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Speaking at the awards ceremony, Olympic champion skeet shooter Danka Bartekova recalled the words of Nelson Mandela: “Sport has the power to change the world. It has the power to inspire. It ha</w:t>
      </w:r>
      <w:r>
        <w:rPr>
          <w:rFonts w:ascii="Arial" w:eastAsia="Arial" w:hAnsi="Arial" w:cs="Arial"/>
          <w:sz w:val="22"/>
          <w:szCs w:val="22"/>
        </w:rPr>
        <w:t>s the power to unite people in a way that little else does. It speaks to youth in a language they understand.” She added: “Today, we realize that athletes are much more than excellence on the field of play. Athletes are advocates. Athletes are ambassadors.</w:t>
      </w:r>
      <w:r>
        <w:rPr>
          <w:rFonts w:ascii="Arial" w:eastAsia="Arial" w:hAnsi="Arial" w:cs="Arial"/>
          <w:sz w:val="22"/>
          <w:szCs w:val="22"/>
        </w:rPr>
        <w:t xml:space="preserve"> Athletes are role models. Today more than ever young kids look up to their sport heroes to learn, absorb their </w:t>
      </w:r>
      <w:r>
        <w:rPr>
          <w:rFonts w:ascii="Arial" w:eastAsia="Arial" w:hAnsi="Arial" w:cs="Arial"/>
          <w:sz w:val="22"/>
          <w:szCs w:val="22"/>
        </w:rPr>
        <w:lastRenderedPageBreak/>
        <w:t>opinions and relate. Sport really has the power to change the world. And I know Mr. Mustafa V. Koç realized how important this was. That’s why w</w:t>
      </w:r>
      <w:r>
        <w:rPr>
          <w:rFonts w:ascii="Arial" w:eastAsia="Arial" w:hAnsi="Arial" w:cs="Arial"/>
          <w:sz w:val="22"/>
          <w:szCs w:val="22"/>
        </w:rPr>
        <w:t>e are here tonight. And me, as an athlete, can’t be more thankful that his legacy is living on and reminds everyone here in Turkey, that it’s not about scoring the goal, running faster, jumping higher or hitting the target. It’s all about making a better w</w:t>
      </w:r>
      <w:r>
        <w:rPr>
          <w:rFonts w:ascii="Arial" w:eastAsia="Arial" w:hAnsi="Arial" w:cs="Arial"/>
          <w:sz w:val="22"/>
          <w:szCs w:val="22"/>
        </w:rPr>
        <w:t>orld through sport.”</w:t>
      </w:r>
    </w:p>
    <w:p w14:paraId="0000035D" w14:textId="77777777" w:rsidR="004F6D98" w:rsidRDefault="004F6D98">
      <w:pPr>
        <w:spacing w:line="276" w:lineRule="auto"/>
        <w:ind w:left="-283" w:right="-145"/>
        <w:rPr>
          <w:rFonts w:ascii="Arial" w:eastAsia="Arial" w:hAnsi="Arial" w:cs="Arial"/>
          <w:sz w:val="22"/>
          <w:szCs w:val="22"/>
        </w:rPr>
      </w:pPr>
    </w:p>
    <w:p w14:paraId="0000035E" w14:textId="77777777" w:rsidR="004F6D98" w:rsidRDefault="000B4D90">
      <w:pPr>
        <w:spacing w:line="276" w:lineRule="auto"/>
        <w:ind w:left="-283" w:right="-145"/>
        <w:rPr>
          <w:rFonts w:ascii="Arial" w:eastAsia="Arial" w:hAnsi="Arial" w:cs="Arial"/>
          <w:sz w:val="22"/>
          <w:szCs w:val="22"/>
        </w:rPr>
      </w:pPr>
      <w:r>
        <w:rPr>
          <w:rFonts w:ascii="Arial" w:eastAsia="Arial" w:hAnsi="Arial" w:cs="Arial"/>
          <w:sz w:val="22"/>
          <w:szCs w:val="22"/>
        </w:rPr>
        <w:t>****************************************************************************************************************</w:t>
      </w:r>
    </w:p>
    <w:p w14:paraId="0000035F" w14:textId="77777777" w:rsidR="004F6D98" w:rsidRDefault="004F6D98">
      <w:pPr>
        <w:spacing w:line="276" w:lineRule="auto"/>
        <w:ind w:left="-283" w:right="-145"/>
        <w:rPr>
          <w:rFonts w:ascii="Arial" w:eastAsia="Arial" w:hAnsi="Arial" w:cs="Arial"/>
          <w:sz w:val="22"/>
          <w:szCs w:val="22"/>
        </w:rPr>
      </w:pPr>
    </w:p>
    <w:p w14:paraId="00000360" w14:textId="77777777" w:rsidR="004F6D98" w:rsidRDefault="000B4D90">
      <w:pPr>
        <w:spacing w:line="276" w:lineRule="auto"/>
        <w:ind w:left="-283"/>
        <w:jc w:val="center"/>
        <w:rPr>
          <w:rFonts w:ascii="Arial" w:eastAsia="Arial" w:hAnsi="Arial" w:cs="Arial"/>
          <w:b/>
          <w:sz w:val="22"/>
          <w:szCs w:val="22"/>
        </w:rPr>
      </w:pPr>
      <w:r>
        <w:rPr>
          <w:rFonts w:ascii="Arial" w:eastAsia="Arial" w:hAnsi="Arial" w:cs="Arial"/>
          <w:b/>
          <w:sz w:val="22"/>
          <w:szCs w:val="22"/>
        </w:rPr>
        <w:t>PROF. SELVA DEMİRALP COMMENTS:</w:t>
      </w:r>
    </w:p>
    <w:p w14:paraId="00000361" w14:textId="77777777" w:rsidR="004F6D98" w:rsidRDefault="000B4D90">
      <w:pPr>
        <w:spacing w:line="276" w:lineRule="auto"/>
        <w:ind w:left="-283"/>
        <w:jc w:val="center"/>
        <w:rPr>
          <w:rFonts w:ascii="Arial" w:eastAsia="Arial" w:hAnsi="Arial" w:cs="Arial"/>
          <w:b/>
          <w:sz w:val="22"/>
          <w:szCs w:val="22"/>
        </w:rPr>
      </w:pPr>
      <w:r>
        <w:rPr>
          <w:rFonts w:ascii="Arial" w:eastAsia="Arial" w:hAnsi="Arial" w:cs="Arial"/>
          <w:b/>
          <w:sz w:val="22"/>
          <w:szCs w:val="22"/>
        </w:rPr>
        <w:t>WHEN WILL THE FED TAKES ITS FOOT OFF THE BRAKE?</w:t>
      </w:r>
    </w:p>
    <w:p w14:paraId="00000362" w14:textId="77777777" w:rsidR="004F6D98" w:rsidRDefault="004F6D98">
      <w:pPr>
        <w:spacing w:line="276" w:lineRule="auto"/>
        <w:ind w:left="-283"/>
        <w:jc w:val="center"/>
        <w:rPr>
          <w:rFonts w:ascii="Arial" w:eastAsia="Arial" w:hAnsi="Arial" w:cs="Arial"/>
          <w:sz w:val="22"/>
          <w:szCs w:val="22"/>
        </w:rPr>
      </w:pPr>
    </w:p>
    <w:p w14:paraId="00000363" w14:textId="77777777" w:rsidR="004F6D98" w:rsidRDefault="000B4D90">
      <w:pPr>
        <w:spacing w:line="276" w:lineRule="auto"/>
        <w:ind w:left="-283"/>
        <w:jc w:val="center"/>
        <w:rPr>
          <w:rFonts w:ascii="Arial" w:eastAsia="Arial" w:hAnsi="Arial" w:cs="Arial"/>
          <w:b/>
          <w:i/>
          <w:sz w:val="22"/>
          <w:szCs w:val="22"/>
        </w:rPr>
      </w:pPr>
      <w:r>
        <w:rPr>
          <w:rFonts w:ascii="Arial" w:eastAsia="Arial" w:hAnsi="Arial" w:cs="Arial"/>
          <w:b/>
          <w:i/>
          <w:sz w:val="22"/>
          <w:szCs w:val="22"/>
        </w:rPr>
        <w:t>The whole world is carefully watching th</w:t>
      </w:r>
      <w:r>
        <w:rPr>
          <w:rFonts w:ascii="Arial" w:eastAsia="Arial" w:hAnsi="Arial" w:cs="Arial"/>
          <w:b/>
          <w:i/>
          <w:sz w:val="22"/>
          <w:szCs w:val="22"/>
        </w:rPr>
        <w:t xml:space="preserve">e US central bank’s (Fed) interest rate increases. The tight monetary policy that the bank follows to slow down domestic demand will undoubtedly continue to affect the </w:t>
      </w:r>
      <w:proofErr w:type="gramStart"/>
      <w:r>
        <w:rPr>
          <w:rFonts w:ascii="Arial" w:eastAsia="Arial" w:hAnsi="Arial" w:cs="Arial"/>
          <w:b/>
          <w:i/>
          <w:sz w:val="22"/>
          <w:szCs w:val="22"/>
        </w:rPr>
        <w:t>global</w:t>
      </w:r>
      <w:proofErr w:type="gramEnd"/>
      <w:r>
        <w:rPr>
          <w:rFonts w:ascii="Arial" w:eastAsia="Arial" w:hAnsi="Arial" w:cs="Arial"/>
          <w:b/>
          <w:i/>
          <w:sz w:val="22"/>
          <w:szCs w:val="22"/>
        </w:rPr>
        <w:t xml:space="preserve"> economy. We spoke with Koç University Faculty Member, Yapı Kredi Economic Researc</w:t>
      </w:r>
      <w:r>
        <w:rPr>
          <w:rFonts w:ascii="Arial" w:eastAsia="Arial" w:hAnsi="Arial" w:cs="Arial"/>
          <w:b/>
          <w:i/>
          <w:sz w:val="22"/>
          <w:szCs w:val="22"/>
        </w:rPr>
        <w:t xml:space="preserve">h Chair and Koç University-TÜSİAD Economic Research Forum’s Director Professor Selva Demiralp on the Fed’s probable next steps and their effects on the </w:t>
      </w:r>
      <w:proofErr w:type="gramStart"/>
      <w:r>
        <w:rPr>
          <w:rFonts w:ascii="Arial" w:eastAsia="Arial" w:hAnsi="Arial" w:cs="Arial"/>
          <w:b/>
          <w:i/>
          <w:sz w:val="22"/>
          <w:szCs w:val="22"/>
        </w:rPr>
        <w:t>global</w:t>
      </w:r>
      <w:proofErr w:type="gramEnd"/>
      <w:r>
        <w:rPr>
          <w:rFonts w:ascii="Arial" w:eastAsia="Arial" w:hAnsi="Arial" w:cs="Arial"/>
          <w:b/>
          <w:i/>
          <w:sz w:val="22"/>
          <w:szCs w:val="22"/>
        </w:rPr>
        <w:t xml:space="preserve"> economy.</w:t>
      </w:r>
    </w:p>
    <w:p w14:paraId="00000364" w14:textId="77777777" w:rsidR="004F6D98" w:rsidRDefault="004F6D98">
      <w:pPr>
        <w:spacing w:line="276" w:lineRule="auto"/>
        <w:ind w:left="-283"/>
        <w:jc w:val="center"/>
        <w:rPr>
          <w:rFonts w:ascii="Arial" w:eastAsia="Arial" w:hAnsi="Arial" w:cs="Arial"/>
          <w:sz w:val="22"/>
          <w:szCs w:val="22"/>
        </w:rPr>
      </w:pPr>
    </w:p>
    <w:p w14:paraId="00000365"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Koç University faculty member Professor Selva Demiralp is one of the leading academicians on central bank policies. Having worked from 2000-2005 at the US central bank (Fed) Washington D.C. headquarters as an economist, she has worked closely for the last </w:t>
      </w:r>
      <w:r>
        <w:rPr>
          <w:rFonts w:ascii="Arial" w:eastAsia="Arial" w:hAnsi="Arial" w:cs="Arial"/>
          <w:sz w:val="22"/>
          <w:szCs w:val="22"/>
        </w:rPr>
        <w:t xml:space="preserve">10 years with the Fed, European Central Bank (ECB) and the Turkish central bank and has been a consultant for the ECB. Demiralp answers our questions regarding the Fed. </w:t>
      </w:r>
    </w:p>
    <w:p w14:paraId="00000366" w14:textId="77777777" w:rsidR="004F6D98" w:rsidRDefault="004F6D98">
      <w:pPr>
        <w:spacing w:line="276" w:lineRule="auto"/>
        <w:ind w:left="-283"/>
        <w:rPr>
          <w:rFonts w:ascii="Arial" w:eastAsia="Arial" w:hAnsi="Arial" w:cs="Arial"/>
          <w:sz w:val="22"/>
          <w:szCs w:val="22"/>
        </w:rPr>
      </w:pPr>
    </w:p>
    <w:p w14:paraId="00000367"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The US central bank (Fed) continues interest rate hikes. Fed meeting minutes released</w:t>
      </w:r>
      <w:r>
        <w:rPr>
          <w:rFonts w:ascii="Arial" w:eastAsia="Arial" w:hAnsi="Arial" w:cs="Arial"/>
          <w:b/>
          <w:sz w:val="22"/>
          <w:szCs w:val="22"/>
        </w:rPr>
        <w:t xml:space="preserve"> on October 12th emphasized that the cost of taking too few precautions to lower inflation are “most probably” higher than the cost of taking too many precautions. How can we interpret this statement?</w:t>
      </w:r>
    </w:p>
    <w:p w14:paraId="00000368"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When the central bank decides to raise interest rates i</w:t>
      </w:r>
      <w:r>
        <w:rPr>
          <w:rFonts w:ascii="Arial" w:eastAsia="Arial" w:hAnsi="Arial" w:cs="Arial"/>
          <w:sz w:val="22"/>
          <w:szCs w:val="22"/>
        </w:rPr>
        <w:t>t must weigh two risks. On the one side of the scale, lies the risk that an excessive interest rate hike could take the economy into an unnecessary recession. On the other side, lies the risk that an inadequate increase might not lower inflation. By statin</w:t>
      </w:r>
      <w:r>
        <w:rPr>
          <w:rFonts w:ascii="Arial" w:eastAsia="Arial" w:hAnsi="Arial" w:cs="Arial"/>
          <w:sz w:val="22"/>
          <w:szCs w:val="22"/>
        </w:rPr>
        <w:t xml:space="preserve">g that the cost of inflation is higher than the cost of tight monetary policy, the Fed is giving the message of continuing on this path. </w:t>
      </w:r>
    </w:p>
    <w:p w14:paraId="00000369" w14:textId="77777777" w:rsidR="004F6D98" w:rsidRDefault="004F6D98">
      <w:pPr>
        <w:spacing w:line="276" w:lineRule="auto"/>
        <w:ind w:left="-283"/>
        <w:rPr>
          <w:rFonts w:ascii="Arial" w:eastAsia="Arial" w:hAnsi="Arial" w:cs="Arial"/>
          <w:sz w:val="22"/>
          <w:szCs w:val="22"/>
        </w:rPr>
      </w:pPr>
    </w:p>
    <w:p w14:paraId="0000036A"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What is the cost of tight monetary policy? Interest rate increases, which increase the price of debt, slow down deman</w:t>
      </w:r>
      <w:r>
        <w:rPr>
          <w:rFonts w:ascii="Arial" w:eastAsia="Arial" w:hAnsi="Arial" w:cs="Arial"/>
          <w:sz w:val="22"/>
          <w:szCs w:val="22"/>
        </w:rPr>
        <w:t>d. The deceleration of production leads to losses in employment. On the other hand, without implementing tight monetary policy the cost of uncontrolled inflation to growth and employment is even higher. Because, just as we can observe now in Turkey, in the</w:t>
      </w:r>
      <w:r>
        <w:rPr>
          <w:rFonts w:ascii="Arial" w:eastAsia="Arial" w:hAnsi="Arial" w:cs="Arial"/>
          <w:sz w:val="22"/>
          <w:szCs w:val="22"/>
        </w:rPr>
        <w:t xml:space="preserve"> same way that interest rate increases can slow down the economy, inflation too can slow it down and decrease employment. Even more importantly, unemployment created by inflation can become permanent. For inflation not only hits growth today but also narro</w:t>
      </w:r>
      <w:r>
        <w:rPr>
          <w:rFonts w:ascii="Arial" w:eastAsia="Arial" w:hAnsi="Arial" w:cs="Arial"/>
          <w:sz w:val="22"/>
          <w:szCs w:val="22"/>
        </w:rPr>
        <w:t xml:space="preserve">ws potential opportunities for future production and employment. </w:t>
      </w:r>
    </w:p>
    <w:p w14:paraId="0000036B" w14:textId="77777777" w:rsidR="004F6D98" w:rsidRDefault="004F6D98">
      <w:pPr>
        <w:spacing w:line="276" w:lineRule="auto"/>
        <w:ind w:left="-283"/>
        <w:rPr>
          <w:rFonts w:ascii="Arial" w:eastAsia="Arial" w:hAnsi="Arial" w:cs="Arial"/>
          <w:sz w:val="22"/>
          <w:szCs w:val="22"/>
        </w:rPr>
      </w:pPr>
    </w:p>
    <w:p w14:paraId="0000036C"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The expression in the September meeting minutes reflects the anxiety of a central bank that knows it must increase interest rates to combat inflation but would like to bring this cost down </w:t>
      </w:r>
      <w:r>
        <w:rPr>
          <w:rFonts w:ascii="Arial" w:eastAsia="Arial" w:hAnsi="Arial" w:cs="Arial"/>
          <w:sz w:val="22"/>
          <w:szCs w:val="22"/>
        </w:rPr>
        <w:t>to a minimum and not tighten more than necessary. Using its past credibility, the Fed tried to prevent supply-oriented shocks from expanding to expectations without raising interest rates and through pure communication. But it was not successful. Now it is</w:t>
      </w:r>
      <w:r>
        <w:rPr>
          <w:rFonts w:ascii="Arial" w:eastAsia="Arial" w:hAnsi="Arial" w:cs="Arial"/>
          <w:sz w:val="22"/>
          <w:szCs w:val="22"/>
        </w:rPr>
        <w:t xml:space="preserve"> trying to make up for this past mistake from behind.</w:t>
      </w:r>
    </w:p>
    <w:p w14:paraId="0000036D" w14:textId="77777777" w:rsidR="004F6D98" w:rsidRDefault="004F6D98">
      <w:pPr>
        <w:spacing w:line="276" w:lineRule="auto"/>
        <w:ind w:left="-283"/>
        <w:rPr>
          <w:rFonts w:ascii="Arial" w:eastAsia="Arial" w:hAnsi="Arial" w:cs="Arial"/>
          <w:sz w:val="22"/>
          <w:szCs w:val="22"/>
        </w:rPr>
      </w:pPr>
    </w:p>
    <w:p w14:paraId="0000036E"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lastRenderedPageBreak/>
        <w:t>Let us consider two scenarios. The bad scenario is one in which the Russian war continues or one in which energy supply constraints continue post-war, a scenario in which inflation becomes more permanent than hoped for. Let the good scenario be one in whic</w:t>
      </w:r>
      <w:r>
        <w:rPr>
          <w:rFonts w:ascii="Arial" w:eastAsia="Arial" w:hAnsi="Arial" w:cs="Arial"/>
          <w:sz w:val="22"/>
          <w:szCs w:val="22"/>
        </w:rPr>
        <w:t xml:space="preserve">h the war ends, alternative energy sources come into play, and a world where inflation drops more quickly. </w:t>
      </w:r>
    </w:p>
    <w:p w14:paraId="0000036F" w14:textId="77777777" w:rsidR="004F6D98" w:rsidRDefault="004F6D98">
      <w:pPr>
        <w:spacing w:line="276" w:lineRule="auto"/>
        <w:ind w:left="-283"/>
        <w:rPr>
          <w:rFonts w:ascii="Arial" w:eastAsia="Arial" w:hAnsi="Arial" w:cs="Arial"/>
          <w:sz w:val="22"/>
          <w:szCs w:val="22"/>
        </w:rPr>
      </w:pPr>
    </w:p>
    <w:p w14:paraId="00000370"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It is difficult to determine which of these scenarios will prevail in one year. If you prepare yourself for the bad scenario in which inflationary </w:t>
      </w:r>
      <w:r>
        <w:rPr>
          <w:rFonts w:ascii="Arial" w:eastAsia="Arial" w:hAnsi="Arial" w:cs="Arial"/>
          <w:sz w:val="22"/>
          <w:szCs w:val="22"/>
        </w:rPr>
        <w:t xml:space="preserve">pressure will continue, the Fed will have to increase interest rates even more in order to decrease demand so as to weaken inflationary pressure. If you make your plans according to the bad scenario and move toward substantial interest rate hikes and then </w:t>
      </w:r>
      <w:r>
        <w:rPr>
          <w:rFonts w:ascii="Arial" w:eastAsia="Arial" w:hAnsi="Arial" w:cs="Arial"/>
          <w:sz w:val="22"/>
          <w:szCs w:val="22"/>
        </w:rPr>
        <w:t>the good scenario prevails you will have squeezed the economy too much and created a recession. But if you make your plans according to the good scenario and then face the bad scenario you will lose your credibility as a central bank which hasn’t been able</w:t>
      </w:r>
      <w:r>
        <w:rPr>
          <w:rFonts w:ascii="Arial" w:eastAsia="Arial" w:hAnsi="Arial" w:cs="Arial"/>
          <w:sz w:val="22"/>
          <w:szCs w:val="22"/>
        </w:rPr>
        <w:t xml:space="preserve"> to handle inflationary pressure. This will result in both the cost of tight monetary policy having gone to waste and even higher interest rate increases in the future. Therefore, when the Fed makes plans, it signals that it is doing so according to the ba</w:t>
      </w:r>
      <w:r>
        <w:rPr>
          <w:rFonts w:ascii="Arial" w:eastAsia="Arial" w:hAnsi="Arial" w:cs="Arial"/>
          <w:sz w:val="22"/>
          <w:szCs w:val="22"/>
        </w:rPr>
        <w:t xml:space="preserve">d scenario which it believes will have a lower cost in the long-term. </w:t>
      </w:r>
    </w:p>
    <w:p w14:paraId="00000371" w14:textId="77777777" w:rsidR="004F6D98" w:rsidRDefault="004F6D98">
      <w:pPr>
        <w:spacing w:line="276" w:lineRule="auto"/>
        <w:ind w:left="-283"/>
        <w:rPr>
          <w:rFonts w:ascii="Arial" w:eastAsia="Arial" w:hAnsi="Arial" w:cs="Arial"/>
          <w:sz w:val="22"/>
          <w:szCs w:val="22"/>
        </w:rPr>
      </w:pPr>
    </w:p>
    <w:p w14:paraId="00000372"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If we consider the indicators that the Fed follows, how far do you see these hikes going, what kind of path do you believe will be followed</w:t>
      </w:r>
      <w:r>
        <w:rPr>
          <w:rFonts w:ascii="Arial" w:eastAsia="Arial" w:hAnsi="Arial" w:cs="Arial"/>
          <w:sz w:val="22"/>
          <w:szCs w:val="22"/>
        </w:rPr>
        <w:t xml:space="preserve">? </w:t>
      </w:r>
      <w:r>
        <w:rPr>
          <w:rFonts w:ascii="Arial" w:eastAsia="Arial" w:hAnsi="Arial" w:cs="Arial"/>
          <w:b/>
          <w:sz w:val="22"/>
          <w:szCs w:val="22"/>
        </w:rPr>
        <w:t xml:space="preserve">What kind of a calendar do you foresee for </w:t>
      </w:r>
      <w:r>
        <w:rPr>
          <w:rFonts w:ascii="Arial" w:eastAsia="Arial" w:hAnsi="Arial" w:cs="Arial"/>
          <w:b/>
          <w:sz w:val="22"/>
          <w:szCs w:val="22"/>
        </w:rPr>
        <w:t xml:space="preserve">a slowing down of interest rate increases? In the coming period, at which point will interest rate decreases </w:t>
      </w:r>
      <w:proofErr w:type="gramStart"/>
      <w:r>
        <w:rPr>
          <w:rFonts w:ascii="Arial" w:eastAsia="Arial" w:hAnsi="Arial" w:cs="Arial"/>
          <w:b/>
          <w:sz w:val="22"/>
          <w:szCs w:val="22"/>
        </w:rPr>
        <w:t>start</w:t>
      </w:r>
      <w:proofErr w:type="gramEnd"/>
      <w:r>
        <w:rPr>
          <w:rFonts w:ascii="Arial" w:eastAsia="Arial" w:hAnsi="Arial" w:cs="Arial"/>
          <w:b/>
          <w:sz w:val="22"/>
          <w:szCs w:val="22"/>
        </w:rPr>
        <w:t xml:space="preserve"> to be debated?</w:t>
      </w:r>
    </w:p>
    <w:p w14:paraId="00000373"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According to estimates by Fed members shared in September, the policy foresees rates to increase to around 4.5% until March, t</w:t>
      </w:r>
      <w:r>
        <w:rPr>
          <w:rFonts w:ascii="Arial" w:eastAsia="Arial" w:hAnsi="Arial" w:cs="Arial"/>
          <w:sz w:val="22"/>
          <w:szCs w:val="22"/>
        </w:rPr>
        <w:t xml:space="preserve">o then decelerate and </w:t>
      </w:r>
      <w:proofErr w:type="gramStart"/>
      <w:r>
        <w:rPr>
          <w:rFonts w:ascii="Arial" w:eastAsia="Arial" w:hAnsi="Arial" w:cs="Arial"/>
          <w:sz w:val="22"/>
          <w:szCs w:val="22"/>
        </w:rPr>
        <w:t>start</w:t>
      </w:r>
      <w:proofErr w:type="gramEnd"/>
      <w:r>
        <w:rPr>
          <w:rFonts w:ascii="Arial" w:eastAsia="Arial" w:hAnsi="Arial" w:cs="Arial"/>
          <w:sz w:val="22"/>
          <w:szCs w:val="22"/>
        </w:rPr>
        <w:t xml:space="preserve"> to decrease after 2024.</w:t>
      </w:r>
    </w:p>
    <w:p w14:paraId="00000374"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 </w:t>
      </w:r>
    </w:p>
    <w:p w14:paraId="00000375"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The numbers emerging since the month of September have been sending out mixed signals. On the one hand at around </w:t>
      </w:r>
      <w:proofErr w:type="gramStart"/>
      <w:r>
        <w:rPr>
          <w:rFonts w:ascii="Arial" w:eastAsia="Arial" w:hAnsi="Arial" w:cs="Arial"/>
          <w:sz w:val="22"/>
          <w:szCs w:val="22"/>
        </w:rPr>
        <w:t>7.7</w:t>
      </w:r>
      <w:proofErr w:type="gramEnd"/>
      <w:r>
        <w:rPr>
          <w:rFonts w:ascii="Arial" w:eastAsia="Arial" w:hAnsi="Arial" w:cs="Arial"/>
          <w:sz w:val="22"/>
          <w:szCs w:val="22"/>
        </w:rPr>
        <w:t>%, October’s headline inflation fell below expectations; on the other, expectations as</w:t>
      </w:r>
      <w:r>
        <w:rPr>
          <w:rFonts w:ascii="Arial" w:eastAsia="Arial" w:hAnsi="Arial" w:cs="Arial"/>
          <w:sz w:val="22"/>
          <w:szCs w:val="22"/>
        </w:rPr>
        <w:t xml:space="preserve"> to 12-month inflation rates continue to creep up. When the Fed will take its foot off the brake is a subject of interest. For some time, markets have been discussing the fact that continued rate increases could lead to a serious risk of recession and ther</w:t>
      </w:r>
      <w:r>
        <w:rPr>
          <w:rFonts w:ascii="Arial" w:eastAsia="Arial" w:hAnsi="Arial" w:cs="Arial"/>
          <w:sz w:val="22"/>
          <w:szCs w:val="22"/>
        </w:rPr>
        <w:t xml:space="preserve">efore that the Fed will have to take a step back. The Fed is pushing back these objections by saying “even if there is a recession” it will not turn back. </w:t>
      </w:r>
    </w:p>
    <w:p w14:paraId="00000376" w14:textId="77777777" w:rsidR="004F6D98" w:rsidRDefault="004F6D98">
      <w:pPr>
        <w:spacing w:line="276" w:lineRule="auto"/>
        <w:ind w:left="-283"/>
        <w:rPr>
          <w:rFonts w:ascii="Arial" w:eastAsia="Arial" w:hAnsi="Arial" w:cs="Arial"/>
          <w:sz w:val="22"/>
          <w:szCs w:val="22"/>
        </w:rPr>
      </w:pPr>
    </w:p>
    <w:p w14:paraId="00000377"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The markets, having noticed that the Fed will not turn back based on the possibility of a recession</w:t>
      </w:r>
      <w:r>
        <w:rPr>
          <w:rFonts w:ascii="Arial" w:eastAsia="Arial" w:hAnsi="Arial" w:cs="Arial"/>
          <w:sz w:val="22"/>
          <w:szCs w:val="22"/>
        </w:rPr>
        <w:t xml:space="preserve">, then underline that the possibility of financial instability could force the Fed to take a step back. I approach this view with caution. Asset price decline after rate hikes is an expected outcome that does not worry the Fed much. Let us not forget that </w:t>
      </w:r>
      <w:r>
        <w:rPr>
          <w:rFonts w:ascii="Arial" w:eastAsia="Arial" w:hAnsi="Arial" w:cs="Arial"/>
          <w:sz w:val="22"/>
          <w:szCs w:val="22"/>
        </w:rPr>
        <w:t>the central bank lowers inflation and thereby slows down the economy and as the economy slows down corporate profits and asset prices will fall. The Fed will only take a step back and loosen monetary policy if, as it was seen in England, there is excessive</w:t>
      </w:r>
      <w:r>
        <w:rPr>
          <w:rFonts w:ascii="Arial" w:eastAsia="Arial" w:hAnsi="Arial" w:cs="Arial"/>
          <w:sz w:val="22"/>
          <w:szCs w:val="22"/>
        </w:rPr>
        <w:t xml:space="preserve"> volatility, which has not been seen in the markets yet.</w:t>
      </w:r>
    </w:p>
    <w:p w14:paraId="00000378" w14:textId="77777777" w:rsidR="004F6D98" w:rsidRDefault="004F6D98">
      <w:pPr>
        <w:spacing w:line="276" w:lineRule="auto"/>
        <w:ind w:left="-283"/>
        <w:rPr>
          <w:rFonts w:ascii="Arial" w:eastAsia="Arial" w:hAnsi="Arial" w:cs="Arial"/>
          <w:sz w:val="22"/>
          <w:szCs w:val="22"/>
        </w:rPr>
      </w:pPr>
    </w:p>
    <w:p w14:paraId="00000379"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At which point will rate hikes slow down? We can find clues to this question in the September meeting minutes. Although the minutes indicate that the risk of too few precautions are higher than the </w:t>
      </w:r>
      <w:r>
        <w:rPr>
          <w:rFonts w:ascii="Arial" w:eastAsia="Arial" w:hAnsi="Arial" w:cs="Arial"/>
          <w:sz w:val="22"/>
          <w:szCs w:val="22"/>
        </w:rPr>
        <w:t>risk of excessive precautions the same minutes speak of the need to recalibrate monetary policy when planning future rate increases. This expression reflects the Fed’s anxiety with regard to rate hikes going too far. Thus, the addition of such an expressio</w:t>
      </w:r>
      <w:r>
        <w:rPr>
          <w:rFonts w:ascii="Arial" w:eastAsia="Arial" w:hAnsi="Arial" w:cs="Arial"/>
          <w:sz w:val="22"/>
          <w:szCs w:val="22"/>
        </w:rPr>
        <w:t>n in the November meeting minutes could be interpreted to mean that the (Fed) could make do with a 50-basis point interest rate hike at its December meeting. At the same time, the attention Fed Chairman Powell gave at the post-meeting press conference so t</w:t>
      </w:r>
      <w:r>
        <w:rPr>
          <w:rFonts w:ascii="Arial" w:eastAsia="Arial" w:hAnsi="Arial" w:cs="Arial"/>
          <w:sz w:val="22"/>
          <w:szCs w:val="22"/>
        </w:rPr>
        <w:t xml:space="preserve">hat markets would not become sluggish was striking. He underlined that interest rate increases would continue several more times and that it </w:t>
      </w:r>
      <w:r>
        <w:rPr>
          <w:rFonts w:ascii="Arial" w:eastAsia="Arial" w:hAnsi="Arial" w:cs="Arial"/>
          <w:sz w:val="22"/>
          <w:szCs w:val="22"/>
        </w:rPr>
        <w:lastRenderedPageBreak/>
        <w:t>was too soon to think about wavering now, a situation which signals that we have a long way to go before thinking a</w:t>
      </w:r>
      <w:r>
        <w:rPr>
          <w:rFonts w:ascii="Arial" w:eastAsia="Arial" w:hAnsi="Arial" w:cs="Arial"/>
          <w:sz w:val="22"/>
          <w:szCs w:val="22"/>
        </w:rPr>
        <w:t xml:space="preserve">bout interest rate decreases. </w:t>
      </w:r>
    </w:p>
    <w:p w14:paraId="0000037A" w14:textId="77777777" w:rsidR="004F6D98" w:rsidRDefault="004F6D98">
      <w:pPr>
        <w:spacing w:line="276" w:lineRule="auto"/>
        <w:ind w:left="-283"/>
        <w:rPr>
          <w:rFonts w:ascii="Arial" w:eastAsia="Arial" w:hAnsi="Arial" w:cs="Arial"/>
          <w:sz w:val="22"/>
          <w:szCs w:val="22"/>
        </w:rPr>
      </w:pPr>
    </w:p>
    <w:p w14:paraId="0000037B"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 xml:space="preserve">The US and many countries frequently express recession risk. Growth estimates are being lowered. On the other hand, European Central Bank President Christine Lagarde, disclosed that the Eurozone is not in recession and that </w:t>
      </w:r>
      <w:r>
        <w:rPr>
          <w:rFonts w:ascii="Arial" w:eastAsia="Arial" w:hAnsi="Arial" w:cs="Arial"/>
          <w:b/>
          <w:sz w:val="22"/>
          <w:szCs w:val="22"/>
        </w:rPr>
        <w:t>they have started to discuss reversing monetary expansion. Starting with the US and EU how do you evaluate the risk of recession?</w:t>
      </w:r>
    </w:p>
    <w:p w14:paraId="0000037C"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Last month, US Treasury Secretary Janet Yellen made remarks similar to those of Lagarde. Here we should explain what is meant </w:t>
      </w:r>
      <w:r>
        <w:rPr>
          <w:rFonts w:ascii="Arial" w:eastAsia="Arial" w:hAnsi="Arial" w:cs="Arial"/>
          <w:sz w:val="22"/>
          <w:szCs w:val="22"/>
        </w:rPr>
        <w:t>by “recession.”</w:t>
      </w:r>
    </w:p>
    <w:p w14:paraId="0000037D" w14:textId="77777777" w:rsidR="004F6D98" w:rsidRDefault="004F6D98">
      <w:pPr>
        <w:spacing w:line="276" w:lineRule="auto"/>
        <w:ind w:left="-283"/>
        <w:rPr>
          <w:rFonts w:ascii="Arial" w:eastAsia="Arial" w:hAnsi="Arial" w:cs="Arial"/>
          <w:sz w:val="22"/>
          <w:szCs w:val="22"/>
        </w:rPr>
      </w:pPr>
    </w:p>
    <w:p w14:paraId="0000037E"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Although recession is widely known as “two successive quarters of contraction in GDP” it actually has a broader meaning defined as “serious decrease in economic activity.” Here “economic activity” is not limited to just GDP but encompasses</w:t>
      </w:r>
      <w:r>
        <w:rPr>
          <w:rFonts w:ascii="Arial" w:eastAsia="Arial" w:hAnsi="Arial" w:cs="Arial"/>
          <w:sz w:val="22"/>
          <w:szCs w:val="22"/>
        </w:rPr>
        <w:t xml:space="preserve"> a wider </w:t>
      </w:r>
      <w:proofErr w:type="gramStart"/>
      <w:r>
        <w:rPr>
          <w:rFonts w:ascii="Arial" w:eastAsia="Arial" w:hAnsi="Arial" w:cs="Arial"/>
          <w:sz w:val="22"/>
          <w:szCs w:val="22"/>
        </w:rPr>
        <w:t>data</w:t>
      </w:r>
      <w:proofErr w:type="gramEnd"/>
      <w:r>
        <w:rPr>
          <w:rFonts w:ascii="Arial" w:eastAsia="Arial" w:hAnsi="Arial" w:cs="Arial"/>
          <w:sz w:val="22"/>
          <w:szCs w:val="22"/>
        </w:rPr>
        <w:t xml:space="preserve"> set that includes labor market and financial market indicators.</w:t>
      </w:r>
    </w:p>
    <w:p w14:paraId="0000037F" w14:textId="77777777" w:rsidR="004F6D98" w:rsidRDefault="004F6D98">
      <w:pPr>
        <w:spacing w:line="276" w:lineRule="auto"/>
        <w:ind w:left="-283"/>
        <w:rPr>
          <w:rFonts w:ascii="Arial" w:eastAsia="Arial" w:hAnsi="Arial" w:cs="Arial"/>
          <w:sz w:val="22"/>
          <w:szCs w:val="22"/>
        </w:rPr>
      </w:pPr>
    </w:p>
    <w:p w14:paraId="00000380"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In a typical recession period, as growth slows the labor market also softens. New job hires ease off. Unemployment may increase. However much growth numbers seem to indicate sta</w:t>
      </w:r>
      <w:r>
        <w:rPr>
          <w:rFonts w:ascii="Arial" w:eastAsia="Arial" w:hAnsi="Arial" w:cs="Arial"/>
          <w:sz w:val="22"/>
          <w:szCs w:val="22"/>
        </w:rPr>
        <w:t xml:space="preserve">lling, labor markets are still rather sturdy. Unemployment rates continue to fall. Yet post-pandemic employment supply has not completely normalized. For this reason, leaders contend that there is no recession. </w:t>
      </w:r>
    </w:p>
    <w:p w14:paraId="00000381" w14:textId="77777777" w:rsidR="004F6D98" w:rsidRDefault="004F6D98">
      <w:pPr>
        <w:spacing w:line="276" w:lineRule="auto"/>
        <w:ind w:left="-283"/>
        <w:rPr>
          <w:rFonts w:ascii="Arial" w:eastAsia="Arial" w:hAnsi="Arial" w:cs="Arial"/>
          <w:sz w:val="22"/>
          <w:szCs w:val="22"/>
        </w:rPr>
      </w:pPr>
    </w:p>
    <w:p w14:paraId="00000382"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If we go back to the questions, the Fed’s o</w:t>
      </w:r>
      <w:r>
        <w:rPr>
          <w:rFonts w:ascii="Arial" w:eastAsia="Arial" w:hAnsi="Arial" w:cs="Arial"/>
          <w:sz w:val="22"/>
          <w:szCs w:val="22"/>
        </w:rPr>
        <w:t xml:space="preserve">wn growth estimate for 2023 was </w:t>
      </w:r>
      <w:proofErr w:type="gramStart"/>
      <w:r>
        <w:rPr>
          <w:rFonts w:ascii="Arial" w:eastAsia="Arial" w:hAnsi="Arial" w:cs="Arial"/>
          <w:sz w:val="22"/>
          <w:szCs w:val="22"/>
        </w:rPr>
        <w:t>1.2</w:t>
      </w:r>
      <w:proofErr w:type="gramEnd"/>
      <w:r>
        <w:rPr>
          <w:rFonts w:ascii="Arial" w:eastAsia="Arial" w:hAnsi="Arial" w:cs="Arial"/>
          <w:sz w:val="22"/>
          <w:szCs w:val="22"/>
        </w:rPr>
        <w:t xml:space="preserve">%. But if they are sincere in reaching the </w:t>
      </w:r>
      <w:proofErr w:type="gramStart"/>
      <w:r>
        <w:rPr>
          <w:rFonts w:ascii="Arial" w:eastAsia="Arial" w:hAnsi="Arial" w:cs="Arial"/>
          <w:sz w:val="22"/>
          <w:szCs w:val="22"/>
        </w:rPr>
        <w:t>2.8</w:t>
      </w:r>
      <w:proofErr w:type="gramEnd"/>
      <w:r>
        <w:rPr>
          <w:rFonts w:ascii="Arial" w:eastAsia="Arial" w:hAnsi="Arial" w:cs="Arial"/>
          <w:sz w:val="22"/>
          <w:szCs w:val="22"/>
        </w:rPr>
        <w:t>% inflation estimate for 2023, then growth will likely fall further. The Fed members’ veiled expressions that they anticipate a serious slowing down of economic activity is co</w:t>
      </w:r>
      <w:r>
        <w:rPr>
          <w:rFonts w:ascii="Arial" w:eastAsia="Arial" w:hAnsi="Arial" w:cs="Arial"/>
          <w:sz w:val="22"/>
          <w:szCs w:val="22"/>
        </w:rPr>
        <w:t xml:space="preserve">nsistent with this estimate. </w:t>
      </w:r>
    </w:p>
    <w:p w14:paraId="00000383" w14:textId="77777777" w:rsidR="004F6D98" w:rsidRDefault="004F6D98">
      <w:pPr>
        <w:spacing w:line="276" w:lineRule="auto"/>
        <w:ind w:left="-283"/>
        <w:rPr>
          <w:rFonts w:ascii="Arial" w:eastAsia="Arial" w:hAnsi="Arial" w:cs="Arial"/>
          <w:sz w:val="22"/>
          <w:szCs w:val="22"/>
        </w:rPr>
      </w:pPr>
    </w:p>
    <w:p w14:paraId="00000384"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The situation in Europe is graver because Europe is directly dependent on gas coming from Russia. Although the underlying reason for European inflation is supply-related, the energy supply-related shock looks to be permanent.</w:t>
      </w:r>
      <w:r>
        <w:rPr>
          <w:rFonts w:ascii="Arial" w:eastAsia="Arial" w:hAnsi="Arial" w:cs="Arial"/>
          <w:sz w:val="22"/>
          <w:szCs w:val="22"/>
        </w:rPr>
        <w:t xml:space="preserve"> This situation opens space for monetary policy. As much as the ideal monetary policy considering temporary supply shocks is to leave interest rates untouched, if the shock is lasting the central bank can bring demand closer to supply and alleviate inflati</w:t>
      </w:r>
      <w:r>
        <w:rPr>
          <w:rFonts w:ascii="Arial" w:eastAsia="Arial" w:hAnsi="Arial" w:cs="Arial"/>
          <w:sz w:val="22"/>
          <w:szCs w:val="22"/>
        </w:rPr>
        <w:t xml:space="preserve">onary pressure by increasing interest rates. </w:t>
      </w:r>
    </w:p>
    <w:p w14:paraId="00000385" w14:textId="77777777" w:rsidR="004F6D98" w:rsidRDefault="004F6D98">
      <w:pPr>
        <w:spacing w:line="276" w:lineRule="auto"/>
        <w:ind w:left="-283"/>
        <w:rPr>
          <w:rFonts w:ascii="Arial" w:eastAsia="Arial" w:hAnsi="Arial" w:cs="Arial"/>
          <w:sz w:val="22"/>
          <w:szCs w:val="22"/>
        </w:rPr>
      </w:pPr>
    </w:p>
    <w:p w14:paraId="00000386"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While the October 2022 IMF’s 2022 World Economic Outlook report foresees narrowing in one-third of the </w:t>
      </w:r>
      <w:proofErr w:type="gramStart"/>
      <w:r>
        <w:rPr>
          <w:rFonts w:ascii="Arial" w:eastAsia="Arial" w:hAnsi="Arial" w:cs="Arial"/>
          <w:sz w:val="22"/>
          <w:szCs w:val="22"/>
        </w:rPr>
        <w:t>global</w:t>
      </w:r>
      <w:proofErr w:type="gramEnd"/>
      <w:r>
        <w:rPr>
          <w:rFonts w:ascii="Arial" w:eastAsia="Arial" w:hAnsi="Arial" w:cs="Arial"/>
          <w:sz w:val="22"/>
          <w:szCs w:val="22"/>
        </w:rPr>
        <w:t xml:space="preserve"> economy this year or next, a serious slowdown is foreseen in the US, European and Chinese economies</w:t>
      </w:r>
      <w:r>
        <w:rPr>
          <w:rFonts w:ascii="Arial" w:eastAsia="Arial" w:hAnsi="Arial" w:cs="Arial"/>
          <w:sz w:val="22"/>
          <w:szCs w:val="22"/>
        </w:rPr>
        <w:t xml:space="preserve">. Central banks will have to be aggressive to the degree that inflation is stubborn, and the size of the potential recession will be accordingly deep. </w:t>
      </w:r>
    </w:p>
    <w:p w14:paraId="00000387" w14:textId="77777777" w:rsidR="004F6D98" w:rsidRDefault="004F6D98">
      <w:pPr>
        <w:spacing w:line="276" w:lineRule="auto"/>
        <w:ind w:left="-283"/>
        <w:rPr>
          <w:rFonts w:ascii="Arial" w:eastAsia="Arial" w:hAnsi="Arial" w:cs="Arial"/>
          <w:sz w:val="22"/>
          <w:szCs w:val="22"/>
        </w:rPr>
      </w:pPr>
    </w:p>
    <w:p w14:paraId="00000388" w14:textId="77777777" w:rsidR="004F6D98" w:rsidRDefault="000B4D90">
      <w:pPr>
        <w:spacing w:line="276" w:lineRule="auto"/>
        <w:ind w:left="-283"/>
        <w:rPr>
          <w:rFonts w:ascii="Arial" w:eastAsia="Arial" w:hAnsi="Arial" w:cs="Arial"/>
          <w:b/>
          <w:sz w:val="22"/>
          <w:szCs w:val="22"/>
        </w:rPr>
      </w:pPr>
      <w:r>
        <w:rPr>
          <w:rFonts w:ascii="Arial" w:eastAsia="Arial" w:hAnsi="Arial" w:cs="Arial"/>
          <w:b/>
          <w:sz w:val="22"/>
          <w:szCs w:val="22"/>
        </w:rPr>
        <w:t xml:space="preserve">There are many factors affecting the </w:t>
      </w:r>
      <w:proofErr w:type="gramStart"/>
      <w:r>
        <w:rPr>
          <w:rFonts w:ascii="Arial" w:eastAsia="Arial" w:hAnsi="Arial" w:cs="Arial"/>
          <w:b/>
          <w:sz w:val="22"/>
          <w:szCs w:val="22"/>
        </w:rPr>
        <w:t>global</w:t>
      </w:r>
      <w:proofErr w:type="gramEnd"/>
      <w:r>
        <w:rPr>
          <w:rFonts w:ascii="Arial" w:eastAsia="Arial" w:hAnsi="Arial" w:cs="Arial"/>
          <w:b/>
          <w:sz w:val="22"/>
          <w:szCs w:val="22"/>
        </w:rPr>
        <w:t xml:space="preserve"> economy. But considering the size of the US economy and its</w:t>
      </w:r>
      <w:r>
        <w:rPr>
          <w:rFonts w:ascii="Arial" w:eastAsia="Arial" w:hAnsi="Arial" w:cs="Arial"/>
          <w:b/>
          <w:sz w:val="22"/>
          <w:szCs w:val="22"/>
        </w:rPr>
        <w:t xml:space="preserve"> domino effect on other economies what impact could Fed policies have on the </w:t>
      </w:r>
      <w:proofErr w:type="gramStart"/>
      <w:r>
        <w:rPr>
          <w:rFonts w:ascii="Arial" w:eastAsia="Arial" w:hAnsi="Arial" w:cs="Arial"/>
          <w:b/>
          <w:sz w:val="22"/>
          <w:szCs w:val="22"/>
        </w:rPr>
        <w:t>global</w:t>
      </w:r>
      <w:proofErr w:type="gramEnd"/>
      <w:r>
        <w:rPr>
          <w:rFonts w:ascii="Arial" w:eastAsia="Arial" w:hAnsi="Arial" w:cs="Arial"/>
          <w:b/>
          <w:sz w:val="22"/>
          <w:szCs w:val="22"/>
        </w:rPr>
        <w:t xml:space="preserve"> economy in the coming months and in 2023?</w:t>
      </w:r>
    </w:p>
    <w:p w14:paraId="00000389"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The Fed’s decisive stance on tight monetary policy, the dollar’s characteristics as a “safe haven” and the US economy’s strength v</w:t>
      </w:r>
      <w:r>
        <w:rPr>
          <w:rFonts w:ascii="Arial" w:eastAsia="Arial" w:hAnsi="Arial" w:cs="Arial"/>
          <w:sz w:val="22"/>
          <w:szCs w:val="22"/>
        </w:rPr>
        <w:t xml:space="preserve">is-a-vis the rest of the world will bring with it an appreciation of the dollar relative to other currencies. </w:t>
      </w:r>
    </w:p>
    <w:p w14:paraId="0000038A" w14:textId="77777777" w:rsidR="004F6D98" w:rsidRDefault="004F6D98">
      <w:pPr>
        <w:spacing w:line="276" w:lineRule="auto"/>
        <w:ind w:left="-283"/>
        <w:rPr>
          <w:rFonts w:ascii="Arial" w:eastAsia="Arial" w:hAnsi="Arial" w:cs="Arial"/>
          <w:sz w:val="22"/>
          <w:szCs w:val="22"/>
        </w:rPr>
      </w:pPr>
    </w:p>
    <w:p w14:paraId="0000038B"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In periods that the Fed increases rates, we see that other currencies lose value more quickly if these rate increases are due to US inflation rather than US growth. Right now, we are going through such a period. Currencies belonging to countries with high </w:t>
      </w:r>
      <w:r>
        <w:rPr>
          <w:rFonts w:ascii="Arial" w:eastAsia="Arial" w:hAnsi="Arial" w:cs="Arial"/>
          <w:sz w:val="22"/>
          <w:szCs w:val="22"/>
        </w:rPr>
        <w:t xml:space="preserve">foreign debt, with weak indicators like inflation, public debt and current account deficit lose value even more quickly. The </w:t>
      </w:r>
      <w:r>
        <w:rPr>
          <w:rFonts w:ascii="Arial" w:eastAsia="Arial" w:hAnsi="Arial" w:cs="Arial"/>
          <w:sz w:val="22"/>
          <w:szCs w:val="22"/>
        </w:rPr>
        <w:lastRenderedPageBreak/>
        <w:t>currency that has lost the most value against the Dollar since the beginning of the year belongs to Turkey, after Argentina, and we</w:t>
      </w:r>
      <w:r>
        <w:rPr>
          <w:rFonts w:ascii="Arial" w:eastAsia="Arial" w:hAnsi="Arial" w:cs="Arial"/>
          <w:sz w:val="22"/>
          <w:szCs w:val="22"/>
        </w:rPr>
        <w:t xml:space="preserve"> need to evaluate it from this perspective.</w:t>
      </w:r>
    </w:p>
    <w:p w14:paraId="0000038C" w14:textId="77777777" w:rsidR="004F6D98" w:rsidRDefault="004F6D98">
      <w:pPr>
        <w:spacing w:line="276" w:lineRule="auto"/>
        <w:ind w:left="-283"/>
        <w:rPr>
          <w:rFonts w:ascii="Arial" w:eastAsia="Arial" w:hAnsi="Arial" w:cs="Arial"/>
          <w:sz w:val="22"/>
          <w:szCs w:val="22"/>
        </w:rPr>
      </w:pPr>
    </w:p>
    <w:p w14:paraId="0000038D"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The dollar’s strong </w:t>
      </w:r>
      <w:proofErr w:type="gramStart"/>
      <w:r>
        <w:rPr>
          <w:rFonts w:ascii="Arial" w:eastAsia="Arial" w:hAnsi="Arial" w:cs="Arial"/>
          <w:sz w:val="22"/>
          <w:szCs w:val="22"/>
        </w:rPr>
        <w:t>trend</w:t>
      </w:r>
      <w:proofErr w:type="gramEnd"/>
      <w:r>
        <w:rPr>
          <w:rFonts w:ascii="Arial" w:eastAsia="Arial" w:hAnsi="Arial" w:cs="Arial"/>
          <w:sz w:val="22"/>
          <w:szCs w:val="22"/>
        </w:rPr>
        <w:t xml:space="preserve"> will likely continue in 2023. We should not forget that for however much 90 countries’ central banks have increased rates since the beginning of this year, the rest of the world is foll</w:t>
      </w:r>
      <w:r>
        <w:rPr>
          <w:rFonts w:ascii="Arial" w:eastAsia="Arial" w:hAnsi="Arial" w:cs="Arial"/>
          <w:sz w:val="22"/>
          <w:szCs w:val="22"/>
        </w:rPr>
        <w:t xml:space="preserve">owing behind in a position of defense against the Fed and without as much space for increases as substantial as the Fed’s. </w:t>
      </w:r>
    </w:p>
    <w:p w14:paraId="0000038E" w14:textId="77777777" w:rsidR="004F6D98" w:rsidRDefault="004F6D98">
      <w:pPr>
        <w:spacing w:line="276" w:lineRule="auto"/>
        <w:ind w:left="-283"/>
        <w:rPr>
          <w:rFonts w:ascii="Arial" w:eastAsia="Arial" w:hAnsi="Arial" w:cs="Arial"/>
          <w:sz w:val="22"/>
          <w:szCs w:val="22"/>
        </w:rPr>
      </w:pPr>
    </w:p>
    <w:p w14:paraId="0000038F"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 xml:space="preserve">The dollar’s strong </w:t>
      </w:r>
      <w:proofErr w:type="gramStart"/>
      <w:r>
        <w:rPr>
          <w:rFonts w:ascii="Arial" w:eastAsia="Arial" w:hAnsi="Arial" w:cs="Arial"/>
          <w:sz w:val="22"/>
          <w:szCs w:val="22"/>
        </w:rPr>
        <w:t>trend</w:t>
      </w:r>
      <w:proofErr w:type="gramEnd"/>
      <w:r>
        <w:rPr>
          <w:rFonts w:ascii="Arial" w:eastAsia="Arial" w:hAnsi="Arial" w:cs="Arial"/>
          <w:sz w:val="22"/>
          <w:szCs w:val="22"/>
        </w:rPr>
        <w:t xml:space="preserve"> has a contractionary effect on the rest of the world. Countries who are wrestling with </w:t>
      </w:r>
      <w:proofErr w:type="gramStart"/>
      <w:r>
        <w:rPr>
          <w:rFonts w:ascii="Arial" w:eastAsia="Arial" w:hAnsi="Arial" w:cs="Arial"/>
          <w:sz w:val="22"/>
          <w:szCs w:val="22"/>
        </w:rPr>
        <w:t>global</w:t>
      </w:r>
      <w:proofErr w:type="gramEnd"/>
      <w:r>
        <w:rPr>
          <w:rFonts w:ascii="Arial" w:eastAsia="Arial" w:hAnsi="Arial" w:cs="Arial"/>
          <w:sz w:val="22"/>
          <w:szCs w:val="22"/>
        </w:rPr>
        <w:t xml:space="preserve"> energy shoc</w:t>
      </w:r>
      <w:r>
        <w:rPr>
          <w:rFonts w:ascii="Arial" w:eastAsia="Arial" w:hAnsi="Arial" w:cs="Arial"/>
          <w:sz w:val="22"/>
          <w:szCs w:val="22"/>
        </w:rPr>
        <w:t xml:space="preserve">ks are also witnessing the global financial taps being restricted, foreign debt increasing, debt interest rates increasing and export demand falling. What can be </w:t>
      </w:r>
      <w:proofErr w:type="gramStart"/>
      <w:r>
        <w:rPr>
          <w:rFonts w:ascii="Arial" w:eastAsia="Arial" w:hAnsi="Arial" w:cs="Arial"/>
          <w:sz w:val="22"/>
          <w:szCs w:val="22"/>
        </w:rPr>
        <w:t>done</w:t>
      </w:r>
      <w:proofErr w:type="gramEnd"/>
      <w:r>
        <w:rPr>
          <w:rFonts w:ascii="Arial" w:eastAsia="Arial" w:hAnsi="Arial" w:cs="Arial"/>
          <w:sz w:val="22"/>
          <w:szCs w:val="22"/>
        </w:rPr>
        <w:t>? Former US President Kennedy said the best time to repair the roof is when the weather is</w:t>
      </w:r>
      <w:r>
        <w:rPr>
          <w:rFonts w:ascii="Arial" w:eastAsia="Arial" w:hAnsi="Arial" w:cs="Arial"/>
          <w:sz w:val="22"/>
          <w:szCs w:val="22"/>
        </w:rPr>
        <w:t xml:space="preserve"> sunny. In the long term, foreign debt and current account deficits should be curtailed, price stability ensured, foreign reserves should be strengthened to decrease structural fragility. It is difficult to put these measures into practice in these circums</w:t>
      </w:r>
      <w:r>
        <w:rPr>
          <w:rFonts w:ascii="Arial" w:eastAsia="Arial" w:hAnsi="Arial" w:cs="Arial"/>
          <w:sz w:val="22"/>
          <w:szCs w:val="22"/>
        </w:rPr>
        <w:t>tances. Because the sunny days are behind and on the contrary, in the words of the IMF, the storm is approaching. Moreover, such measures bear fruit only in the long run. There are not many alternatives other than raising interest rates and using foreign e</w:t>
      </w:r>
      <w:r>
        <w:rPr>
          <w:rFonts w:ascii="Arial" w:eastAsia="Arial" w:hAnsi="Arial" w:cs="Arial"/>
          <w:sz w:val="22"/>
          <w:szCs w:val="22"/>
        </w:rPr>
        <w:t>xchange reserves against sudden volatility in order to limit the inflationary effects of currency depreciation in the short term.</w:t>
      </w:r>
    </w:p>
    <w:p w14:paraId="00000390" w14:textId="77777777" w:rsidR="004F6D98" w:rsidRDefault="004F6D98">
      <w:pPr>
        <w:spacing w:line="276" w:lineRule="auto"/>
        <w:ind w:left="-283"/>
        <w:rPr>
          <w:rFonts w:ascii="Arial" w:eastAsia="Arial" w:hAnsi="Arial" w:cs="Arial"/>
          <w:sz w:val="22"/>
          <w:szCs w:val="22"/>
        </w:rPr>
      </w:pPr>
    </w:p>
    <w:p w14:paraId="00000391" w14:textId="77777777" w:rsidR="004F6D98" w:rsidRDefault="000B4D90">
      <w:pPr>
        <w:spacing w:line="276" w:lineRule="auto"/>
        <w:ind w:left="-283"/>
        <w:rPr>
          <w:rFonts w:ascii="Arial" w:eastAsia="Arial" w:hAnsi="Arial" w:cs="Arial"/>
          <w:sz w:val="22"/>
          <w:szCs w:val="22"/>
        </w:rPr>
      </w:pPr>
      <w:r>
        <w:rPr>
          <w:rFonts w:ascii="Arial" w:eastAsia="Arial" w:hAnsi="Arial" w:cs="Arial"/>
          <w:sz w:val="22"/>
          <w:szCs w:val="22"/>
        </w:rPr>
        <w:t>Can we expect the Fed to think of the rest of the world and be “merciful”? To a certain extent yes. The Fed’s interest in the</w:t>
      </w:r>
      <w:r>
        <w:rPr>
          <w:rFonts w:ascii="Arial" w:eastAsia="Arial" w:hAnsi="Arial" w:cs="Arial"/>
          <w:sz w:val="22"/>
          <w:szCs w:val="22"/>
        </w:rPr>
        <w:t xml:space="preserve"> rest of the world will be based on the potential effects on the US economy. The Fed too is aware that this effect cannot be ignored. If the Fed’s speedy and aggressive interest rate hikes trigger a </w:t>
      </w:r>
      <w:proofErr w:type="gramStart"/>
      <w:r>
        <w:rPr>
          <w:rFonts w:ascii="Arial" w:eastAsia="Arial" w:hAnsi="Arial" w:cs="Arial"/>
          <w:sz w:val="22"/>
          <w:szCs w:val="22"/>
        </w:rPr>
        <w:t>global</w:t>
      </w:r>
      <w:proofErr w:type="gramEnd"/>
      <w:r>
        <w:rPr>
          <w:rFonts w:ascii="Arial" w:eastAsia="Arial" w:hAnsi="Arial" w:cs="Arial"/>
          <w:sz w:val="22"/>
          <w:szCs w:val="22"/>
        </w:rPr>
        <w:t xml:space="preserve"> recession this will, in turn, hit the US economy. </w:t>
      </w:r>
      <w:r>
        <w:rPr>
          <w:rFonts w:ascii="Arial" w:eastAsia="Arial" w:hAnsi="Arial" w:cs="Arial"/>
          <w:sz w:val="22"/>
          <w:szCs w:val="22"/>
        </w:rPr>
        <w:t>As such, the September minutes speak of considering the “</w:t>
      </w:r>
      <w:proofErr w:type="gramStart"/>
      <w:r>
        <w:rPr>
          <w:rFonts w:ascii="Arial" w:eastAsia="Arial" w:hAnsi="Arial" w:cs="Arial"/>
          <w:sz w:val="22"/>
          <w:szCs w:val="22"/>
        </w:rPr>
        <w:t>global</w:t>
      </w:r>
      <w:proofErr w:type="gramEnd"/>
      <w:r>
        <w:rPr>
          <w:rFonts w:ascii="Arial" w:eastAsia="Arial" w:hAnsi="Arial" w:cs="Arial"/>
          <w:sz w:val="22"/>
          <w:szCs w:val="22"/>
        </w:rPr>
        <w:t xml:space="preserve"> economic and financial climate” when evaluating rate increases after December.</w:t>
      </w:r>
    </w:p>
    <w:p w14:paraId="00000392" w14:textId="77777777" w:rsidR="004F6D98" w:rsidRDefault="004F6D98">
      <w:pPr>
        <w:spacing w:line="276" w:lineRule="auto"/>
        <w:ind w:left="-283" w:right="-145"/>
        <w:rPr>
          <w:rFonts w:ascii="Arial" w:eastAsia="Arial" w:hAnsi="Arial" w:cs="Arial"/>
          <w:sz w:val="22"/>
          <w:szCs w:val="22"/>
        </w:rPr>
      </w:pPr>
    </w:p>
    <w:sectPr w:rsidR="004F6D98">
      <w:headerReference w:type="default" r:id="rId8"/>
      <w:pgSz w:w="11900" w:h="16840"/>
      <w:pgMar w:top="1440" w:right="1180" w:bottom="806" w:left="1559" w:header="360" w:footer="36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554F3" w14:textId="77777777" w:rsidR="000B4D90" w:rsidRDefault="000B4D90">
      <w:r>
        <w:separator/>
      </w:r>
    </w:p>
  </w:endnote>
  <w:endnote w:type="continuationSeparator" w:id="0">
    <w:p w14:paraId="55BAD258" w14:textId="77777777" w:rsidR="000B4D90" w:rsidRDefault="000B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F08CF" w14:textId="77777777" w:rsidR="000B4D90" w:rsidRDefault="000B4D90">
      <w:r>
        <w:separator/>
      </w:r>
    </w:p>
  </w:footnote>
  <w:footnote w:type="continuationSeparator" w:id="0">
    <w:p w14:paraId="7313D86C" w14:textId="77777777" w:rsidR="000B4D90" w:rsidRDefault="000B4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93" w14:textId="77777777" w:rsidR="004F6D98" w:rsidRDefault="004F6D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F6D98"/>
    <w:rsid w:val="000B4D90"/>
    <w:rsid w:val="004F6D98"/>
    <w:rsid w:val="00BE52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X/OrzTcYDa2t9MSepzlfpe43w==">AMUW2mUurZ4A//yCbqFJvjhH4JKUXKUR8XZgazRmo91C3HeUwO0zfR2xoS8ourxgFB8a3pJm0GoEJjRvA+YbvXwmjf4doNQLOg8/Fz4+D+FkbOKkLSCWC4Q=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26467</Words>
  <Characters>150865</Characters>
  <Application>Microsoft Office Word</Application>
  <DocSecurity>0</DocSecurity>
  <Lines>1257</Lines>
  <Paragraphs>353</Paragraphs>
  <ScaleCrop>false</ScaleCrop>
  <Company>~ By M.Baran ™ ~</Company>
  <LinksUpToDate>false</LinksUpToDate>
  <CharactersWithSpaces>176979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Bertug Patir</dc:creator>
  <cp:lastModifiedBy>sultan</cp:lastModifiedBy>
  <cp:revision>2</cp:revision>
  <dcterms:created xsi:type="dcterms:W3CDTF">2022-11-17T10:41:00Z</dcterms:created>
  <dcterms:modified xsi:type="dcterms:W3CDTF">2022-11-17T10:46:00Z</dcterms:modified>
</cp:coreProperties>
</file>