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C6EBE0" w14:textId="77777777" w:rsidR="001E4022" w:rsidRPr="00623A43" w:rsidRDefault="001E4022" w:rsidP="001E4022">
      <w:pPr>
        <w:ind w:left="-283" w:right="-145" w:firstLine="283"/>
        <w:rPr>
          <w:rFonts w:ascii="Arial" w:eastAsia="Arial" w:hAnsi="Arial" w:cs="Arial"/>
          <w:b/>
          <w:color w:val="FF0000"/>
        </w:rPr>
      </w:pPr>
      <w:r w:rsidRPr="00623A43">
        <w:rPr>
          <w:rFonts w:ascii="Arial" w:eastAsia="Arial" w:hAnsi="Arial" w:cs="Arial"/>
          <w:b/>
          <w:color w:val="2B2928"/>
        </w:rPr>
        <w:t xml:space="preserve">Bizden </w:t>
      </w:r>
      <w:r w:rsidRPr="00623A43">
        <w:rPr>
          <w:rFonts w:ascii="Arial" w:eastAsia="Arial" w:hAnsi="Arial" w:cs="Arial"/>
          <w:b/>
          <w:color w:val="FF0000"/>
        </w:rPr>
        <w:t>Haberler</w:t>
      </w:r>
    </w:p>
    <w:p w14:paraId="5B53B4A2" w14:textId="77777777" w:rsidR="001E4022" w:rsidRPr="00623A43" w:rsidRDefault="001E4022" w:rsidP="001E4022">
      <w:pPr>
        <w:ind w:left="-283" w:right="-145" w:firstLine="283"/>
        <w:rPr>
          <w:rFonts w:ascii="Arial" w:eastAsia="Arial" w:hAnsi="Arial" w:cs="Arial"/>
          <w:b/>
          <w:color w:val="2B2928"/>
        </w:rPr>
      </w:pPr>
    </w:p>
    <w:p w14:paraId="354596E6" w14:textId="16894B49" w:rsidR="001E4022" w:rsidRPr="00623A43" w:rsidRDefault="001E4022" w:rsidP="001E4022">
      <w:pPr>
        <w:ind w:left="-283" w:right="-145" w:firstLine="283"/>
        <w:rPr>
          <w:rFonts w:ascii="Arial" w:eastAsia="Arial" w:hAnsi="Arial" w:cs="Arial"/>
          <w:b/>
          <w:color w:val="2B2928"/>
        </w:rPr>
      </w:pPr>
      <w:r w:rsidRPr="00623A43">
        <w:rPr>
          <w:rFonts w:ascii="Arial" w:eastAsia="Arial" w:hAnsi="Arial" w:cs="Arial"/>
          <w:b/>
          <w:color w:val="2B2928"/>
        </w:rPr>
        <w:t>51</w:t>
      </w:r>
      <w:r w:rsidRPr="00623A43">
        <w:rPr>
          <w:rFonts w:ascii="Arial" w:eastAsia="Arial" w:hAnsi="Arial" w:cs="Arial"/>
          <w:b/>
          <w:color w:val="2B2928"/>
        </w:rPr>
        <w:t>9</w:t>
      </w:r>
    </w:p>
    <w:p w14:paraId="49BACC8C" w14:textId="77777777" w:rsidR="001E4022" w:rsidRPr="00623A43" w:rsidRDefault="001E4022" w:rsidP="001E4022">
      <w:pPr>
        <w:ind w:left="-283" w:right="-145" w:firstLine="283"/>
        <w:rPr>
          <w:rFonts w:ascii="Arial" w:eastAsia="Arial" w:hAnsi="Arial" w:cs="Arial"/>
          <w:b/>
          <w:color w:val="2B2928"/>
        </w:rPr>
      </w:pPr>
    </w:p>
    <w:p w14:paraId="1E45EC48" w14:textId="77777777" w:rsidR="001E4022" w:rsidRPr="00623A43" w:rsidRDefault="001E4022" w:rsidP="001E4022">
      <w:pPr>
        <w:ind w:right="-145"/>
        <w:rPr>
          <w:rFonts w:ascii="Arial" w:eastAsia="Arial" w:hAnsi="Arial" w:cs="Arial"/>
          <w:b/>
          <w:color w:val="FF0000"/>
        </w:rPr>
      </w:pPr>
    </w:p>
    <w:p w14:paraId="7B863C53" w14:textId="77777777" w:rsidR="001E4022" w:rsidRPr="00623A43" w:rsidRDefault="001E4022" w:rsidP="001E4022">
      <w:pPr>
        <w:ind w:left="-283" w:right="-145" w:firstLine="283"/>
        <w:rPr>
          <w:rFonts w:ascii="Arial" w:eastAsia="Arial" w:hAnsi="Arial" w:cs="Arial"/>
        </w:rPr>
      </w:pPr>
      <w:r w:rsidRPr="00623A43">
        <w:rPr>
          <w:rFonts w:ascii="Arial" w:eastAsia="Arial" w:hAnsi="Arial" w:cs="Arial"/>
          <w:b/>
          <w:color w:val="FF0000"/>
        </w:rPr>
        <w:t>ÖNSÖZ</w:t>
      </w:r>
    </w:p>
    <w:p w14:paraId="071B72D2" w14:textId="77777777" w:rsidR="004359CE" w:rsidRPr="00623A43" w:rsidRDefault="004359CE" w:rsidP="00986D27">
      <w:pPr>
        <w:rPr>
          <w:rFonts w:ascii="Arial" w:hAnsi="Arial" w:cs="Arial"/>
        </w:rPr>
      </w:pPr>
    </w:p>
    <w:p w14:paraId="6153448F" w14:textId="77777777" w:rsidR="004359CE" w:rsidRPr="00623A43" w:rsidRDefault="004359CE" w:rsidP="00986D27">
      <w:pPr>
        <w:rPr>
          <w:rFonts w:ascii="Arial" w:hAnsi="Arial" w:cs="Arial"/>
        </w:rPr>
      </w:pPr>
    </w:p>
    <w:p w14:paraId="4CA91E7A" w14:textId="77777777" w:rsidR="004359CE" w:rsidRPr="00623A43" w:rsidRDefault="004359CE" w:rsidP="00986D27">
      <w:pPr>
        <w:rPr>
          <w:rFonts w:ascii="Arial" w:hAnsi="Arial" w:cs="Arial"/>
        </w:rPr>
      </w:pPr>
      <w:r w:rsidRPr="00623A43">
        <w:rPr>
          <w:rFonts w:ascii="Arial" w:hAnsi="Arial" w:cs="Arial"/>
        </w:rPr>
        <w:t xml:space="preserve">Bizden </w:t>
      </w:r>
      <w:proofErr w:type="spellStart"/>
      <w:r w:rsidRPr="00623A43">
        <w:rPr>
          <w:rFonts w:ascii="Arial" w:hAnsi="Arial" w:cs="Arial"/>
        </w:rPr>
        <w:t>Haberler’in</w:t>
      </w:r>
      <w:proofErr w:type="spellEnd"/>
      <w:r w:rsidRPr="00623A43">
        <w:rPr>
          <w:rFonts w:ascii="Arial" w:hAnsi="Arial" w:cs="Arial"/>
        </w:rPr>
        <w:t xml:space="preserve"> değerli okurları,</w:t>
      </w:r>
    </w:p>
    <w:p w14:paraId="5A78694B" w14:textId="77777777" w:rsidR="004359CE" w:rsidRPr="00623A43" w:rsidRDefault="004359CE" w:rsidP="00986D27">
      <w:pPr>
        <w:rPr>
          <w:rFonts w:ascii="Arial" w:hAnsi="Arial" w:cs="Arial"/>
        </w:rPr>
      </w:pPr>
    </w:p>
    <w:p w14:paraId="76838038" w14:textId="0A4B6F17" w:rsidR="004359CE" w:rsidRPr="00623A43" w:rsidRDefault="004359CE" w:rsidP="00986D27">
      <w:pPr>
        <w:rPr>
          <w:rFonts w:ascii="Arial" w:hAnsi="Arial" w:cs="Arial"/>
        </w:rPr>
      </w:pPr>
      <w:r w:rsidRPr="00623A43">
        <w:rPr>
          <w:rFonts w:ascii="Arial" w:hAnsi="Arial" w:cs="Arial"/>
        </w:rPr>
        <w:t>Topluluğumuzun kurucusu, değerli büyüğümüz Vehbi Koç’u vefatının 28. yılında bir kez daha saygı, minnet ve rahmetle anıyoruz. Vehbi Bey; yaptığı her işte en iyi olmayı ilke edinen, çağının çok ilerisinde bir vizyona ve girişimci ruha sahip, ülkesini ve insanını çok seven, müstesna bir liderdi. Cumhuriyetimizin kalkınma yolculuğunda büyük sorumluluk üstlenen Vehbi Bey’in ülkemize ve Topluluğumuza katkıları, ticari bir başarının çok ötesine geçti. Onun benimsediği ilke ve değerler, iki yıl sonra 100. yaşını kutlayacağımız Topluluğumuzun küresel</w:t>
      </w:r>
      <w:r w:rsidR="007159CB" w:rsidRPr="00623A43">
        <w:rPr>
          <w:rFonts w:ascii="Arial" w:hAnsi="Arial" w:cs="Arial"/>
        </w:rPr>
        <w:t xml:space="preserve"> </w:t>
      </w:r>
      <w:r w:rsidRPr="00623A43">
        <w:rPr>
          <w:rFonts w:ascii="Arial" w:hAnsi="Arial" w:cs="Arial"/>
        </w:rPr>
        <w:t>yolculuğunda, yolumuzu aydınlatmayı sürdürüyor.</w:t>
      </w:r>
    </w:p>
    <w:p w14:paraId="2DDAE85E" w14:textId="77777777" w:rsidR="004359CE" w:rsidRPr="00623A43" w:rsidRDefault="004359CE" w:rsidP="00986D27">
      <w:pPr>
        <w:rPr>
          <w:rFonts w:ascii="Arial" w:hAnsi="Arial" w:cs="Arial"/>
        </w:rPr>
      </w:pPr>
      <w:r w:rsidRPr="00623A43">
        <w:rPr>
          <w:rFonts w:ascii="Arial" w:hAnsi="Arial" w:cs="Arial"/>
        </w:rPr>
        <w:t xml:space="preserve">Vehbi Bey; 55 yıl önce kurduğu ve ülkemizin ilk özel vakfı olan Vehbi Koç Vakfı’nın “Üstümüze Vazife” diyerek eğitim, kültür, sanat alanlarında yaptığı çalışmalar sayesinde, kalkınmaya fayda sağlamayı sürdürüyor. Vehbi Koç Vakfı, onun hayatını adadığı değerleri her yıl Vehbi Koç Ödülü ile bizlere yeniden hatırlatıyor. Bu yıl; Vehbi Koç Ödülü eğitim alanındaki öncü nitelikteki çalışmalarından dolayı Kadın Hekimler Eğitime Destek Vakfı’na (KAHEV) verildi. Kadın hekimlerin “Tek reçetemiz eğitim” anlayışıyla 2018 yılında kurduğu </w:t>
      </w:r>
      <w:proofErr w:type="spellStart"/>
      <w:r w:rsidRPr="00623A43">
        <w:rPr>
          <w:rFonts w:ascii="Arial" w:hAnsi="Arial" w:cs="Arial"/>
        </w:rPr>
        <w:t>KAHEV’in</w:t>
      </w:r>
      <w:proofErr w:type="spellEnd"/>
      <w:r w:rsidRPr="00623A43">
        <w:rPr>
          <w:rFonts w:ascii="Arial" w:hAnsi="Arial" w:cs="Arial"/>
        </w:rPr>
        <w:t xml:space="preserve"> özellikle kırsal bölgelerdeki çocukları nitelikli eğitime ulaştırmak amacıyla yaptığı çalışmaları çok kıymetli buluyorum. Başta vakfın çok değerli kurucuları ve Yönetim Kurulu Başkanı Doktor Demet Orhan Başer olmak üzere emeği geçen herkesi içtenlikle tebrik ederim.</w:t>
      </w:r>
    </w:p>
    <w:p w14:paraId="421139F0" w14:textId="77777777" w:rsidR="004359CE" w:rsidRPr="00623A43" w:rsidRDefault="004359CE" w:rsidP="00986D27">
      <w:pPr>
        <w:rPr>
          <w:rFonts w:ascii="Arial" w:hAnsi="Arial" w:cs="Arial"/>
        </w:rPr>
      </w:pPr>
      <w:r w:rsidRPr="00623A43">
        <w:rPr>
          <w:rFonts w:ascii="Arial" w:hAnsi="Arial" w:cs="Arial"/>
        </w:rPr>
        <w:t xml:space="preserve">Eğitimde fırsat eşitliğinin sağlanması örneğinde olduğu gibi, çözüm için ortak gayret sarf edilmesi gereken konular, küresel ölçekte de tartışılmaya devam ediyor. Dünya Ekonomik Forumu’nun Davos’ta düzenlenen yıllık toplantısında </w:t>
      </w:r>
      <w:proofErr w:type="gramStart"/>
      <w:r w:rsidRPr="00623A43">
        <w:rPr>
          <w:rFonts w:ascii="Arial" w:hAnsi="Arial" w:cs="Arial"/>
        </w:rPr>
        <w:t>da;</w:t>
      </w:r>
      <w:proofErr w:type="gramEnd"/>
      <w:r w:rsidRPr="00623A43">
        <w:rPr>
          <w:rFonts w:ascii="Arial" w:hAnsi="Arial" w:cs="Arial"/>
        </w:rPr>
        <w:t xml:space="preserve"> küresel risklerle mücadele için çarpan etkisi yaratabilecek etkili ve yenilikçi iş birlikleri ele alındı. Davos Zirvesi kapsamında katıldığım “İklim Değişikliğine Uyum için Yeni Uygulamalar” başlıklı oturumda, Topluluğumuzun iklim değişikliğine uyum sürecindeki önceliklerini ve bu alanda geliştirilen teknolojilerin faydalarını katılımcılarla paylaşma fırsatı buldum. Panelde de belirttiğim üzere; dijital ve yeşil dönüşümün karbon nötr olma hedefimize giden yolda bize önemli ivme kazandırdığını düşünüyor, bu konuyu öncelikli gündemlerimizden biri olarak görmeyi sürdürüyoruz. </w:t>
      </w:r>
    </w:p>
    <w:p w14:paraId="29E87339" w14:textId="77777777" w:rsidR="004359CE" w:rsidRPr="00623A43" w:rsidRDefault="004359CE" w:rsidP="00986D27">
      <w:pPr>
        <w:rPr>
          <w:rFonts w:ascii="Arial" w:hAnsi="Arial" w:cs="Arial"/>
        </w:rPr>
      </w:pPr>
      <w:r w:rsidRPr="00623A43">
        <w:rPr>
          <w:rFonts w:ascii="Arial" w:hAnsi="Arial" w:cs="Arial"/>
        </w:rPr>
        <w:t xml:space="preserve">Geleceğe tüm boyutlarıyla yön verdiğine inandığımız dijital dönüşüm, Topluluğumuz içerisinde farklı örneklerle hayat bulmaya devam ediyor. Hızla gelişen teknoloji ve küresel rekabetin getirdiği dinamikler doğrultusunda Dijital Dönüşüm Programımız ile değişime liderlik ediyoruz. Bu sayımız ile başlattığımız “Koç’ta Dijital Dönüşüm” adlı yazı dizisinde, her ay farklı bir Topluluk şirketimizin dijital dönüşüm yolculuğunun hikâyesini aktaracağız. Yazı dizimize, Koç Holding tarafından geliştirilen ve çalışma arkadaşlarımızı üretken yapay zekâ teknolojisi ile buluşturan </w:t>
      </w:r>
      <w:proofErr w:type="spellStart"/>
      <w:r w:rsidRPr="00623A43">
        <w:rPr>
          <w:rFonts w:ascii="Arial" w:hAnsi="Arial" w:cs="Arial"/>
        </w:rPr>
        <w:t>KoçGPT</w:t>
      </w:r>
      <w:proofErr w:type="spellEnd"/>
      <w:r w:rsidRPr="00623A43">
        <w:rPr>
          <w:rFonts w:ascii="Arial" w:hAnsi="Arial" w:cs="Arial"/>
        </w:rPr>
        <w:t xml:space="preserve"> uygulaması ile başlıyoruz. </w:t>
      </w:r>
      <w:proofErr w:type="spellStart"/>
      <w:r w:rsidRPr="00623A43">
        <w:rPr>
          <w:rFonts w:ascii="Arial" w:hAnsi="Arial" w:cs="Arial"/>
        </w:rPr>
        <w:t>KoçGPT</w:t>
      </w:r>
      <w:proofErr w:type="spellEnd"/>
      <w:r w:rsidRPr="00623A43">
        <w:rPr>
          <w:rFonts w:ascii="Arial" w:hAnsi="Arial" w:cs="Arial"/>
        </w:rPr>
        <w:t xml:space="preserve"> uygulamamız, kurumsal bir yapı içerisinde 50 bine yakın çalışma arkadaşımıza ulaşacak. Bu özelliğiyle Türkiye’de bir ilk olan bu uygulamamız, kurumsal bir yapı içerisinde farklı sektörlere tek GPT modeli üzerinden hizmet vermesi açısından da dünyada bir ilk konumunda.  </w:t>
      </w:r>
    </w:p>
    <w:p w14:paraId="55990CAD" w14:textId="77777777" w:rsidR="004359CE" w:rsidRPr="00623A43" w:rsidRDefault="004359CE" w:rsidP="00986D27">
      <w:pPr>
        <w:rPr>
          <w:rFonts w:ascii="Arial" w:hAnsi="Arial" w:cs="Arial"/>
        </w:rPr>
      </w:pPr>
      <w:r w:rsidRPr="00623A43">
        <w:rPr>
          <w:rFonts w:ascii="Arial" w:hAnsi="Arial" w:cs="Arial"/>
        </w:rPr>
        <w:lastRenderedPageBreak/>
        <w:t xml:space="preserve">Son olarak, Topluluğumuzun her zaman desteklediği kültür ve sanata dair iki güzel haber paylaşmak isterim. İstanbul, Ankara ve Cunda’daki Rahmi M. Koç müzelerinin ardından Ayvalık’taki Rahmi M. Koç Müzesi de kapılarını açtı. İstanbul’daki sanatseverler için </w:t>
      </w:r>
      <w:proofErr w:type="gramStart"/>
      <w:r w:rsidRPr="00623A43">
        <w:rPr>
          <w:rFonts w:ascii="Arial" w:hAnsi="Arial" w:cs="Arial"/>
        </w:rPr>
        <w:t>de,</w:t>
      </w:r>
      <w:proofErr w:type="gramEnd"/>
      <w:r w:rsidRPr="00623A43">
        <w:rPr>
          <w:rFonts w:ascii="Arial" w:hAnsi="Arial" w:cs="Arial"/>
        </w:rPr>
        <w:t xml:space="preserve"> </w:t>
      </w:r>
      <w:proofErr w:type="spellStart"/>
      <w:r w:rsidRPr="00623A43">
        <w:rPr>
          <w:rFonts w:ascii="Arial" w:hAnsi="Arial" w:cs="Arial"/>
        </w:rPr>
        <w:t>Arter’de</w:t>
      </w:r>
      <w:proofErr w:type="spellEnd"/>
      <w:r w:rsidRPr="00623A43">
        <w:rPr>
          <w:rFonts w:ascii="Arial" w:hAnsi="Arial" w:cs="Arial"/>
        </w:rPr>
        <w:t xml:space="preserve"> Ömer M. Koç Koleksiyonu’ndan seçilen eserlerden oluşturulan “Farz Et Ki Sen Yoksun” sergisi ziyarete açıldı. Ayvalık Rahmi M. Koç Müzesi’ne dair bilgileri ve “Farz Et Ki Sen Yoksun” sergisinin küratörü Selen </w:t>
      </w:r>
      <w:proofErr w:type="spellStart"/>
      <w:r w:rsidRPr="00623A43">
        <w:rPr>
          <w:rFonts w:ascii="Arial" w:hAnsi="Arial" w:cs="Arial"/>
        </w:rPr>
        <w:t>Ansen</w:t>
      </w:r>
      <w:proofErr w:type="spellEnd"/>
      <w:r w:rsidRPr="00623A43">
        <w:rPr>
          <w:rFonts w:ascii="Arial" w:hAnsi="Arial" w:cs="Arial"/>
        </w:rPr>
        <w:t xml:space="preserve"> ile gerçekleştirilen söyleşiyi dergimizde keyifle okuyacağınıza inanıyorum. </w:t>
      </w:r>
    </w:p>
    <w:p w14:paraId="6B8820D0" w14:textId="68A18456" w:rsidR="004359CE" w:rsidRPr="00623A43" w:rsidRDefault="004359CE" w:rsidP="00986D27">
      <w:pPr>
        <w:rPr>
          <w:rFonts w:ascii="Arial" w:hAnsi="Arial" w:cs="Arial"/>
        </w:rPr>
      </w:pPr>
      <w:r w:rsidRPr="00623A43">
        <w:rPr>
          <w:rFonts w:ascii="Arial" w:hAnsi="Arial" w:cs="Arial"/>
        </w:rPr>
        <w:t>Koç Topluluğu olarak, toplumsal cinsiyet eşitliğinin ekonomik, sosyal ve kültürel kalkınma</w:t>
      </w:r>
      <w:r w:rsidR="001E4022" w:rsidRPr="00623A43">
        <w:rPr>
          <w:rFonts w:ascii="Arial" w:hAnsi="Arial" w:cs="Arial"/>
        </w:rPr>
        <w:t xml:space="preserve"> </w:t>
      </w:r>
      <w:r w:rsidRPr="00623A43">
        <w:rPr>
          <w:rFonts w:ascii="Arial" w:hAnsi="Arial" w:cs="Arial"/>
        </w:rPr>
        <w:t>için taşıdığı önemi her zaman vurguluyoruz. Kadınların ve kız çocuklarının hayata eşit şartlarda katılımlarını destekleyen çalışmalarımıza kararlılıkla devam ediyoruz. Bu yaklaşımımız doğrultusunda, kadınların hayatın her alanına daha etkin bir şekilde dahil edilmesi, toplumsal projelerimizde öncelikli hedeflerimiz arasında yer alıyor. Bu vesileyle, tüm kadınlarımızın 8 Mart Dünya Kadınlar Günü’nü kutluyorum.</w:t>
      </w:r>
    </w:p>
    <w:p w14:paraId="605FAED7" w14:textId="77777777" w:rsidR="004359CE" w:rsidRPr="00623A43" w:rsidRDefault="004359CE" w:rsidP="00986D27">
      <w:pPr>
        <w:rPr>
          <w:rFonts w:ascii="Arial" w:hAnsi="Arial" w:cs="Arial"/>
        </w:rPr>
      </w:pPr>
      <w:r w:rsidRPr="00623A43">
        <w:rPr>
          <w:rFonts w:ascii="Arial" w:hAnsi="Arial" w:cs="Arial"/>
        </w:rPr>
        <w:t xml:space="preserve"> </w:t>
      </w:r>
    </w:p>
    <w:p w14:paraId="51C361DE" w14:textId="77777777" w:rsidR="004359CE" w:rsidRPr="00623A43" w:rsidRDefault="004359CE" w:rsidP="00986D27">
      <w:pPr>
        <w:rPr>
          <w:rFonts w:ascii="Arial" w:hAnsi="Arial" w:cs="Arial"/>
        </w:rPr>
      </w:pPr>
      <w:r w:rsidRPr="00623A43">
        <w:rPr>
          <w:rFonts w:ascii="Arial" w:hAnsi="Arial" w:cs="Arial"/>
        </w:rPr>
        <w:t>Sevgi ve saygılarımla,</w:t>
      </w:r>
    </w:p>
    <w:p w14:paraId="145B8D2D" w14:textId="4F8E73D7" w:rsidR="004359CE" w:rsidRPr="00623A43" w:rsidRDefault="004359CE" w:rsidP="00986D27">
      <w:pPr>
        <w:rPr>
          <w:rFonts w:ascii="Arial" w:hAnsi="Arial" w:cs="Arial"/>
        </w:rPr>
      </w:pPr>
      <w:r w:rsidRPr="00623A43">
        <w:rPr>
          <w:rFonts w:ascii="Arial" w:hAnsi="Arial" w:cs="Arial"/>
        </w:rPr>
        <w:t>Levent Çakıroğlu</w:t>
      </w:r>
    </w:p>
    <w:p w14:paraId="005879A8" w14:textId="77777777" w:rsidR="004359CE" w:rsidRPr="00623A43" w:rsidRDefault="004359CE" w:rsidP="00986D27">
      <w:pPr>
        <w:rPr>
          <w:rFonts w:ascii="Arial" w:hAnsi="Arial" w:cs="Arial"/>
        </w:rPr>
      </w:pPr>
    </w:p>
    <w:p w14:paraId="64547E4D" w14:textId="77777777" w:rsidR="001E4022" w:rsidRPr="00623A43" w:rsidRDefault="001E4022" w:rsidP="00986D27">
      <w:pPr>
        <w:pBdr>
          <w:bottom w:val="dotted" w:sz="24" w:space="1" w:color="auto"/>
        </w:pBdr>
        <w:rPr>
          <w:rFonts w:ascii="Arial" w:hAnsi="Arial" w:cs="Arial"/>
        </w:rPr>
      </w:pPr>
    </w:p>
    <w:p w14:paraId="3B9DFC28" w14:textId="77777777" w:rsidR="001E4022" w:rsidRPr="00623A43" w:rsidRDefault="001E4022" w:rsidP="00986D27">
      <w:pPr>
        <w:rPr>
          <w:rFonts w:ascii="Arial" w:hAnsi="Arial" w:cs="Arial"/>
        </w:rPr>
      </w:pPr>
    </w:p>
    <w:p w14:paraId="7CCBFEEC" w14:textId="77777777" w:rsidR="004359CE" w:rsidRPr="00623A43" w:rsidRDefault="004359CE" w:rsidP="00986D27">
      <w:pPr>
        <w:rPr>
          <w:rFonts w:ascii="Arial" w:hAnsi="Arial" w:cs="Arial"/>
        </w:rPr>
      </w:pPr>
    </w:p>
    <w:p w14:paraId="3703B32C" w14:textId="77777777" w:rsidR="001E4022" w:rsidRPr="00623A43" w:rsidRDefault="001E4022" w:rsidP="001E4022">
      <w:pPr>
        <w:rPr>
          <w:rFonts w:ascii="Arial" w:hAnsi="Arial" w:cs="Arial"/>
          <w:b/>
          <w:bCs/>
          <w:color w:val="FF0000"/>
        </w:rPr>
      </w:pPr>
      <w:r w:rsidRPr="00623A43">
        <w:rPr>
          <w:rFonts w:ascii="Arial" w:hAnsi="Arial" w:cs="Arial"/>
          <w:b/>
          <w:bCs/>
          <w:color w:val="FF0000"/>
        </w:rPr>
        <w:t>BU SAYIDA</w:t>
      </w:r>
    </w:p>
    <w:p w14:paraId="23FD64D2" w14:textId="77777777" w:rsidR="001E4022" w:rsidRPr="00623A43" w:rsidRDefault="001E4022" w:rsidP="001E4022">
      <w:pPr>
        <w:rPr>
          <w:rFonts w:ascii="Arial" w:hAnsi="Arial" w:cs="Arial"/>
          <w:b/>
          <w:bCs/>
          <w:color w:val="FF0000"/>
        </w:rPr>
      </w:pPr>
    </w:p>
    <w:p w14:paraId="4B118ADB" w14:textId="77777777" w:rsidR="001E4022" w:rsidRPr="00623A43" w:rsidRDefault="001E4022" w:rsidP="001E4022">
      <w:pPr>
        <w:rPr>
          <w:rFonts w:ascii="Arial" w:hAnsi="Arial" w:cs="Arial"/>
          <w:b/>
          <w:bCs/>
        </w:rPr>
      </w:pPr>
      <w:r w:rsidRPr="00623A43">
        <w:rPr>
          <w:rFonts w:ascii="Arial" w:hAnsi="Arial" w:cs="Arial"/>
          <w:b/>
          <w:bCs/>
        </w:rPr>
        <w:t>NELER OLDU</w:t>
      </w:r>
    </w:p>
    <w:p w14:paraId="229B0B32" w14:textId="77777777" w:rsidR="004359CE" w:rsidRPr="00623A43" w:rsidRDefault="004359CE" w:rsidP="00986D27">
      <w:pPr>
        <w:rPr>
          <w:rFonts w:ascii="Arial" w:hAnsi="Arial" w:cs="Arial"/>
        </w:rPr>
      </w:pPr>
    </w:p>
    <w:p w14:paraId="7B9D22BA" w14:textId="6AC672CB" w:rsidR="004359CE" w:rsidRPr="00623A43" w:rsidRDefault="004359CE" w:rsidP="00986D27">
      <w:pPr>
        <w:pStyle w:val="ListeParagraf"/>
        <w:numPr>
          <w:ilvl w:val="0"/>
          <w:numId w:val="1"/>
        </w:numPr>
        <w:rPr>
          <w:rFonts w:ascii="Arial" w:hAnsi="Arial" w:cs="Arial"/>
        </w:rPr>
      </w:pPr>
      <w:r w:rsidRPr="00623A43">
        <w:rPr>
          <w:rFonts w:ascii="Arial" w:hAnsi="Arial" w:cs="Arial"/>
        </w:rPr>
        <w:t>Koç Üniversitesi Hidrojen Teknolojileri Merkezi açıldı</w:t>
      </w:r>
    </w:p>
    <w:p w14:paraId="767DAAC8" w14:textId="4A48EF6E" w:rsidR="004359CE" w:rsidRPr="00623A43" w:rsidRDefault="004359CE" w:rsidP="00986D27">
      <w:pPr>
        <w:pStyle w:val="ListeParagraf"/>
        <w:numPr>
          <w:ilvl w:val="0"/>
          <w:numId w:val="1"/>
        </w:numPr>
        <w:rPr>
          <w:rFonts w:ascii="Arial" w:hAnsi="Arial" w:cs="Arial"/>
        </w:rPr>
      </w:pPr>
      <w:r w:rsidRPr="00623A43">
        <w:rPr>
          <w:rFonts w:ascii="Arial" w:hAnsi="Arial" w:cs="Arial"/>
        </w:rPr>
        <w:t>Otokoç Otomotiv 95. Yılında 4 Yıldızla Parlıyor</w:t>
      </w:r>
    </w:p>
    <w:p w14:paraId="446ED158" w14:textId="638AAA3E" w:rsidR="004359CE" w:rsidRPr="00623A43" w:rsidRDefault="004359CE" w:rsidP="00986D27">
      <w:pPr>
        <w:pStyle w:val="ListeParagraf"/>
        <w:numPr>
          <w:ilvl w:val="0"/>
          <w:numId w:val="1"/>
        </w:numPr>
        <w:rPr>
          <w:rFonts w:ascii="Arial" w:hAnsi="Arial" w:cs="Arial"/>
        </w:rPr>
      </w:pPr>
      <w:proofErr w:type="spellStart"/>
      <w:r w:rsidRPr="00623A43">
        <w:rPr>
          <w:rFonts w:ascii="Arial" w:hAnsi="Arial" w:cs="Arial"/>
        </w:rPr>
        <w:t>Ödero</w:t>
      </w:r>
      <w:proofErr w:type="spellEnd"/>
      <w:r w:rsidRPr="00623A43">
        <w:rPr>
          <w:rFonts w:ascii="Arial" w:hAnsi="Arial" w:cs="Arial"/>
        </w:rPr>
        <w:t>, Arçelik Türkiye için Yenilikçi Ödeme Çözümleri Sunuyor</w:t>
      </w:r>
    </w:p>
    <w:p w14:paraId="1C8F9B33" w14:textId="4991FB51" w:rsidR="004359CE" w:rsidRPr="00623A43" w:rsidRDefault="004359CE" w:rsidP="00986D27">
      <w:pPr>
        <w:pStyle w:val="ListeParagraf"/>
        <w:numPr>
          <w:ilvl w:val="0"/>
          <w:numId w:val="1"/>
        </w:numPr>
        <w:rPr>
          <w:rFonts w:ascii="Arial" w:hAnsi="Arial" w:cs="Arial"/>
        </w:rPr>
      </w:pPr>
      <w:r w:rsidRPr="00623A43">
        <w:rPr>
          <w:rFonts w:ascii="Arial" w:hAnsi="Arial" w:cs="Arial"/>
        </w:rPr>
        <w:t>Aygaz, Girişimcilik Yolculuğunda Kadınların Yanında</w:t>
      </w:r>
    </w:p>
    <w:p w14:paraId="639B71BF" w14:textId="43F44B46" w:rsidR="004359CE" w:rsidRPr="00623A43" w:rsidRDefault="004359CE" w:rsidP="00986D27">
      <w:pPr>
        <w:pStyle w:val="ListeParagraf"/>
        <w:numPr>
          <w:ilvl w:val="0"/>
          <w:numId w:val="1"/>
        </w:numPr>
        <w:rPr>
          <w:rFonts w:ascii="Arial" w:hAnsi="Arial" w:cs="Arial"/>
        </w:rPr>
      </w:pPr>
      <w:proofErr w:type="spellStart"/>
      <w:r w:rsidRPr="00623A43">
        <w:rPr>
          <w:rFonts w:ascii="Arial" w:hAnsi="Arial" w:cs="Arial"/>
        </w:rPr>
        <w:t>TürkTraktör</w:t>
      </w:r>
      <w:proofErr w:type="spellEnd"/>
      <w:r w:rsidRPr="00623A43">
        <w:rPr>
          <w:rFonts w:ascii="Arial" w:hAnsi="Arial" w:cs="Arial"/>
        </w:rPr>
        <w:t xml:space="preserve"> Kesintisiz Pazar Liderliğini 17. Yıla Taşıdı</w:t>
      </w:r>
    </w:p>
    <w:p w14:paraId="77223DC1" w14:textId="642F2923" w:rsidR="004359CE" w:rsidRPr="00623A43" w:rsidRDefault="004359CE" w:rsidP="00986D27">
      <w:pPr>
        <w:pStyle w:val="ListeParagraf"/>
        <w:numPr>
          <w:ilvl w:val="0"/>
          <w:numId w:val="1"/>
        </w:numPr>
        <w:rPr>
          <w:rFonts w:ascii="Arial" w:hAnsi="Arial" w:cs="Arial"/>
        </w:rPr>
      </w:pPr>
      <w:r w:rsidRPr="00623A43">
        <w:rPr>
          <w:rFonts w:ascii="Arial" w:hAnsi="Arial" w:cs="Arial"/>
        </w:rPr>
        <w:t xml:space="preserve">Tofaş’a Sanayi ve Teknoloji Bakanlığı’ndan Ödül  </w:t>
      </w:r>
    </w:p>
    <w:p w14:paraId="04DF4644" w14:textId="452FB833" w:rsidR="004359CE" w:rsidRPr="00623A43" w:rsidRDefault="004359CE" w:rsidP="00986D27">
      <w:pPr>
        <w:pStyle w:val="ListeParagraf"/>
        <w:numPr>
          <w:ilvl w:val="0"/>
          <w:numId w:val="1"/>
        </w:numPr>
        <w:rPr>
          <w:rFonts w:ascii="Arial" w:hAnsi="Arial" w:cs="Arial"/>
        </w:rPr>
      </w:pPr>
      <w:r w:rsidRPr="00623A43">
        <w:rPr>
          <w:rFonts w:ascii="Arial" w:hAnsi="Arial" w:cs="Arial"/>
        </w:rPr>
        <w:t>“İşimiz Temiz Projesi” 81 ile yayılıyor</w:t>
      </w:r>
    </w:p>
    <w:p w14:paraId="3E9FA4B5" w14:textId="74772972" w:rsidR="004359CE" w:rsidRPr="00623A43" w:rsidRDefault="004359CE" w:rsidP="001E4022">
      <w:pPr>
        <w:pStyle w:val="ListeParagraf"/>
        <w:numPr>
          <w:ilvl w:val="0"/>
          <w:numId w:val="1"/>
        </w:numPr>
        <w:rPr>
          <w:rFonts w:ascii="Arial" w:hAnsi="Arial" w:cs="Arial"/>
        </w:rPr>
      </w:pPr>
      <w:r w:rsidRPr="00623A43">
        <w:rPr>
          <w:rFonts w:ascii="Arial" w:hAnsi="Arial" w:cs="Arial"/>
        </w:rPr>
        <w:t>Ford Otosan otomotiv endüstrisinde teknolojik dönüşüme liderlik ediyor</w:t>
      </w:r>
    </w:p>
    <w:p w14:paraId="20D0AABA" w14:textId="77777777" w:rsidR="004359CE" w:rsidRPr="00623A43" w:rsidRDefault="004359CE" w:rsidP="00986D27">
      <w:pPr>
        <w:rPr>
          <w:rFonts w:ascii="Arial" w:hAnsi="Arial" w:cs="Arial"/>
        </w:rPr>
      </w:pPr>
    </w:p>
    <w:p w14:paraId="0883C649" w14:textId="1A7DF47A" w:rsidR="004359CE" w:rsidRPr="00623A43" w:rsidRDefault="004359CE" w:rsidP="00986D27">
      <w:pPr>
        <w:rPr>
          <w:rFonts w:ascii="Arial" w:hAnsi="Arial" w:cs="Arial"/>
          <w:b/>
          <w:bCs/>
        </w:rPr>
      </w:pPr>
      <w:r w:rsidRPr="00623A43">
        <w:rPr>
          <w:rFonts w:ascii="Arial" w:hAnsi="Arial" w:cs="Arial"/>
          <w:b/>
          <w:bCs/>
        </w:rPr>
        <w:t>ANMA</w:t>
      </w:r>
    </w:p>
    <w:p w14:paraId="2703B2E0" w14:textId="6D189BBF" w:rsidR="004359CE" w:rsidRPr="00623A43" w:rsidRDefault="004359CE" w:rsidP="00986D27">
      <w:pPr>
        <w:rPr>
          <w:rFonts w:ascii="Arial" w:hAnsi="Arial" w:cs="Arial"/>
        </w:rPr>
      </w:pPr>
      <w:r w:rsidRPr="00623A43">
        <w:rPr>
          <w:rFonts w:ascii="Arial" w:hAnsi="Arial" w:cs="Arial"/>
        </w:rPr>
        <w:t>Kurucumuz Vehbi Koç’u Saygı, Sevgi ve Özlemle Anıyoruz</w:t>
      </w:r>
    </w:p>
    <w:p w14:paraId="50571654" w14:textId="77777777" w:rsidR="004359CE" w:rsidRPr="00623A43" w:rsidRDefault="004359CE" w:rsidP="00986D27">
      <w:pPr>
        <w:rPr>
          <w:rFonts w:ascii="Arial" w:hAnsi="Arial" w:cs="Arial"/>
        </w:rPr>
      </w:pPr>
    </w:p>
    <w:p w14:paraId="5DE32165" w14:textId="641BEDC3" w:rsidR="004359CE" w:rsidRPr="00623A43" w:rsidRDefault="004359CE" w:rsidP="00986D27">
      <w:pPr>
        <w:rPr>
          <w:rFonts w:ascii="Arial" w:hAnsi="Arial" w:cs="Arial"/>
          <w:b/>
          <w:bCs/>
        </w:rPr>
      </w:pPr>
      <w:r w:rsidRPr="00623A43">
        <w:rPr>
          <w:rFonts w:ascii="Arial" w:hAnsi="Arial" w:cs="Arial"/>
          <w:b/>
          <w:bCs/>
        </w:rPr>
        <w:t>VKV 55 YAŞINDA</w:t>
      </w:r>
    </w:p>
    <w:p w14:paraId="0E9CF3A4" w14:textId="0C763095" w:rsidR="004359CE" w:rsidRPr="00623A43" w:rsidRDefault="004359CE" w:rsidP="00986D27">
      <w:pPr>
        <w:pStyle w:val="ListeParagraf"/>
        <w:numPr>
          <w:ilvl w:val="0"/>
          <w:numId w:val="2"/>
        </w:numPr>
        <w:rPr>
          <w:rFonts w:ascii="Arial" w:hAnsi="Arial" w:cs="Arial"/>
        </w:rPr>
      </w:pPr>
      <w:r w:rsidRPr="00623A43">
        <w:rPr>
          <w:rFonts w:ascii="Arial" w:hAnsi="Arial" w:cs="Arial"/>
        </w:rPr>
        <w:t xml:space="preserve">Türkiye’nin ilk özel vakfı olan Vehbi Koç Vakfı 55 yaşında </w:t>
      </w:r>
    </w:p>
    <w:p w14:paraId="54BD1DAA" w14:textId="5436874C" w:rsidR="004359CE" w:rsidRPr="00623A43" w:rsidRDefault="004359CE" w:rsidP="001E4022">
      <w:pPr>
        <w:pStyle w:val="ListeParagraf"/>
        <w:numPr>
          <w:ilvl w:val="0"/>
          <w:numId w:val="2"/>
        </w:numPr>
        <w:rPr>
          <w:rFonts w:ascii="Arial" w:hAnsi="Arial" w:cs="Arial"/>
        </w:rPr>
      </w:pPr>
      <w:r w:rsidRPr="00623A43">
        <w:rPr>
          <w:rFonts w:ascii="Arial" w:hAnsi="Arial" w:cs="Arial"/>
        </w:rPr>
        <w:t xml:space="preserve">Vehbi Koç Vakfı Genel Müdürü Oğuz </w:t>
      </w:r>
      <w:proofErr w:type="spellStart"/>
      <w:r w:rsidRPr="00623A43">
        <w:rPr>
          <w:rFonts w:ascii="Arial" w:hAnsi="Arial" w:cs="Arial"/>
        </w:rPr>
        <w:t>Toprakoğlu</w:t>
      </w:r>
      <w:proofErr w:type="spellEnd"/>
      <w:r w:rsidRPr="00623A43">
        <w:rPr>
          <w:rFonts w:ascii="Arial" w:hAnsi="Arial" w:cs="Arial"/>
        </w:rPr>
        <w:t>: “Kurucumuz Vehbi Koç’un emanet ettiği değerler bütününü odağımıza alarak çalışmalarımızı sürdürüyoruz”</w:t>
      </w:r>
    </w:p>
    <w:p w14:paraId="7F6D30E8" w14:textId="77777777" w:rsidR="004359CE" w:rsidRPr="00623A43" w:rsidRDefault="004359CE" w:rsidP="00986D27">
      <w:pPr>
        <w:rPr>
          <w:rFonts w:ascii="Arial" w:hAnsi="Arial" w:cs="Arial"/>
        </w:rPr>
      </w:pPr>
    </w:p>
    <w:p w14:paraId="4D830C5F" w14:textId="52BA680C" w:rsidR="004359CE" w:rsidRPr="00623A43" w:rsidRDefault="004359CE" w:rsidP="00986D27">
      <w:pPr>
        <w:rPr>
          <w:rFonts w:ascii="Arial" w:hAnsi="Arial" w:cs="Arial"/>
          <w:b/>
          <w:bCs/>
        </w:rPr>
      </w:pPr>
      <w:r w:rsidRPr="00623A43">
        <w:rPr>
          <w:rFonts w:ascii="Arial" w:hAnsi="Arial" w:cs="Arial"/>
          <w:b/>
          <w:bCs/>
        </w:rPr>
        <w:t>VEHBİ KOÇ ÖDÜLÜ ÖZEL</w:t>
      </w:r>
    </w:p>
    <w:p w14:paraId="65E7F959" w14:textId="06598D82" w:rsidR="004359CE" w:rsidRPr="00623A43" w:rsidRDefault="004359CE" w:rsidP="001E4022">
      <w:pPr>
        <w:pStyle w:val="ListeParagraf"/>
        <w:numPr>
          <w:ilvl w:val="0"/>
          <w:numId w:val="3"/>
        </w:numPr>
        <w:rPr>
          <w:rFonts w:ascii="Arial" w:hAnsi="Arial" w:cs="Arial"/>
        </w:rPr>
      </w:pPr>
      <w:r w:rsidRPr="00623A43">
        <w:rPr>
          <w:rFonts w:ascii="Arial" w:hAnsi="Arial" w:cs="Arial"/>
        </w:rPr>
        <w:t>Kadın Hekimler Eğitime Destek Vakfı (KAHEV) 23. Vehbi Koç Ödülü’nün sahibi oldu</w:t>
      </w:r>
    </w:p>
    <w:p w14:paraId="24011284" w14:textId="77777777" w:rsidR="004359CE" w:rsidRPr="00623A43" w:rsidRDefault="004359CE" w:rsidP="001E4022">
      <w:pPr>
        <w:pStyle w:val="ListeParagraf"/>
        <w:numPr>
          <w:ilvl w:val="0"/>
          <w:numId w:val="3"/>
        </w:numPr>
        <w:rPr>
          <w:rFonts w:ascii="Arial" w:hAnsi="Arial" w:cs="Arial"/>
        </w:rPr>
      </w:pPr>
      <w:r w:rsidRPr="00623A43">
        <w:rPr>
          <w:rFonts w:ascii="Arial" w:hAnsi="Arial" w:cs="Arial"/>
        </w:rPr>
        <w:t>Kadın hekimler aydınlık bir gelecek inşa etmek için bir arada!</w:t>
      </w:r>
    </w:p>
    <w:p w14:paraId="696578D4" w14:textId="77777777" w:rsidR="004359CE" w:rsidRPr="00623A43" w:rsidRDefault="004359CE" w:rsidP="00986D27">
      <w:pPr>
        <w:rPr>
          <w:rFonts w:ascii="Arial" w:hAnsi="Arial" w:cs="Arial"/>
        </w:rPr>
      </w:pPr>
    </w:p>
    <w:p w14:paraId="0DE68390" w14:textId="77777777" w:rsidR="004359CE" w:rsidRPr="00623A43" w:rsidRDefault="004359CE" w:rsidP="00986D27">
      <w:pPr>
        <w:rPr>
          <w:rFonts w:ascii="Arial" w:hAnsi="Arial" w:cs="Arial"/>
        </w:rPr>
      </w:pPr>
    </w:p>
    <w:p w14:paraId="64DC6608" w14:textId="12416453" w:rsidR="004359CE" w:rsidRPr="00623A43" w:rsidRDefault="001E4022" w:rsidP="00986D27">
      <w:pPr>
        <w:rPr>
          <w:rFonts w:ascii="Arial" w:hAnsi="Arial" w:cs="Arial"/>
          <w:b/>
          <w:bCs/>
        </w:rPr>
      </w:pPr>
      <w:r w:rsidRPr="00623A43">
        <w:rPr>
          <w:rFonts w:ascii="Arial" w:hAnsi="Arial" w:cs="Arial"/>
          <w:b/>
          <w:bCs/>
        </w:rPr>
        <w:t>DAVOS 2024 ÖZEL</w:t>
      </w:r>
    </w:p>
    <w:p w14:paraId="686239EE" w14:textId="77777777" w:rsidR="004359CE" w:rsidRPr="00623A43" w:rsidRDefault="004359CE" w:rsidP="00986D27">
      <w:pPr>
        <w:rPr>
          <w:rFonts w:ascii="Arial" w:hAnsi="Arial" w:cs="Arial"/>
        </w:rPr>
      </w:pPr>
      <w:r w:rsidRPr="00623A43">
        <w:rPr>
          <w:rFonts w:ascii="Arial" w:hAnsi="Arial" w:cs="Arial"/>
        </w:rPr>
        <w:lastRenderedPageBreak/>
        <w:t>İklim Krizi ve Yapay Zekâ Dünya Ekonomik Forumu’na damgasını vurdu</w:t>
      </w:r>
    </w:p>
    <w:p w14:paraId="5F4E0649" w14:textId="77777777" w:rsidR="004359CE" w:rsidRPr="00623A43" w:rsidRDefault="004359CE" w:rsidP="00986D27">
      <w:pPr>
        <w:rPr>
          <w:rFonts w:ascii="Arial" w:hAnsi="Arial" w:cs="Arial"/>
        </w:rPr>
      </w:pPr>
    </w:p>
    <w:p w14:paraId="2393F6D3" w14:textId="77777777" w:rsidR="004359CE" w:rsidRPr="00623A43" w:rsidRDefault="004359CE" w:rsidP="00986D27">
      <w:pPr>
        <w:rPr>
          <w:rFonts w:ascii="Arial" w:hAnsi="Arial" w:cs="Arial"/>
        </w:rPr>
      </w:pPr>
    </w:p>
    <w:p w14:paraId="488880F7" w14:textId="690E315A" w:rsidR="004359CE" w:rsidRPr="00623A43" w:rsidRDefault="004359CE" w:rsidP="00986D27">
      <w:pPr>
        <w:rPr>
          <w:rFonts w:ascii="Arial" w:hAnsi="Arial" w:cs="Arial"/>
          <w:b/>
          <w:bCs/>
        </w:rPr>
      </w:pPr>
      <w:r w:rsidRPr="00623A43">
        <w:rPr>
          <w:rFonts w:ascii="Arial" w:hAnsi="Arial" w:cs="Arial"/>
          <w:b/>
          <w:bCs/>
        </w:rPr>
        <w:t>KOÇ’TA DİJİTAL DÖNÜŞÜM</w:t>
      </w:r>
    </w:p>
    <w:p w14:paraId="3F740726" w14:textId="77777777" w:rsidR="004359CE" w:rsidRPr="00623A43" w:rsidRDefault="004359CE" w:rsidP="00986D27">
      <w:pPr>
        <w:rPr>
          <w:rFonts w:ascii="Arial" w:hAnsi="Arial" w:cs="Arial"/>
        </w:rPr>
      </w:pPr>
      <w:proofErr w:type="spellStart"/>
      <w:r w:rsidRPr="00623A43">
        <w:rPr>
          <w:rFonts w:ascii="Arial" w:hAnsi="Arial" w:cs="Arial"/>
        </w:rPr>
        <w:t>KoçGPT</w:t>
      </w:r>
      <w:proofErr w:type="spellEnd"/>
      <w:r w:rsidRPr="00623A43">
        <w:rPr>
          <w:rFonts w:ascii="Arial" w:hAnsi="Arial" w:cs="Arial"/>
        </w:rPr>
        <w:t>: Koç Holding’in Üretken Yapay Zekâsı</w:t>
      </w:r>
    </w:p>
    <w:p w14:paraId="2663DDC9" w14:textId="77777777" w:rsidR="004359CE" w:rsidRPr="00623A43" w:rsidRDefault="004359CE" w:rsidP="00986D27">
      <w:pPr>
        <w:rPr>
          <w:rFonts w:ascii="Arial" w:hAnsi="Arial" w:cs="Arial"/>
        </w:rPr>
      </w:pPr>
    </w:p>
    <w:p w14:paraId="16EFE2DD" w14:textId="66EC9535" w:rsidR="004359CE" w:rsidRPr="00623A43" w:rsidRDefault="004359CE" w:rsidP="00986D27">
      <w:pPr>
        <w:rPr>
          <w:rFonts w:ascii="Arial" w:hAnsi="Arial" w:cs="Arial"/>
          <w:b/>
          <w:bCs/>
        </w:rPr>
      </w:pPr>
      <w:r w:rsidRPr="00623A43">
        <w:rPr>
          <w:rFonts w:ascii="Arial" w:hAnsi="Arial" w:cs="Arial"/>
          <w:b/>
          <w:bCs/>
        </w:rPr>
        <w:t>MOLA</w:t>
      </w:r>
    </w:p>
    <w:p w14:paraId="1E722A96" w14:textId="310B7225" w:rsidR="004359CE" w:rsidRPr="00623A43" w:rsidRDefault="004359CE" w:rsidP="001E4022">
      <w:pPr>
        <w:pStyle w:val="ListeParagraf"/>
        <w:numPr>
          <w:ilvl w:val="0"/>
          <w:numId w:val="4"/>
        </w:numPr>
        <w:rPr>
          <w:rFonts w:ascii="Arial" w:hAnsi="Arial" w:cs="Arial"/>
        </w:rPr>
      </w:pPr>
      <w:r w:rsidRPr="00623A43">
        <w:rPr>
          <w:rFonts w:ascii="Arial" w:hAnsi="Arial" w:cs="Arial"/>
        </w:rPr>
        <w:t>Ayvalık Rahmi M. Koç Müzesi kapılarını açtı</w:t>
      </w:r>
    </w:p>
    <w:p w14:paraId="1830E6F2" w14:textId="5AC690CC" w:rsidR="004359CE" w:rsidRPr="00623A43" w:rsidRDefault="004359CE" w:rsidP="001E4022">
      <w:pPr>
        <w:pStyle w:val="ListeParagraf"/>
        <w:numPr>
          <w:ilvl w:val="0"/>
          <w:numId w:val="4"/>
        </w:numPr>
        <w:rPr>
          <w:rFonts w:ascii="Arial" w:hAnsi="Arial" w:cs="Arial"/>
        </w:rPr>
      </w:pPr>
      <w:proofErr w:type="spellStart"/>
      <w:r w:rsidRPr="00623A43">
        <w:rPr>
          <w:rFonts w:ascii="Arial" w:hAnsi="Arial" w:cs="Arial"/>
        </w:rPr>
        <w:t>Arter’in</w:t>
      </w:r>
      <w:proofErr w:type="spellEnd"/>
      <w:r w:rsidRPr="00623A43">
        <w:rPr>
          <w:rFonts w:ascii="Arial" w:hAnsi="Arial" w:cs="Arial"/>
        </w:rPr>
        <w:t xml:space="preserve"> ilk özel koleksiyon sergisi: Farz Et Ki Sen Yoksun</w:t>
      </w:r>
    </w:p>
    <w:p w14:paraId="16B77B0C" w14:textId="77777777" w:rsidR="004359CE" w:rsidRPr="00623A43" w:rsidRDefault="004359CE" w:rsidP="001E4022">
      <w:pPr>
        <w:pStyle w:val="ListeParagraf"/>
        <w:numPr>
          <w:ilvl w:val="0"/>
          <w:numId w:val="4"/>
        </w:numPr>
        <w:rPr>
          <w:rFonts w:ascii="Arial" w:hAnsi="Arial" w:cs="Arial"/>
        </w:rPr>
      </w:pPr>
      <w:r w:rsidRPr="00623A43">
        <w:rPr>
          <w:rFonts w:ascii="Arial" w:hAnsi="Arial" w:cs="Arial"/>
        </w:rPr>
        <w:t>Okuduğunuz Kitapları Paylaşma Zamanı</w:t>
      </w:r>
    </w:p>
    <w:p w14:paraId="77488AE1" w14:textId="77777777" w:rsidR="004359CE" w:rsidRPr="00623A43" w:rsidRDefault="004359CE" w:rsidP="00986D27">
      <w:pPr>
        <w:rPr>
          <w:rFonts w:ascii="Arial" w:hAnsi="Arial" w:cs="Arial"/>
        </w:rPr>
      </w:pPr>
    </w:p>
    <w:p w14:paraId="0B04C8D8" w14:textId="77777777" w:rsidR="004359CE" w:rsidRPr="00623A43" w:rsidRDefault="004359CE" w:rsidP="00986D27">
      <w:pPr>
        <w:pBdr>
          <w:bottom w:val="dotted" w:sz="24" w:space="1" w:color="auto"/>
        </w:pBdr>
        <w:rPr>
          <w:rFonts w:ascii="Arial" w:hAnsi="Arial" w:cs="Arial"/>
        </w:rPr>
      </w:pPr>
    </w:p>
    <w:p w14:paraId="435C2319" w14:textId="77777777" w:rsidR="001E4022" w:rsidRPr="00623A43" w:rsidRDefault="001E4022" w:rsidP="00986D27">
      <w:pPr>
        <w:rPr>
          <w:rFonts w:ascii="Arial" w:hAnsi="Arial" w:cs="Arial"/>
        </w:rPr>
      </w:pPr>
    </w:p>
    <w:p w14:paraId="4D0D761A" w14:textId="77777777" w:rsidR="004359CE" w:rsidRPr="00623A43" w:rsidRDefault="004359CE" w:rsidP="00986D27">
      <w:pPr>
        <w:rPr>
          <w:rFonts w:ascii="Arial" w:hAnsi="Arial" w:cs="Arial"/>
        </w:rPr>
      </w:pPr>
    </w:p>
    <w:p w14:paraId="311A946A" w14:textId="40BB5936" w:rsidR="004359CE" w:rsidRPr="00623A43" w:rsidRDefault="004359CE" w:rsidP="001E4022">
      <w:pPr>
        <w:jc w:val="center"/>
        <w:rPr>
          <w:rFonts w:ascii="Arial" w:hAnsi="Arial" w:cs="Arial"/>
          <w:b/>
          <w:bCs/>
        </w:rPr>
      </w:pPr>
      <w:r w:rsidRPr="00623A43">
        <w:rPr>
          <w:rFonts w:ascii="Arial" w:hAnsi="Arial" w:cs="Arial"/>
          <w:b/>
          <w:bCs/>
        </w:rPr>
        <w:t>Koç Üniversitesi</w:t>
      </w:r>
    </w:p>
    <w:p w14:paraId="55E25D76" w14:textId="63BC685E" w:rsidR="004359CE" w:rsidRPr="00623A43" w:rsidRDefault="004359CE" w:rsidP="001E4022">
      <w:pPr>
        <w:jc w:val="center"/>
        <w:rPr>
          <w:rFonts w:ascii="Arial" w:hAnsi="Arial" w:cs="Arial"/>
          <w:b/>
          <w:bCs/>
        </w:rPr>
      </w:pPr>
      <w:r w:rsidRPr="00623A43">
        <w:rPr>
          <w:rFonts w:ascii="Arial" w:hAnsi="Arial" w:cs="Arial"/>
          <w:b/>
          <w:bCs/>
        </w:rPr>
        <w:t>Hidrojen Teknolojileri Merkezi açıldı</w:t>
      </w:r>
    </w:p>
    <w:p w14:paraId="51D0AF83" w14:textId="77777777" w:rsidR="004359CE" w:rsidRPr="00623A43" w:rsidRDefault="004359CE" w:rsidP="00986D27">
      <w:pPr>
        <w:rPr>
          <w:rFonts w:ascii="Arial" w:hAnsi="Arial" w:cs="Arial"/>
        </w:rPr>
      </w:pPr>
    </w:p>
    <w:p w14:paraId="233DF78E" w14:textId="0562BA2E" w:rsidR="004359CE" w:rsidRPr="00623A43" w:rsidRDefault="004359CE" w:rsidP="00986D27">
      <w:pPr>
        <w:rPr>
          <w:rFonts w:ascii="Arial" w:hAnsi="Arial" w:cs="Arial"/>
        </w:rPr>
      </w:pPr>
      <w:r w:rsidRPr="00623A43">
        <w:rPr>
          <w:rFonts w:ascii="Arial" w:hAnsi="Arial" w:cs="Arial"/>
        </w:rPr>
        <w:t>Koç Üniversitesi, Türkiye’nin yeşil enerji dönüşümünde rekabetçi gücünü artırarak ülkenin 2053 net sıfır karbon hedeflerine önemli katkıda bulunacak bir adım attı. Koç Topluluğu şirketlerinin katılım ve katkılarıyla kurulan Koç Üniversitesi Hidrojen Teknolojileri Merkezi (</w:t>
      </w:r>
      <w:proofErr w:type="spellStart"/>
      <w:r w:rsidRPr="00623A43">
        <w:rPr>
          <w:rFonts w:ascii="Arial" w:hAnsi="Arial" w:cs="Arial"/>
        </w:rPr>
        <w:t>KUHyTech</w:t>
      </w:r>
      <w:proofErr w:type="spellEnd"/>
      <w:r w:rsidRPr="00623A43">
        <w:rPr>
          <w:rFonts w:ascii="Arial" w:hAnsi="Arial" w:cs="Arial"/>
        </w:rPr>
        <w:t xml:space="preserve">) üniversite bünyesinde faaliyetlerine başladı. </w:t>
      </w:r>
    </w:p>
    <w:p w14:paraId="1B4EC3A0" w14:textId="77777777" w:rsidR="004359CE" w:rsidRPr="00623A43" w:rsidRDefault="004359CE" w:rsidP="00986D27">
      <w:pPr>
        <w:rPr>
          <w:rFonts w:ascii="Arial" w:hAnsi="Arial" w:cs="Arial"/>
        </w:rPr>
      </w:pPr>
      <w:r w:rsidRPr="00623A43">
        <w:rPr>
          <w:rFonts w:ascii="Arial" w:hAnsi="Arial" w:cs="Arial"/>
        </w:rPr>
        <w:t xml:space="preserve">Koç Topluluğu şirketlerinden Aygaz, Ford Otosan, Opet, Otokar ve Tüpraş’ın katkılarıyla kurulan Koç Üniversitesi Hidrojen Teknolojileri Merkezi, yeşil hidrojenin üretimi, depolanması, taşınması ve kullanılması gibi ticarileşme süreçlerine destek sağlayacak. Sudan hidrojen üretimi, yeni nesil kamyonların ve yeni yakıt pillerinin kullanıma geçmesi, hidrojenin taşınmasına yönelik basınçlı tank ve benzeri teknolojilerin geliştirilmesi, Merkezin odak noktaları arasında yer alacak. </w:t>
      </w:r>
    </w:p>
    <w:p w14:paraId="37B39E14" w14:textId="77777777" w:rsidR="004359CE" w:rsidRPr="00623A43" w:rsidRDefault="004359CE" w:rsidP="00986D27">
      <w:pPr>
        <w:rPr>
          <w:rFonts w:ascii="Arial" w:hAnsi="Arial" w:cs="Arial"/>
        </w:rPr>
      </w:pPr>
    </w:p>
    <w:p w14:paraId="00C42DA7" w14:textId="77777777" w:rsidR="004359CE" w:rsidRPr="00623A43" w:rsidRDefault="004359CE" w:rsidP="00986D27">
      <w:pPr>
        <w:rPr>
          <w:rFonts w:ascii="Arial" w:hAnsi="Arial" w:cs="Arial"/>
          <w:b/>
          <w:bCs/>
        </w:rPr>
      </w:pPr>
      <w:r w:rsidRPr="00623A43">
        <w:rPr>
          <w:rFonts w:ascii="Arial" w:hAnsi="Arial" w:cs="Arial"/>
          <w:b/>
          <w:bCs/>
        </w:rPr>
        <w:t>Prof. Dr. Metin Sitti: “Merkezde geliştirilecek çığır acıcı proje ve araştırmalarla üniversitemiz, dünya liderliğine oynayacaktır”</w:t>
      </w:r>
    </w:p>
    <w:p w14:paraId="0117FE9E" w14:textId="77777777" w:rsidR="004359CE" w:rsidRPr="00623A43" w:rsidRDefault="004359CE" w:rsidP="00986D27">
      <w:pPr>
        <w:rPr>
          <w:rFonts w:ascii="Arial" w:hAnsi="Arial" w:cs="Arial"/>
        </w:rPr>
      </w:pPr>
      <w:r w:rsidRPr="00623A43">
        <w:rPr>
          <w:rFonts w:ascii="Arial" w:hAnsi="Arial" w:cs="Arial"/>
        </w:rPr>
        <w:t>Koç Üniversitesi Rektörü Prof. Dr. Metin Sitti, Merkezin Türkiye’nin önde gelen sanayi şirketlerinin paydaşlığında üniversite ve sanayi ortaklığını en üst seviyeye çıkaracağını söyledi. Üniversite olarak, araştırmalarda mükemmeliyete odaklandıklarını kaydeden Prof. Dr. Metin Sitti, sözlerini şöyle sürdürdü: “Küresel ısınma insanlığın önünde bir tehdit. Dünyanın gidişatını zorlayacak bir döneme giriyoruz. Ülkeler, karbondioksit emisyonlarını ve emisyonlardan dolayı oluşan ısınmayı azaltmak için birçok çalışma yürütüyor. Sürdürülebilir teknolojiler dediğimiz alanlarda hidrojen teknolojisi önemli bir alternatif olarak sahneye çıkıyor. Açılışını gerçekleştirdiğimiz merkezimizin çalışmaları bu anlamda çok değerli ve gurur verici” diye konuştu.</w:t>
      </w:r>
    </w:p>
    <w:p w14:paraId="108FA78E" w14:textId="77777777" w:rsidR="004359CE" w:rsidRPr="00623A43" w:rsidRDefault="004359CE" w:rsidP="00986D27">
      <w:pPr>
        <w:rPr>
          <w:rFonts w:ascii="Arial" w:hAnsi="Arial" w:cs="Arial"/>
          <w:b/>
          <w:bCs/>
        </w:rPr>
      </w:pPr>
      <w:r w:rsidRPr="00623A43">
        <w:rPr>
          <w:rFonts w:ascii="Arial" w:hAnsi="Arial" w:cs="Arial"/>
          <w:b/>
          <w:bCs/>
        </w:rPr>
        <w:t>Levent Çakıroğlu: “İklim krizi ve enerjiyle ilgili çözümlerde üzerimize düşeni en iyi şekilde yapma gayretindeyiz.”</w:t>
      </w:r>
    </w:p>
    <w:p w14:paraId="721B9B61" w14:textId="77777777" w:rsidR="004359CE" w:rsidRPr="00623A43" w:rsidRDefault="004359CE" w:rsidP="00986D27">
      <w:pPr>
        <w:rPr>
          <w:rFonts w:ascii="Arial" w:hAnsi="Arial" w:cs="Arial"/>
        </w:rPr>
      </w:pPr>
      <w:r w:rsidRPr="00623A43">
        <w:rPr>
          <w:rFonts w:ascii="Arial" w:hAnsi="Arial" w:cs="Arial"/>
        </w:rPr>
        <w:t xml:space="preserve">Koç Üniversitesi’nin, Vehbi Koç Vakfı’nın Türkiye’ye kazandırdığı en büyük değerlerden biri olduğunu belirten Koç Holding CEO’su Levent Çakıroğlu, törende yaptığı konuşmada iklim değişikliğiyle mücadeleye dikkat çekerek şunları söyledi: “İklim değişikliği, barındırdığı risklerin yanı sıra düşük karbon ekonomisine geçişten kaynaklanan iş fırsatlarını yakalama ve rekabet gücü elde etme potansiyeli de sunuyor. Bu anlayıştan hareketle iklim krizi ve enerjiyle ilgili çözümler başta olmak üzere üzerimize düşeni en iyi şekilde yapma gayretindeyiz. Bu amaçla, birçok şirketimizde düşük karbon ekonomisine geçiş konusunda yol haritalarımızı belirledik. </w:t>
      </w:r>
      <w:r w:rsidRPr="00623A43">
        <w:rPr>
          <w:rFonts w:ascii="Arial" w:hAnsi="Arial" w:cs="Arial"/>
        </w:rPr>
        <w:lastRenderedPageBreak/>
        <w:t xml:space="preserve">Koç Üniversitesi Hidrojen Teknolojileri Merkezi’nde bu alanlarda liderlik tanımına girecek şekilde teknoloji geliştireceğimize inanıyorum. Bu iş birliğini, hayata geçireceğimiz teknolojilerle Koç Topluluğu’nun 100. kuruluş yılı olan 2026 yılında taçlandırmış olmayı diliyorum.” </w:t>
      </w:r>
    </w:p>
    <w:p w14:paraId="25B734F7" w14:textId="77777777" w:rsidR="004359CE" w:rsidRPr="00623A43" w:rsidRDefault="004359CE" w:rsidP="00986D27">
      <w:pPr>
        <w:rPr>
          <w:rFonts w:ascii="Arial" w:hAnsi="Arial" w:cs="Arial"/>
        </w:rPr>
      </w:pPr>
    </w:p>
    <w:p w14:paraId="74C681B4" w14:textId="77777777" w:rsidR="004359CE" w:rsidRPr="00623A43" w:rsidRDefault="004359CE" w:rsidP="00986D27">
      <w:pPr>
        <w:pBdr>
          <w:bottom w:val="dotted" w:sz="24" w:space="1" w:color="auto"/>
        </w:pBdr>
        <w:rPr>
          <w:rFonts w:ascii="Arial" w:hAnsi="Arial" w:cs="Arial"/>
        </w:rPr>
      </w:pPr>
    </w:p>
    <w:p w14:paraId="37126830" w14:textId="77777777" w:rsidR="00623A43" w:rsidRPr="00623A43" w:rsidRDefault="00623A43" w:rsidP="00986D27">
      <w:pPr>
        <w:rPr>
          <w:rFonts w:ascii="Arial" w:hAnsi="Arial" w:cs="Arial"/>
        </w:rPr>
      </w:pPr>
    </w:p>
    <w:p w14:paraId="5C04926C" w14:textId="77777777" w:rsidR="004359CE" w:rsidRPr="00623A43" w:rsidRDefault="004359CE" w:rsidP="00986D27">
      <w:pPr>
        <w:rPr>
          <w:rFonts w:ascii="Arial" w:hAnsi="Arial" w:cs="Arial"/>
        </w:rPr>
      </w:pPr>
    </w:p>
    <w:p w14:paraId="20D899F7" w14:textId="77777777" w:rsidR="004359CE" w:rsidRPr="00623A43" w:rsidRDefault="004359CE" w:rsidP="00986D27">
      <w:pPr>
        <w:rPr>
          <w:rFonts w:ascii="Arial" w:hAnsi="Arial" w:cs="Arial"/>
        </w:rPr>
      </w:pPr>
    </w:p>
    <w:p w14:paraId="24FD6A0F" w14:textId="77777777" w:rsidR="004359CE" w:rsidRPr="00623A43" w:rsidRDefault="004359CE" w:rsidP="00623A43">
      <w:pPr>
        <w:jc w:val="center"/>
        <w:rPr>
          <w:rFonts w:ascii="Arial" w:hAnsi="Arial" w:cs="Arial"/>
          <w:b/>
          <w:bCs/>
        </w:rPr>
      </w:pPr>
      <w:r w:rsidRPr="00623A43">
        <w:rPr>
          <w:rFonts w:ascii="Arial" w:hAnsi="Arial" w:cs="Arial"/>
          <w:b/>
          <w:bCs/>
        </w:rPr>
        <w:t>OTOKOÇ OTOMOTİV 95. YILINDA 4 YILDIZLA PARLIYOR</w:t>
      </w:r>
    </w:p>
    <w:p w14:paraId="3C0208FF" w14:textId="77777777" w:rsidR="004359CE" w:rsidRPr="00623A43" w:rsidRDefault="004359CE" w:rsidP="00986D27">
      <w:pPr>
        <w:rPr>
          <w:rFonts w:ascii="Arial" w:hAnsi="Arial" w:cs="Arial"/>
        </w:rPr>
      </w:pPr>
    </w:p>
    <w:p w14:paraId="0BE837C3" w14:textId="5833D466" w:rsidR="004359CE" w:rsidRPr="00623A43" w:rsidRDefault="004359CE" w:rsidP="00986D27">
      <w:pPr>
        <w:rPr>
          <w:rFonts w:ascii="Arial" w:hAnsi="Arial" w:cs="Arial"/>
        </w:rPr>
      </w:pPr>
      <w:r w:rsidRPr="00623A43">
        <w:rPr>
          <w:rFonts w:ascii="Arial" w:hAnsi="Arial" w:cs="Arial"/>
        </w:rPr>
        <w:t xml:space="preserve">Otokoç Otomotiv, her yıl gerçekleştirilen İş Çevikliği Değerlendirmesi kapsamında, geçen yılın sonuçlarından yola çıkarak geliştirdiği kültür odağındaki aksiyonlarla bu yıl anlamlı bir yükselişe imza atarak 1.800’e yakın çevik kuruluşun katıldığı değerlendirmede “4 Yıldızlı Çevik Organizasyon” sertifikasını aldı. Business </w:t>
      </w:r>
      <w:proofErr w:type="spellStart"/>
      <w:r w:rsidRPr="00623A43">
        <w:rPr>
          <w:rFonts w:ascii="Arial" w:hAnsi="Arial" w:cs="Arial"/>
        </w:rPr>
        <w:t>Agility</w:t>
      </w:r>
      <w:proofErr w:type="spellEnd"/>
      <w:r w:rsidRPr="00623A43">
        <w:rPr>
          <w:rFonts w:ascii="Arial" w:hAnsi="Arial" w:cs="Arial"/>
        </w:rPr>
        <w:t xml:space="preserve"> </w:t>
      </w:r>
      <w:proofErr w:type="spellStart"/>
      <w:r w:rsidRPr="00623A43">
        <w:rPr>
          <w:rFonts w:ascii="Arial" w:hAnsi="Arial" w:cs="Arial"/>
        </w:rPr>
        <w:t>Institute</w:t>
      </w:r>
      <w:proofErr w:type="spellEnd"/>
      <w:r w:rsidRPr="00623A43">
        <w:rPr>
          <w:rFonts w:ascii="Arial" w:hAnsi="Arial" w:cs="Arial"/>
        </w:rPr>
        <w:t xml:space="preserve"> tarafından yapılan değerlendirmelere göre pek çok kuruluşun beş yıldan daha uzun sürede ulaştığı noktaya, iki yıl gibi bir süre içinde ulaştı. Kuruluşların yüzde 60’tan fazlası sertifika için gerekli standartları karşılayamıyor ve sıfır yıldızda kalıyor.</w:t>
      </w:r>
    </w:p>
    <w:p w14:paraId="66AFE01F" w14:textId="77777777" w:rsidR="004359CE" w:rsidRPr="00623A43" w:rsidRDefault="004359CE" w:rsidP="00986D27">
      <w:pPr>
        <w:rPr>
          <w:rFonts w:ascii="Arial" w:hAnsi="Arial" w:cs="Arial"/>
        </w:rPr>
      </w:pPr>
    </w:p>
    <w:p w14:paraId="0435EC84" w14:textId="77777777" w:rsidR="004359CE" w:rsidRPr="00623A43" w:rsidRDefault="004359CE" w:rsidP="00986D27">
      <w:pPr>
        <w:rPr>
          <w:rFonts w:ascii="Arial" w:hAnsi="Arial" w:cs="Arial"/>
          <w:b/>
          <w:bCs/>
        </w:rPr>
      </w:pPr>
      <w:r w:rsidRPr="00623A43">
        <w:rPr>
          <w:rFonts w:ascii="Arial" w:hAnsi="Arial" w:cs="Arial"/>
          <w:b/>
          <w:bCs/>
        </w:rPr>
        <w:t>“Daha iyi bir Otokoç Otomotiv hayaliyle öğrenmeye ve gelişmeye devam ediyoruz”</w:t>
      </w:r>
    </w:p>
    <w:p w14:paraId="23BF42F8" w14:textId="77777777" w:rsidR="004359CE" w:rsidRPr="00623A43" w:rsidRDefault="004359CE" w:rsidP="00986D27">
      <w:pPr>
        <w:rPr>
          <w:rFonts w:ascii="Arial" w:hAnsi="Arial" w:cs="Arial"/>
        </w:rPr>
      </w:pPr>
      <w:r w:rsidRPr="00623A43">
        <w:rPr>
          <w:rFonts w:ascii="Arial" w:hAnsi="Arial" w:cs="Arial"/>
        </w:rPr>
        <w:t xml:space="preserve">Otokoç Otomotiv Lideri İnan Ekici, konuyla ilgili görüşlerini şu sözlerle dile getirdi: “Hep birlikte elde ettiğimiz bu başarı, 95 yıldır sektöründe öncülük rolü üstlenen Otokoç Otomotiv’in en önemli kültürel değerleri olarak öne çıkan “içtenlik, şeffaflık, iş birliği, yenilikçilik ve </w:t>
      </w:r>
      <w:proofErr w:type="spellStart"/>
      <w:r w:rsidRPr="00623A43">
        <w:rPr>
          <w:rFonts w:ascii="Arial" w:hAnsi="Arial" w:cs="Arial"/>
        </w:rPr>
        <w:t>gelişim”in</w:t>
      </w:r>
      <w:proofErr w:type="spellEnd"/>
      <w:r w:rsidRPr="00623A43">
        <w:rPr>
          <w:rFonts w:ascii="Arial" w:hAnsi="Arial" w:cs="Arial"/>
        </w:rPr>
        <w:t xml:space="preserve"> ne kadar içselleştirildiğinin de en somut örneklerinden biri. Çevik bir organizasyon olarak, adanmışlığımızın ve sıkı çalışmamızın da önemli bir göstergesi. Şeffaflıkla kendimizi sık sık değerlendirdiğimiz, iş birliği içinde yürüttüğümüz yolculuğumuzun meyvelerini toplamaya başladık. 2021 yılında içtenlikle başladığımız, “</w:t>
      </w:r>
      <w:proofErr w:type="spellStart"/>
      <w:r w:rsidRPr="00623A43">
        <w:rPr>
          <w:rFonts w:ascii="Arial" w:hAnsi="Arial" w:cs="Arial"/>
        </w:rPr>
        <w:t>mış</w:t>
      </w:r>
      <w:proofErr w:type="spellEnd"/>
      <w:r w:rsidRPr="00623A43">
        <w:rPr>
          <w:rFonts w:ascii="Arial" w:hAnsi="Arial" w:cs="Arial"/>
        </w:rPr>
        <w:t xml:space="preserve"> gibi yapmayacağız” dediğimiz çevik dönüşüm yolculuğumuzda şirketimiz sadece Türkiye’de değil dünyada da sayılı çevik organizasyonlardan biri oldu. Çevik olgunluğumuz, küresel çapta ölçüm yapan BAI (Business </w:t>
      </w:r>
      <w:proofErr w:type="spellStart"/>
      <w:r w:rsidRPr="00623A43">
        <w:rPr>
          <w:rFonts w:ascii="Arial" w:hAnsi="Arial" w:cs="Arial"/>
        </w:rPr>
        <w:t>Agility</w:t>
      </w:r>
      <w:proofErr w:type="spellEnd"/>
      <w:r w:rsidRPr="00623A43">
        <w:rPr>
          <w:rFonts w:ascii="Arial" w:hAnsi="Arial" w:cs="Arial"/>
        </w:rPr>
        <w:t xml:space="preserve"> </w:t>
      </w:r>
      <w:proofErr w:type="spellStart"/>
      <w:r w:rsidRPr="00623A43">
        <w:rPr>
          <w:rFonts w:ascii="Arial" w:hAnsi="Arial" w:cs="Arial"/>
        </w:rPr>
        <w:t>Insitute</w:t>
      </w:r>
      <w:proofErr w:type="spellEnd"/>
      <w:r w:rsidRPr="00623A43">
        <w:rPr>
          <w:rFonts w:ascii="Arial" w:hAnsi="Arial" w:cs="Arial"/>
        </w:rPr>
        <w:t xml:space="preserve">) tarafından 4 yıldız ile taçlandırıldı. Yeniliğe ve gelişime olan tutkumuzla; çalışma arkadaşlarımıza, müşterilerimize ve paydaşlarımıza değer katmaya tüm enerjimizle ve ilk günkü heyecanımızla devam ediyoruz. Bu bir yolculuk ve biz daha iyi bir Otokoç Otomotiv hayaliyle öğrenmeye ve gelişmeye devam ediyoruz. Çevik dönüşümü, yaşatmak istediğimiz kültüre can veren etkili bir metot olarak görüyoruz. Organizasyona yeni yetkinlikler kazandırmanın önemine inanıyoruz. Tamamen şirketimize özel tasarlanmış gelişim programlarıyla çalışma arkadaşlarımızı destekliyoruz. 2024 yılı sonuna kadar tüm şirketimizi çevik çalışır hâle getirmeyi hedefliyoruz. Hangi metodolojide çalışırsak çalışalım bizim için önemli olan ortak bir kültür oluşturmak ve yaşatmak. Kültür ve davranış yaklaşımını dikkate alarak çalışmalarını hazırladığı için </w:t>
      </w:r>
      <w:proofErr w:type="spellStart"/>
      <w:r w:rsidRPr="00623A43">
        <w:rPr>
          <w:rFonts w:ascii="Arial" w:hAnsi="Arial" w:cs="Arial"/>
        </w:rPr>
        <w:t>BAI’nin</w:t>
      </w:r>
      <w:proofErr w:type="spellEnd"/>
      <w:r w:rsidRPr="00623A43">
        <w:rPr>
          <w:rFonts w:ascii="Arial" w:hAnsi="Arial" w:cs="Arial"/>
        </w:rPr>
        <w:t xml:space="preserve"> sonuçlarını çok önemsiyoruz.’’</w:t>
      </w:r>
    </w:p>
    <w:p w14:paraId="614D14CD" w14:textId="77777777" w:rsidR="004359CE" w:rsidRDefault="004359CE" w:rsidP="00986D27">
      <w:pPr>
        <w:rPr>
          <w:rFonts w:ascii="Arial" w:hAnsi="Arial" w:cs="Arial"/>
        </w:rPr>
      </w:pPr>
    </w:p>
    <w:p w14:paraId="100C372B" w14:textId="77777777" w:rsidR="00623A43" w:rsidRDefault="00623A43" w:rsidP="00986D27">
      <w:pPr>
        <w:rPr>
          <w:rFonts w:ascii="Arial" w:hAnsi="Arial" w:cs="Arial"/>
        </w:rPr>
      </w:pPr>
    </w:p>
    <w:p w14:paraId="71A39A82" w14:textId="77777777" w:rsidR="00623A43" w:rsidRPr="00623A43" w:rsidRDefault="00623A43" w:rsidP="00986D27">
      <w:pPr>
        <w:rPr>
          <w:rFonts w:ascii="Arial" w:hAnsi="Arial" w:cs="Arial"/>
        </w:rPr>
      </w:pPr>
    </w:p>
    <w:p w14:paraId="30424033" w14:textId="77777777" w:rsidR="004359CE" w:rsidRPr="00623A43" w:rsidRDefault="004359CE" w:rsidP="00986D27">
      <w:pPr>
        <w:pBdr>
          <w:bottom w:val="dotted" w:sz="24" w:space="1" w:color="auto"/>
        </w:pBdr>
        <w:rPr>
          <w:rFonts w:ascii="Arial" w:hAnsi="Arial" w:cs="Arial"/>
        </w:rPr>
      </w:pPr>
    </w:p>
    <w:p w14:paraId="567503E5" w14:textId="77777777" w:rsidR="00623A43" w:rsidRPr="00623A43" w:rsidRDefault="00623A43" w:rsidP="00986D27">
      <w:pPr>
        <w:rPr>
          <w:rFonts w:ascii="Arial" w:hAnsi="Arial" w:cs="Arial"/>
        </w:rPr>
      </w:pPr>
    </w:p>
    <w:p w14:paraId="3BE670E8" w14:textId="77777777" w:rsidR="004359CE" w:rsidRDefault="004359CE" w:rsidP="00986D27">
      <w:pPr>
        <w:rPr>
          <w:rFonts w:ascii="Arial" w:hAnsi="Arial" w:cs="Arial"/>
        </w:rPr>
      </w:pPr>
    </w:p>
    <w:p w14:paraId="125AF5E4" w14:textId="77777777" w:rsidR="00623A43" w:rsidRDefault="00623A43" w:rsidP="00986D27">
      <w:pPr>
        <w:rPr>
          <w:rFonts w:ascii="Arial" w:hAnsi="Arial" w:cs="Arial"/>
        </w:rPr>
      </w:pPr>
    </w:p>
    <w:p w14:paraId="31A6A51D" w14:textId="62234028" w:rsidR="004359CE" w:rsidRPr="00623A43" w:rsidRDefault="00F35B1D" w:rsidP="00623A43">
      <w:pPr>
        <w:jc w:val="center"/>
        <w:rPr>
          <w:rFonts w:ascii="Arial" w:hAnsi="Arial" w:cs="Arial"/>
          <w:b/>
          <w:bCs/>
        </w:rPr>
      </w:pPr>
      <w:proofErr w:type="spellStart"/>
      <w:r w:rsidRPr="00623A43">
        <w:rPr>
          <w:rFonts w:ascii="Arial" w:hAnsi="Arial" w:cs="Arial"/>
          <w:b/>
          <w:bCs/>
        </w:rPr>
        <w:lastRenderedPageBreak/>
        <w:t>Ödero</w:t>
      </w:r>
      <w:proofErr w:type="spellEnd"/>
      <w:r w:rsidRPr="00623A43">
        <w:rPr>
          <w:rFonts w:ascii="Arial" w:hAnsi="Arial" w:cs="Arial"/>
          <w:b/>
          <w:bCs/>
        </w:rPr>
        <w:t>, Arçelik Türkiye için Yenilikçi Ödeme Çözümleri Sunuyor</w:t>
      </w:r>
    </w:p>
    <w:p w14:paraId="23E82396" w14:textId="77777777" w:rsidR="00F35B1D" w:rsidRPr="00623A43" w:rsidRDefault="00F35B1D" w:rsidP="00986D27">
      <w:pPr>
        <w:rPr>
          <w:rFonts w:ascii="Arial" w:hAnsi="Arial" w:cs="Arial"/>
        </w:rPr>
      </w:pPr>
    </w:p>
    <w:p w14:paraId="2991EF92" w14:textId="03F688BB" w:rsidR="00F35B1D" w:rsidRPr="00623A43" w:rsidRDefault="00F35B1D" w:rsidP="00986D27">
      <w:pPr>
        <w:rPr>
          <w:rFonts w:ascii="Arial" w:hAnsi="Arial" w:cs="Arial"/>
        </w:rPr>
      </w:pPr>
      <w:proofErr w:type="spellStart"/>
      <w:r w:rsidRPr="00623A43">
        <w:rPr>
          <w:rFonts w:ascii="Arial" w:hAnsi="Arial" w:cs="Arial"/>
        </w:rPr>
        <w:t>Token</w:t>
      </w:r>
      <w:proofErr w:type="spellEnd"/>
      <w:r w:rsidRPr="00623A43">
        <w:rPr>
          <w:rFonts w:ascii="Arial" w:hAnsi="Arial" w:cs="Arial"/>
        </w:rPr>
        <w:t xml:space="preserve"> Ödeme Hizmetleri ve Elektronik Para A.Ş., </w:t>
      </w:r>
      <w:proofErr w:type="spellStart"/>
      <w:r w:rsidRPr="00623A43">
        <w:rPr>
          <w:rFonts w:ascii="Arial" w:hAnsi="Arial" w:cs="Arial"/>
        </w:rPr>
        <w:t>Ödero</w:t>
      </w:r>
      <w:proofErr w:type="spellEnd"/>
      <w:r w:rsidRPr="00623A43">
        <w:rPr>
          <w:rFonts w:ascii="Arial" w:hAnsi="Arial" w:cs="Arial"/>
        </w:rPr>
        <w:t xml:space="preserve"> markası ile Arçelik Türkiye’ye sunduğu online ödeme çözümlerine yenilerini ekledi. </w:t>
      </w:r>
      <w:proofErr w:type="spellStart"/>
      <w:r w:rsidRPr="00623A43">
        <w:rPr>
          <w:rFonts w:ascii="Arial" w:hAnsi="Arial" w:cs="Arial"/>
        </w:rPr>
        <w:t>Ödero</w:t>
      </w:r>
      <w:proofErr w:type="spellEnd"/>
      <w:r w:rsidRPr="00623A43">
        <w:rPr>
          <w:rFonts w:ascii="Arial" w:hAnsi="Arial" w:cs="Arial"/>
        </w:rPr>
        <w:t>, yetkili servislere sunulan online ödeme altyapı hizmetine ek olarak bayiler için ‘’Bayi Sanal POS’’ ve Arçelik’in tedarikçi ödemeleri için tasarlanan ‘’Tedarikçi Ödeme Platformu’’ ile ödeme süreçlerine kolaylık getiriyor.</w:t>
      </w:r>
    </w:p>
    <w:p w14:paraId="60124C25" w14:textId="77777777" w:rsidR="00F35B1D" w:rsidRPr="00623A43" w:rsidRDefault="00F35B1D" w:rsidP="00986D27">
      <w:pPr>
        <w:rPr>
          <w:rFonts w:ascii="Arial" w:hAnsi="Arial" w:cs="Arial"/>
        </w:rPr>
      </w:pPr>
    </w:p>
    <w:p w14:paraId="21D3B6FA" w14:textId="2C6B5AB3" w:rsidR="00F35B1D" w:rsidRPr="00623A43" w:rsidRDefault="00F35B1D" w:rsidP="00986D27">
      <w:pPr>
        <w:rPr>
          <w:rFonts w:ascii="Arial" w:hAnsi="Arial" w:cs="Arial"/>
        </w:rPr>
      </w:pPr>
      <w:r w:rsidRPr="00623A43">
        <w:rPr>
          <w:rFonts w:ascii="Arial" w:hAnsi="Arial" w:cs="Arial"/>
        </w:rPr>
        <w:t xml:space="preserve">Türkiye’nin lider ödeme sistemi platform sağlayıcısı </w:t>
      </w:r>
      <w:proofErr w:type="spellStart"/>
      <w:r w:rsidRPr="00623A43">
        <w:rPr>
          <w:rFonts w:ascii="Arial" w:hAnsi="Arial" w:cs="Arial"/>
        </w:rPr>
        <w:t>Token</w:t>
      </w:r>
      <w:proofErr w:type="spellEnd"/>
      <w:r w:rsidRPr="00623A43">
        <w:rPr>
          <w:rFonts w:ascii="Arial" w:hAnsi="Arial" w:cs="Arial"/>
        </w:rPr>
        <w:t xml:space="preserve"> Finansal </w:t>
      </w:r>
      <w:proofErr w:type="spellStart"/>
      <w:r w:rsidRPr="00623A43">
        <w:rPr>
          <w:rFonts w:ascii="Arial" w:hAnsi="Arial" w:cs="Arial"/>
        </w:rPr>
        <w:t>Teknolojiler’in</w:t>
      </w:r>
      <w:proofErr w:type="spellEnd"/>
      <w:r w:rsidRPr="00623A43">
        <w:rPr>
          <w:rFonts w:ascii="Arial" w:hAnsi="Arial" w:cs="Arial"/>
        </w:rPr>
        <w:t xml:space="preserve"> online ödeme sistemleri alanındaki uzman markası </w:t>
      </w:r>
      <w:proofErr w:type="spellStart"/>
      <w:r w:rsidRPr="00623A43">
        <w:rPr>
          <w:rFonts w:ascii="Arial" w:hAnsi="Arial" w:cs="Arial"/>
        </w:rPr>
        <w:t>Ödero</w:t>
      </w:r>
      <w:proofErr w:type="spellEnd"/>
      <w:r w:rsidRPr="00623A43">
        <w:rPr>
          <w:rFonts w:ascii="Arial" w:hAnsi="Arial" w:cs="Arial"/>
        </w:rPr>
        <w:t>, Arçelik Türkiye için tasarladığı yeni ödeme çözümlerini devreye aldı.</w:t>
      </w:r>
    </w:p>
    <w:p w14:paraId="521F4752" w14:textId="77777777" w:rsidR="00F35B1D" w:rsidRPr="00623A43" w:rsidRDefault="00F35B1D" w:rsidP="00986D27">
      <w:pPr>
        <w:rPr>
          <w:rFonts w:ascii="Arial" w:hAnsi="Arial" w:cs="Arial"/>
        </w:rPr>
      </w:pPr>
    </w:p>
    <w:p w14:paraId="14FFFEF7" w14:textId="77777777" w:rsidR="00F35B1D" w:rsidRPr="00623A43" w:rsidRDefault="00F35B1D" w:rsidP="00986D27">
      <w:pPr>
        <w:rPr>
          <w:rFonts w:ascii="Arial" w:hAnsi="Arial" w:cs="Arial"/>
          <w:b/>
          <w:bCs/>
        </w:rPr>
      </w:pPr>
      <w:r w:rsidRPr="00623A43">
        <w:rPr>
          <w:rFonts w:ascii="Arial" w:hAnsi="Arial" w:cs="Arial"/>
          <w:b/>
          <w:bCs/>
        </w:rPr>
        <w:t>Güvenli, avantajlı ve kolay ödeme imkânı</w:t>
      </w:r>
    </w:p>
    <w:p w14:paraId="3B49F8F3" w14:textId="5C09E574" w:rsidR="00F35B1D" w:rsidRPr="00623A43" w:rsidRDefault="00F35B1D" w:rsidP="00986D27">
      <w:pPr>
        <w:rPr>
          <w:rFonts w:ascii="Arial" w:hAnsi="Arial" w:cs="Arial"/>
        </w:rPr>
      </w:pPr>
      <w:proofErr w:type="spellStart"/>
      <w:r w:rsidRPr="00623A43">
        <w:rPr>
          <w:rFonts w:ascii="Arial" w:hAnsi="Arial" w:cs="Arial"/>
        </w:rPr>
        <w:t>Token</w:t>
      </w:r>
      <w:proofErr w:type="spellEnd"/>
      <w:r w:rsidRPr="00623A43">
        <w:rPr>
          <w:rFonts w:ascii="Arial" w:hAnsi="Arial" w:cs="Arial"/>
        </w:rPr>
        <w:t xml:space="preserve"> Ödeme Hizmetleri ve E-Para Kurumsal Satış Direktörü Cansın Erkaya, “</w:t>
      </w:r>
      <w:proofErr w:type="spellStart"/>
      <w:r w:rsidRPr="00623A43">
        <w:rPr>
          <w:rFonts w:ascii="Arial" w:hAnsi="Arial" w:cs="Arial"/>
        </w:rPr>
        <w:t>Ödero</w:t>
      </w:r>
      <w:proofErr w:type="spellEnd"/>
      <w:r w:rsidRPr="00623A43">
        <w:rPr>
          <w:rFonts w:ascii="Arial" w:hAnsi="Arial" w:cs="Arial"/>
        </w:rPr>
        <w:t xml:space="preserve"> ile ilk olarak tüm</w:t>
      </w:r>
      <w:r w:rsidR="00623A43">
        <w:rPr>
          <w:rFonts w:ascii="Arial" w:hAnsi="Arial" w:cs="Arial"/>
        </w:rPr>
        <w:t xml:space="preserve"> </w:t>
      </w:r>
      <w:r w:rsidRPr="00623A43">
        <w:rPr>
          <w:rFonts w:ascii="Arial" w:hAnsi="Arial" w:cs="Arial"/>
        </w:rPr>
        <w:t>Arçelik ve Beko yetkili servisleri ile online ödeme altyapı hizmetimizi buluşturduk. Bayiler için tasarladığımız “Bayi Sanal Pos” çözümümüz sayesinde bayilerin Arçelik’e ödeme süreçlerini pratikleştirmenin yanında müşteriler için de link üzerinden ödeme çözümüyle ister mağazadan hızlıca ister uzaktan tüm banka kartlarında geçerli taksit ve özel avantajlarla ödeme yapma imkânı sunuyoruz’’ dedi. Arçelik’in tedarikçilerine ödeme süreçlerini kolaylaştırmak için tasarlanan “Tedarikçi Ödeme Platformu’’ için ise, “Arçelik’in tedarikçilerine ticari kredi kartı ile taksitli veya tek çekim ödeme yapabilmesini sağlıyoruz. Fatura ve tedarikçi bilgilerinin otomatik kurumsal cüzdana aktığı, çift</w:t>
      </w:r>
      <w:r w:rsidR="00623A43">
        <w:rPr>
          <w:rFonts w:ascii="Arial" w:hAnsi="Arial" w:cs="Arial"/>
        </w:rPr>
        <w:t xml:space="preserve"> </w:t>
      </w:r>
      <w:r w:rsidRPr="00623A43">
        <w:rPr>
          <w:rFonts w:ascii="Arial" w:hAnsi="Arial" w:cs="Arial"/>
        </w:rPr>
        <w:t>onaylı yapı üzerinden güvenli ödeme sağlıyoruz.’’ ifadelerini kullandı.</w:t>
      </w:r>
    </w:p>
    <w:p w14:paraId="1FE04D95" w14:textId="77777777" w:rsidR="00F35B1D" w:rsidRPr="00623A43" w:rsidRDefault="00F35B1D" w:rsidP="00986D27">
      <w:pPr>
        <w:rPr>
          <w:rFonts w:ascii="Arial" w:hAnsi="Arial" w:cs="Arial"/>
        </w:rPr>
      </w:pPr>
      <w:proofErr w:type="spellStart"/>
      <w:r w:rsidRPr="00623A43">
        <w:rPr>
          <w:rFonts w:ascii="Arial" w:hAnsi="Arial" w:cs="Arial"/>
        </w:rPr>
        <w:t>Token</w:t>
      </w:r>
      <w:proofErr w:type="spellEnd"/>
      <w:r w:rsidRPr="00623A43">
        <w:rPr>
          <w:rFonts w:ascii="Arial" w:hAnsi="Arial" w:cs="Arial"/>
        </w:rPr>
        <w:t xml:space="preserve"> Ödeme Hizmetleri SRL Finans Direktörü Emrah Uçar ise önümüzdeki dönemde Arçelik Türkiye bünyesindeki tüm markaların e-ticaret sitelerindeki ödeme altyapılarının </w:t>
      </w:r>
      <w:proofErr w:type="spellStart"/>
      <w:r w:rsidRPr="00623A43">
        <w:rPr>
          <w:rFonts w:ascii="Arial" w:hAnsi="Arial" w:cs="Arial"/>
        </w:rPr>
        <w:t>Ödero</w:t>
      </w:r>
      <w:proofErr w:type="spellEnd"/>
      <w:r w:rsidRPr="00623A43">
        <w:rPr>
          <w:rFonts w:ascii="Arial" w:hAnsi="Arial" w:cs="Arial"/>
        </w:rPr>
        <w:t xml:space="preserve"> olmasını planladıklarını ekledi.</w:t>
      </w:r>
    </w:p>
    <w:p w14:paraId="7B0D15A8" w14:textId="77777777" w:rsidR="00F35B1D" w:rsidRPr="00623A43" w:rsidRDefault="00F35B1D" w:rsidP="00986D27">
      <w:pPr>
        <w:rPr>
          <w:rFonts w:ascii="Arial" w:hAnsi="Arial" w:cs="Arial"/>
        </w:rPr>
      </w:pPr>
      <w:r w:rsidRPr="00623A43">
        <w:rPr>
          <w:rFonts w:ascii="Arial" w:hAnsi="Arial" w:cs="Arial"/>
        </w:rPr>
        <w:t xml:space="preserve">Arçelik Türkiye Finansal Dönüşüm Kıdemli Yöneticisi Tuğba Atmaca, </w:t>
      </w:r>
      <w:proofErr w:type="spellStart"/>
      <w:r w:rsidRPr="00623A43">
        <w:rPr>
          <w:rFonts w:ascii="Arial" w:hAnsi="Arial" w:cs="Arial"/>
        </w:rPr>
        <w:t>Ödero’dan</w:t>
      </w:r>
      <w:proofErr w:type="spellEnd"/>
      <w:r w:rsidRPr="00623A43">
        <w:rPr>
          <w:rFonts w:ascii="Arial" w:hAnsi="Arial" w:cs="Arial"/>
        </w:rPr>
        <w:t xml:space="preserve"> aldıkları hizmete ilişkin, “‘Bayi Sanal POS’ adını verdiğimiz ve tahsilat kurgusunu </w:t>
      </w:r>
      <w:proofErr w:type="spellStart"/>
      <w:r w:rsidRPr="00623A43">
        <w:rPr>
          <w:rFonts w:ascii="Arial" w:hAnsi="Arial" w:cs="Arial"/>
        </w:rPr>
        <w:t>Ödero</w:t>
      </w:r>
      <w:proofErr w:type="spellEnd"/>
      <w:r w:rsidRPr="00623A43">
        <w:rPr>
          <w:rFonts w:ascii="Arial" w:hAnsi="Arial" w:cs="Arial"/>
        </w:rPr>
        <w:t xml:space="preserve"> üzerinden yaptığımız yeni iş modelimizle bayilerimizin ödeme süreçlerini kolaylaştırırken, </w:t>
      </w:r>
      <w:proofErr w:type="spellStart"/>
      <w:r w:rsidRPr="00623A43">
        <w:rPr>
          <w:rFonts w:ascii="Arial" w:hAnsi="Arial" w:cs="Arial"/>
        </w:rPr>
        <w:t>Ödero</w:t>
      </w:r>
      <w:proofErr w:type="spellEnd"/>
      <w:r w:rsidRPr="00623A43">
        <w:rPr>
          <w:rFonts w:ascii="Arial" w:hAnsi="Arial" w:cs="Arial"/>
        </w:rPr>
        <w:t xml:space="preserve"> online ödeme altyapı hizmeti ile yetkili servislerimizin müşterilerine hem serviste hem de sahada linkle ödeme kolaylığı sunabilmesini sağlıyoruz. Çalışmalarımızla bayi ve yetkili servislerimizin müşteri memnuniyetini artırmasına katkıda bulunuyoruz” dedi. </w:t>
      </w:r>
      <w:proofErr w:type="spellStart"/>
      <w:r w:rsidRPr="00623A43">
        <w:rPr>
          <w:rFonts w:ascii="Arial" w:hAnsi="Arial" w:cs="Arial"/>
        </w:rPr>
        <w:t>Ödero</w:t>
      </w:r>
      <w:proofErr w:type="spellEnd"/>
      <w:r w:rsidRPr="00623A43">
        <w:rPr>
          <w:rFonts w:ascii="Arial" w:hAnsi="Arial" w:cs="Arial"/>
        </w:rPr>
        <w:t xml:space="preserve"> entegrasyonu ile bayiler ve Arçelik arasında sürtünmesiz bir transfer süreci tasarladıklarını ifade eden Atmaca, ‘’Yeni iş modelimizle bayilerimizin müşterilerinden aldığı tahsilatı doğrudan Arçelik hesabına aktarabileceği, ek bir işlem yapılmasını gerektirmeyen bir süreç geliştirdik. Bayilerimiz diledikleri şekilde ödeme vadelerini belirleyerek alacak-borç dengelerini rahatlıkla yönetebiliyor ve sistemi kendi nakit akış ihtiyaçlarına göre net çalışma sermayesi yönetimini optimize edecek şekilde esnek olarak da kullanabiliyorlar’’ şeklinde konuştu.</w:t>
      </w:r>
    </w:p>
    <w:p w14:paraId="50213A1F" w14:textId="77777777" w:rsidR="00F35B1D" w:rsidRDefault="00F35B1D" w:rsidP="00986D27">
      <w:pPr>
        <w:pBdr>
          <w:bottom w:val="dotted" w:sz="24" w:space="1" w:color="auto"/>
        </w:pBdr>
        <w:rPr>
          <w:rFonts w:ascii="Arial" w:hAnsi="Arial" w:cs="Arial"/>
        </w:rPr>
      </w:pPr>
    </w:p>
    <w:p w14:paraId="33EE0E68" w14:textId="77777777" w:rsidR="00623A43" w:rsidRPr="00623A43" w:rsidRDefault="00623A43" w:rsidP="00986D27">
      <w:pPr>
        <w:pBdr>
          <w:bottom w:val="dotted" w:sz="24" w:space="1" w:color="auto"/>
        </w:pBdr>
        <w:rPr>
          <w:rFonts w:ascii="Arial" w:hAnsi="Arial" w:cs="Arial"/>
        </w:rPr>
      </w:pPr>
    </w:p>
    <w:p w14:paraId="430F6621" w14:textId="77777777" w:rsidR="00623A43" w:rsidRPr="00623A43" w:rsidRDefault="00623A43" w:rsidP="00986D27">
      <w:pPr>
        <w:rPr>
          <w:rFonts w:ascii="Arial" w:hAnsi="Arial" w:cs="Arial"/>
        </w:rPr>
      </w:pPr>
    </w:p>
    <w:p w14:paraId="30340962" w14:textId="77777777" w:rsidR="00F35B1D" w:rsidRPr="00623A43" w:rsidRDefault="00F35B1D" w:rsidP="00986D27">
      <w:pPr>
        <w:rPr>
          <w:rFonts w:ascii="Arial" w:hAnsi="Arial" w:cs="Arial"/>
        </w:rPr>
      </w:pPr>
    </w:p>
    <w:p w14:paraId="249FAE52" w14:textId="4EAB689F" w:rsidR="00F35B1D" w:rsidRPr="00623A43" w:rsidRDefault="00F35B1D" w:rsidP="00623A43">
      <w:pPr>
        <w:jc w:val="center"/>
        <w:rPr>
          <w:rFonts w:ascii="Arial" w:hAnsi="Arial" w:cs="Arial"/>
          <w:b/>
          <w:bCs/>
        </w:rPr>
      </w:pPr>
      <w:r w:rsidRPr="00623A43">
        <w:rPr>
          <w:rFonts w:ascii="Arial" w:hAnsi="Arial" w:cs="Arial"/>
          <w:b/>
          <w:bCs/>
        </w:rPr>
        <w:t>Aygaz, Girişimcilik Yolculuğunda Kadınların Yanında</w:t>
      </w:r>
    </w:p>
    <w:p w14:paraId="2C747A14" w14:textId="77777777" w:rsidR="00F35B1D" w:rsidRPr="00623A43" w:rsidRDefault="00F35B1D" w:rsidP="00986D27">
      <w:pPr>
        <w:rPr>
          <w:rFonts w:ascii="Arial" w:hAnsi="Arial" w:cs="Arial"/>
        </w:rPr>
      </w:pPr>
    </w:p>
    <w:p w14:paraId="66F8232A" w14:textId="5455C607" w:rsidR="00F35B1D" w:rsidRPr="00623A43" w:rsidRDefault="00F35B1D" w:rsidP="00986D27">
      <w:pPr>
        <w:rPr>
          <w:rFonts w:ascii="Arial" w:hAnsi="Arial" w:cs="Arial"/>
        </w:rPr>
      </w:pPr>
      <w:r w:rsidRPr="00623A43">
        <w:rPr>
          <w:rFonts w:ascii="Arial" w:hAnsi="Arial" w:cs="Arial"/>
        </w:rPr>
        <w:t>Aygaz’ın teknoloji ve inovasyonda cinsiyet eşitliğini sağlamak amacıyla başlattığı W-</w:t>
      </w:r>
      <w:proofErr w:type="spellStart"/>
      <w:r w:rsidRPr="00623A43">
        <w:rPr>
          <w:rFonts w:ascii="Arial" w:hAnsi="Arial" w:cs="Arial"/>
        </w:rPr>
        <w:t>Energy</w:t>
      </w:r>
      <w:proofErr w:type="spellEnd"/>
      <w:r w:rsidRPr="00623A43">
        <w:rPr>
          <w:rFonts w:ascii="Arial" w:hAnsi="Arial" w:cs="Arial"/>
        </w:rPr>
        <w:t xml:space="preserve"> </w:t>
      </w:r>
      <w:proofErr w:type="spellStart"/>
      <w:r w:rsidRPr="00623A43">
        <w:rPr>
          <w:rFonts w:ascii="Arial" w:hAnsi="Arial" w:cs="Arial"/>
        </w:rPr>
        <w:t>for</w:t>
      </w:r>
      <w:proofErr w:type="spellEnd"/>
      <w:r w:rsidRPr="00623A43">
        <w:rPr>
          <w:rFonts w:ascii="Arial" w:hAnsi="Arial" w:cs="Arial"/>
        </w:rPr>
        <w:t xml:space="preserve"> </w:t>
      </w:r>
      <w:proofErr w:type="spellStart"/>
      <w:r w:rsidRPr="00623A43">
        <w:rPr>
          <w:rFonts w:ascii="Arial" w:hAnsi="Arial" w:cs="Arial"/>
        </w:rPr>
        <w:t>EqualIty</w:t>
      </w:r>
      <w:proofErr w:type="spellEnd"/>
      <w:r w:rsidRPr="00623A43">
        <w:rPr>
          <w:rFonts w:ascii="Arial" w:hAnsi="Arial" w:cs="Arial"/>
        </w:rPr>
        <w:t xml:space="preserve"> projesi KADINLARA kariyer yolculuklarında destek sağl</w:t>
      </w:r>
      <w:r w:rsidR="00623A43" w:rsidRPr="00623A43">
        <w:rPr>
          <w:rFonts w:ascii="Arial" w:hAnsi="Arial" w:cs="Arial"/>
        </w:rPr>
        <w:t>ıyor</w:t>
      </w:r>
      <w:r w:rsidRPr="00623A43">
        <w:rPr>
          <w:rFonts w:ascii="Arial" w:hAnsi="Arial" w:cs="Arial"/>
        </w:rPr>
        <w:t>.</w:t>
      </w:r>
    </w:p>
    <w:p w14:paraId="3397731D" w14:textId="77777777" w:rsidR="00F35B1D" w:rsidRPr="00623A43" w:rsidRDefault="00F35B1D" w:rsidP="00986D27">
      <w:pPr>
        <w:rPr>
          <w:rFonts w:ascii="Arial" w:hAnsi="Arial" w:cs="Arial"/>
        </w:rPr>
      </w:pPr>
    </w:p>
    <w:p w14:paraId="76B02BB9" w14:textId="77777777" w:rsidR="00F35B1D" w:rsidRPr="00623A43" w:rsidRDefault="00F35B1D" w:rsidP="00986D27">
      <w:pPr>
        <w:rPr>
          <w:rFonts w:ascii="Arial" w:hAnsi="Arial" w:cs="Arial"/>
        </w:rPr>
      </w:pPr>
    </w:p>
    <w:p w14:paraId="5AF078FC" w14:textId="799AD13B" w:rsidR="00F35B1D" w:rsidRPr="00623A43" w:rsidRDefault="00F35B1D" w:rsidP="00986D27">
      <w:pPr>
        <w:rPr>
          <w:rFonts w:ascii="Arial" w:hAnsi="Arial" w:cs="Arial"/>
        </w:rPr>
      </w:pPr>
      <w:r w:rsidRPr="00623A43">
        <w:rPr>
          <w:rFonts w:ascii="Arial" w:hAnsi="Arial" w:cs="Arial"/>
        </w:rPr>
        <w:t xml:space="preserve">Aygaz’ın </w:t>
      </w:r>
      <w:proofErr w:type="spellStart"/>
      <w:r w:rsidRPr="00623A43">
        <w:rPr>
          <w:rFonts w:ascii="Arial" w:hAnsi="Arial" w:cs="Arial"/>
        </w:rPr>
        <w:t>Learneco</w:t>
      </w:r>
      <w:proofErr w:type="spellEnd"/>
      <w:r w:rsidRPr="00623A43">
        <w:rPr>
          <w:rFonts w:ascii="Arial" w:hAnsi="Arial" w:cs="Arial"/>
        </w:rPr>
        <w:t xml:space="preserve"> iş birliğinde gerçekleştirilen ödüllü programı W-</w:t>
      </w:r>
      <w:proofErr w:type="spellStart"/>
      <w:r w:rsidRPr="00623A43">
        <w:rPr>
          <w:rFonts w:ascii="Arial" w:hAnsi="Arial" w:cs="Arial"/>
        </w:rPr>
        <w:t>Energy</w:t>
      </w:r>
      <w:proofErr w:type="spellEnd"/>
      <w:r w:rsidRPr="00623A43">
        <w:rPr>
          <w:rFonts w:ascii="Arial" w:hAnsi="Arial" w:cs="Arial"/>
        </w:rPr>
        <w:t xml:space="preserve"> </w:t>
      </w:r>
      <w:proofErr w:type="spellStart"/>
      <w:r w:rsidRPr="00623A43">
        <w:rPr>
          <w:rFonts w:ascii="Arial" w:hAnsi="Arial" w:cs="Arial"/>
        </w:rPr>
        <w:t>for</w:t>
      </w:r>
      <w:proofErr w:type="spellEnd"/>
      <w:r w:rsidRPr="00623A43">
        <w:rPr>
          <w:rFonts w:ascii="Arial" w:hAnsi="Arial" w:cs="Arial"/>
        </w:rPr>
        <w:t xml:space="preserve"> </w:t>
      </w:r>
      <w:proofErr w:type="spellStart"/>
      <w:r w:rsidRPr="00623A43">
        <w:rPr>
          <w:rFonts w:ascii="Arial" w:hAnsi="Arial" w:cs="Arial"/>
        </w:rPr>
        <w:t>Equality</w:t>
      </w:r>
      <w:proofErr w:type="spellEnd"/>
      <w:r w:rsidRPr="00623A43">
        <w:rPr>
          <w:rFonts w:ascii="Arial" w:hAnsi="Arial" w:cs="Arial"/>
        </w:rPr>
        <w:t>, ekosistem içerisinde oluşturduğu büyük etki ile yola devam ediyor. Koç Topluluğu’nun, Birleşmiş Milletler Kadın Birimi Nesiller Boyu Eşitlik Forumu kapsamında başlattığı teknoloji ve inovasyonda eşitlik seferberliğini destekleyen program, “Enerjimiz senin için, enerjimiz gelecek için” mottosu ile oluşturuldu. Genç kadınların girişimcilik yolculuğuna destek vererek, geleceğin lider girişimcilerinin yetiştirilmesini hedefleyen W-</w:t>
      </w:r>
      <w:proofErr w:type="spellStart"/>
      <w:r w:rsidRPr="00623A43">
        <w:rPr>
          <w:rFonts w:ascii="Arial" w:hAnsi="Arial" w:cs="Arial"/>
        </w:rPr>
        <w:t>Energy</w:t>
      </w:r>
      <w:proofErr w:type="spellEnd"/>
      <w:r w:rsidRPr="00623A43">
        <w:rPr>
          <w:rFonts w:ascii="Arial" w:hAnsi="Arial" w:cs="Arial"/>
        </w:rPr>
        <w:t xml:space="preserve"> </w:t>
      </w:r>
      <w:proofErr w:type="spellStart"/>
      <w:r w:rsidRPr="00623A43">
        <w:rPr>
          <w:rFonts w:ascii="Arial" w:hAnsi="Arial" w:cs="Arial"/>
        </w:rPr>
        <w:t>for</w:t>
      </w:r>
      <w:proofErr w:type="spellEnd"/>
      <w:r w:rsidRPr="00623A43">
        <w:rPr>
          <w:rFonts w:ascii="Arial" w:hAnsi="Arial" w:cs="Arial"/>
        </w:rPr>
        <w:t xml:space="preserve"> </w:t>
      </w:r>
      <w:proofErr w:type="spellStart"/>
      <w:r w:rsidRPr="00623A43">
        <w:rPr>
          <w:rFonts w:ascii="Arial" w:hAnsi="Arial" w:cs="Arial"/>
        </w:rPr>
        <w:t>Equality</w:t>
      </w:r>
      <w:proofErr w:type="spellEnd"/>
      <w:r w:rsidRPr="00623A43">
        <w:rPr>
          <w:rFonts w:ascii="Arial" w:hAnsi="Arial" w:cs="Arial"/>
        </w:rPr>
        <w:t>; girişimci yetiştirme üzerine yoğunlaşan W-</w:t>
      </w:r>
      <w:proofErr w:type="spellStart"/>
      <w:r w:rsidRPr="00623A43">
        <w:rPr>
          <w:rFonts w:ascii="Arial" w:hAnsi="Arial" w:cs="Arial"/>
        </w:rPr>
        <w:t>Energy</w:t>
      </w:r>
      <w:proofErr w:type="spellEnd"/>
      <w:r w:rsidRPr="00623A43">
        <w:rPr>
          <w:rFonts w:ascii="Arial" w:hAnsi="Arial" w:cs="Arial"/>
        </w:rPr>
        <w:t xml:space="preserve"> </w:t>
      </w:r>
      <w:proofErr w:type="spellStart"/>
      <w:r w:rsidRPr="00623A43">
        <w:rPr>
          <w:rFonts w:ascii="Arial" w:hAnsi="Arial" w:cs="Arial"/>
        </w:rPr>
        <w:t>for</w:t>
      </w:r>
      <w:proofErr w:type="spellEnd"/>
      <w:r w:rsidRPr="00623A43">
        <w:rPr>
          <w:rFonts w:ascii="Arial" w:hAnsi="Arial" w:cs="Arial"/>
        </w:rPr>
        <w:t xml:space="preserve"> </w:t>
      </w:r>
      <w:proofErr w:type="spellStart"/>
      <w:r w:rsidRPr="00623A43">
        <w:rPr>
          <w:rFonts w:ascii="Arial" w:hAnsi="Arial" w:cs="Arial"/>
        </w:rPr>
        <w:t>Innovation</w:t>
      </w:r>
      <w:proofErr w:type="spellEnd"/>
      <w:r w:rsidRPr="00623A43">
        <w:rPr>
          <w:rFonts w:ascii="Arial" w:hAnsi="Arial" w:cs="Arial"/>
        </w:rPr>
        <w:t xml:space="preserve"> ile kariyerini inovasyon alanında devam ettiren kadınları mentor olarak geliştiren W-</w:t>
      </w:r>
      <w:proofErr w:type="spellStart"/>
      <w:r w:rsidRPr="00623A43">
        <w:rPr>
          <w:rFonts w:ascii="Arial" w:hAnsi="Arial" w:cs="Arial"/>
        </w:rPr>
        <w:t>Energy</w:t>
      </w:r>
      <w:proofErr w:type="spellEnd"/>
      <w:r w:rsidRPr="00623A43">
        <w:rPr>
          <w:rFonts w:ascii="Arial" w:hAnsi="Arial" w:cs="Arial"/>
        </w:rPr>
        <w:t xml:space="preserve"> </w:t>
      </w:r>
      <w:proofErr w:type="spellStart"/>
      <w:r w:rsidRPr="00623A43">
        <w:rPr>
          <w:rFonts w:ascii="Arial" w:hAnsi="Arial" w:cs="Arial"/>
        </w:rPr>
        <w:t>for</w:t>
      </w:r>
      <w:proofErr w:type="spellEnd"/>
      <w:r w:rsidRPr="00623A43">
        <w:rPr>
          <w:rFonts w:ascii="Arial" w:hAnsi="Arial" w:cs="Arial"/>
        </w:rPr>
        <w:t xml:space="preserve"> </w:t>
      </w:r>
      <w:proofErr w:type="spellStart"/>
      <w:r w:rsidRPr="00623A43">
        <w:rPr>
          <w:rFonts w:ascii="Arial" w:hAnsi="Arial" w:cs="Arial"/>
        </w:rPr>
        <w:t>Future</w:t>
      </w:r>
      <w:proofErr w:type="spellEnd"/>
      <w:r w:rsidRPr="00623A43">
        <w:rPr>
          <w:rFonts w:ascii="Arial" w:hAnsi="Arial" w:cs="Arial"/>
        </w:rPr>
        <w:t xml:space="preserve"> programlarıyla faaliyet gösteriyor.</w:t>
      </w:r>
    </w:p>
    <w:p w14:paraId="565E4B90" w14:textId="77777777" w:rsidR="00F35B1D" w:rsidRPr="00623A43" w:rsidRDefault="00F35B1D" w:rsidP="00986D27">
      <w:pPr>
        <w:rPr>
          <w:rFonts w:ascii="Arial" w:hAnsi="Arial" w:cs="Arial"/>
        </w:rPr>
      </w:pPr>
    </w:p>
    <w:p w14:paraId="7A85C25A" w14:textId="77777777" w:rsidR="00F35B1D" w:rsidRPr="00623A43" w:rsidRDefault="00F35B1D" w:rsidP="00986D27">
      <w:pPr>
        <w:rPr>
          <w:rFonts w:ascii="Arial" w:hAnsi="Arial" w:cs="Arial"/>
          <w:b/>
          <w:bCs/>
        </w:rPr>
      </w:pPr>
      <w:r w:rsidRPr="00623A43">
        <w:rPr>
          <w:rFonts w:ascii="Arial" w:hAnsi="Arial" w:cs="Arial"/>
          <w:b/>
          <w:bCs/>
        </w:rPr>
        <w:t>17 binin üzerinde genç kadın girişimcilik eğitimleriyle buluşturuldu</w:t>
      </w:r>
    </w:p>
    <w:p w14:paraId="787DFE3D" w14:textId="77777777" w:rsidR="00F35B1D" w:rsidRPr="00623A43" w:rsidRDefault="00F35B1D" w:rsidP="00986D27">
      <w:pPr>
        <w:rPr>
          <w:rFonts w:ascii="Arial" w:hAnsi="Arial" w:cs="Arial"/>
        </w:rPr>
      </w:pPr>
      <w:r w:rsidRPr="00623A43">
        <w:rPr>
          <w:rFonts w:ascii="Arial" w:hAnsi="Arial" w:cs="Arial"/>
        </w:rPr>
        <w:t>W-</w:t>
      </w:r>
      <w:proofErr w:type="spellStart"/>
      <w:r w:rsidRPr="00623A43">
        <w:rPr>
          <w:rFonts w:ascii="Arial" w:hAnsi="Arial" w:cs="Arial"/>
        </w:rPr>
        <w:t>Energy</w:t>
      </w:r>
      <w:proofErr w:type="spellEnd"/>
      <w:r w:rsidRPr="00623A43">
        <w:rPr>
          <w:rFonts w:ascii="Arial" w:hAnsi="Arial" w:cs="Arial"/>
        </w:rPr>
        <w:t xml:space="preserve"> </w:t>
      </w:r>
      <w:proofErr w:type="spellStart"/>
      <w:r w:rsidRPr="00623A43">
        <w:rPr>
          <w:rFonts w:ascii="Arial" w:hAnsi="Arial" w:cs="Arial"/>
        </w:rPr>
        <w:t>For</w:t>
      </w:r>
      <w:proofErr w:type="spellEnd"/>
      <w:r w:rsidRPr="00623A43">
        <w:rPr>
          <w:rFonts w:ascii="Arial" w:hAnsi="Arial" w:cs="Arial"/>
        </w:rPr>
        <w:t xml:space="preserve"> </w:t>
      </w:r>
      <w:proofErr w:type="spellStart"/>
      <w:r w:rsidRPr="00623A43">
        <w:rPr>
          <w:rFonts w:ascii="Arial" w:hAnsi="Arial" w:cs="Arial"/>
        </w:rPr>
        <w:t>Innovation</w:t>
      </w:r>
      <w:proofErr w:type="spellEnd"/>
      <w:r w:rsidRPr="00623A43">
        <w:rPr>
          <w:rFonts w:ascii="Arial" w:hAnsi="Arial" w:cs="Arial"/>
        </w:rPr>
        <w:t xml:space="preserve"> programı kapsamında kadınlar, birbirinden farklı eğitim ve mentorluk programlarıyla girişimcilik yolculuklarında profesyonel olarak destekleniyor. Dört aşamadan oluşan projede her yıl, “Temel Girişimcilik Programı” ile genç kadınların girişimcilik yetkinlikleri artırılıyor. İleri Seviye Girişimci Yetiştirme Programıyla da 50 saatin üstünde eğitim ve mentorluk desteğinden yararlanılarak fikirlerin daha da geliştirilmesi sağlanıyor. Genç kadınlar Aygaz bünyesinde birbirinden farklı hızlandırma, kuluçka ve staj programlarıyla girişimcilik yolculuklarına devam ediyor.</w:t>
      </w:r>
    </w:p>
    <w:p w14:paraId="148F5AA1" w14:textId="77777777" w:rsidR="00F35B1D" w:rsidRPr="00623A43" w:rsidRDefault="00F35B1D" w:rsidP="00986D27">
      <w:pPr>
        <w:rPr>
          <w:rFonts w:ascii="Arial" w:hAnsi="Arial" w:cs="Arial"/>
        </w:rPr>
      </w:pPr>
      <w:r w:rsidRPr="00623A43">
        <w:rPr>
          <w:rFonts w:ascii="Arial" w:hAnsi="Arial" w:cs="Arial"/>
        </w:rPr>
        <w:t xml:space="preserve">Programın başlangıç tarihi olan 2022 yılının </w:t>
      </w:r>
      <w:proofErr w:type="gramStart"/>
      <w:r w:rsidRPr="00623A43">
        <w:rPr>
          <w:rFonts w:ascii="Arial" w:hAnsi="Arial" w:cs="Arial"/>
        </w:rPr>
        <w:t>Temmuz</w:t>
      </w:r>
      <w:proofErr w:type="gramEnd"/>
      <w:r w:rsidRPr="00623A43">
        <w:rPr>
          <w:rFonts w:ascii="Arial" w:hAnsi="Arial" w:cs="Arial"/>
        </w:rPr>
        <w:t xml:space="preserve"> ayından bu yana Türkiye’de YÖK’e kayıtlı 209 üniversitenin 174’ünden başvuru alındı. Bununla birlikte diğer paydaşlarla büyümeye devam eden proje, ekosisteme önemli bir girişimci havuzu yetiştirmeye devam ediyor. Proje kapsamında, 220’nin üzerinde paydaş (belediyeler, sivil toplum örgütleri, öğrenci toplulukları) sürece dahil oldu. 17 binden fazla genç kadına 25 kişilik çevrimiçi ve yüz yüze gruplarla eğitim desteği ve girişimcilik yolculuklarında gelişim imkânı sunuldu. </w:t>
      </w:r>
    </w:p>
    <w:p w14:paraId="5A949EB0" w14:textId="77777777" w:rsidR="00F35B1D" w:rsidRPr="00623A43" w:rsidRDefault="00F35B1D" w:rsidP="00986D27">
      <w:pPr>
        <w:rPr>
          <w:rFonts w:ascii="Arial" w:hAnsi="Arial" w:cs="Arial"/>
        </w:rPr>
      </w:pPr>
    </w:p>
    <w:p w14:paraId="1298BBBA" w14:textId="77777777" w:rsidR="00F35B1D" w:rsidRPr="00623A43" w:rsidRDefault="00F35B1D" w:rsidP="00986D27">
      <w:pPr>
        <w:rPr>
          <w:rFonts w:ascii="Arial" w:hAnsi="Arial" w:cs="Arial"/>
          <w:b/>
          <w:bCs/>
        </w:rPr>
      </w:pPr>
      <w:r w:rsidRPr="00623A43">
        <w:rPr>
          <w:rFonts w:ascii="Arial" w:hAnsi="Arial" w:cs="Arial"/>
          <w:b/>
          <w:bCs/>
        </w:rPr>
        <w:t>W-</w:t>
      </w:r>
      <w:proofErr w:type="spellStart"/>
      <w:r w:rsidRPr="00623A43">
        <w:rPr>
          <w:rFonts w:ascii="Arial" w:hAnsi="Arial" w:cs="Arial"/>
          <w:b/>
          <w:bCs/>
        </w:rPr>
        <w:t>Energy</w:t>
      </w:r>
      <w:proofErr w:type="spellEnd"/>
      <w:r w:rsidRPr="00623A43">
        <w:rPr>
          <w:rFonts w:ascii="Arial" w:hAnsi="Arial" w:cs="Arial"/>
          <w:b/>
          <w:bCs/>
        </w:rPr>
        <w:t xml:space="preserve"> </w:t>
      </w:r>
      <w:proofErr w:type="spellStart"/>
      <w:r w:rsidRPr="00623A43">
        <w:rPr>
          <w:rFonts w:ascii="Arial" w:hAnsi="Arial" w:cs="Arial"/>
          <w:b/>
          <w:bCs/>
        </w:rPr>
        <w:t>for</w:t>
      </w:r>
      <w:proofErr w:type="spellEnd"/>
      <w:r w:rsidRPr="00623A43">
        <w:rPr>
          <w:rFonts w:ascii="Arial" w:hAnsi="Arial" w:cs="Arial"/>
          <w:b/>
          <w:bCs/>
        </w:rPr>
        <w:t xml:space="preserve"> </w:t>
      </w:r>
      <w:proofErr w:type="spellStart"/>
      <w:r w:rsidRPr="00623A43">
        <w:rPr>
          <w:rFonts w:ascii="Arial" w:hAnsi="Arial" w:cs="Arial"/>
          <w:b/>
          <w:bCs/>
        </w:rPr>
        <w:t>Future</w:t>
      </w:r>
      <w:proofErr w:type="spellEnd"/>
      <w:r w:rsidRPr="00623A43">
        <w:rPr>
          <w:rFonts w:ascii="Arial" w:hAnsi="Arial" w:cs="Arial"/>
          <w:b/>
          <w:bCs/>
        </w:rPr>
        <w:t xml:space="preserve"> ile 300’ün üzerinde mentor yetiştirildi</w:t>
      </w:r>
    </w:p>
    <w:p w14:paraId="086696BB" w14:textId="77777777" w:rsidR="00F35B1D" w:rsidRPr="00623A43" w:rsidRDefault="00F35B1D" w:rsidP="00986D27">
      <w:pPr>
        <w:rPr>
          <w:rFonts w:ascii="Arial" w:hAnsi="Arial" w:cs="Arial"/>
        </w:rPr>
      </w:pPr>
      <w:r w:rsidRPr="00623A43">
        <w:rPr>
          <w:rFonts w:ascii="Arial" w:hAnsi="Arial" w:cs="Arial"/>
        </w:rPr>
        <w:t>W-</w:t>
      </w:r>
      <w:proofErr w:type="spellStart"/>
      <w:r w:rsidRPr="00623A43">
        <w:rPr>
          <w:rFonts w:ascii="Arial" w:hAnsi="Arial" w:cs="Arial"/>
        </w:rPr>
        <w:t>Energy</w:t>
      </w:r>
      <w:proofErr w:type="spellEnd"/>
      <w:r w:rsidRPr="00623A43">
        <w:rPr>
          <w:rFonts w:ascii="Arial" w:hAnsi="Arial" w:cs="Arial"/>
        </w:rPr>
        <w:t xml:space="preserve"> </w:t>
      </w:r>
      <w:proofErr w:type="spellStart"/>
      <w:r w:rsidRPr="00623A43">
        <w:rPr>
          <w:rFonts w:ascii="Arial" w:hAnsi="Arial" w:cs="Arial"/>
        </w:rPr>
        <w:t>For</w:t>
      </w:r>
      <w:proofErr w:type="spellEnd"/>
      <w:r w:rsidRPr="00623A43">
        <w:rPr>
          <w:rFonts w:ascii="Arial" w:hAnsi="Arial" w:cs="Arial"/>
        </w:rPr>
        <w:t xml:space="preserve"> </w:t>
      </w:r>
      <w:proofErr w:type="spellStart"/>
      <w:r w:rsidRPr="00623A43">
        <w:rPr>
          <w:rFonts w:ascii="Arial" w:hAnsi="Arial" w:cs="Arial"/>
        </w:rPr>
        <w:t>Future</w:t>
      </w:r>
      <w:proofErr w:type="spellEnd"/>
      <w:r w:rsidRPr="00623A43">
        <w:rPr>
          <w:rFonts w:ascii="Arial" w:hAnsi="Arial" w:cs="Arial"/>
        </w:rPr>
        <w:t xml:space="preserve"> projesiyle, kariyerini inovasyon alanında devam ettiren kadınlar mentor olarak yetiştiriliyor. Bugüne kadar yetiştirilen 300’ün üzerinde mentor, Türkiye’nin pek çok ilinden liseli kız öğrencilere mentorluk desteği vererek gençlerin alanı daha iyi tanımalarını ve kariyer yolculuklarında öz farkındalıklarını geliştirmeyi sağlıyor. Proje ile bu zamana kadar 3.500 liseli kız öğrenciye kariyer yolculuklarında destek sağlanmış oldu.</w:t>
      </w:r>
    </w:p>
    <w:p w14:paraId="62B13456" w14:textId="77777777" w:rsidR="00F35B1D" w:rsidRPr="00623A43" w:rsidRDefault="00F35B1D" w:rsidP="00986D27">
      <w:pPr>
        <w:rPr>
          <w:rFonts w:ascii="Arial" w:hAnsi="Arial" w:cs="Arial"/>
        </w:rPr>
      </w:pPr>
    </w:p>
    <w:p w14:paraId="4331AE1E" w14:textId="77777777" w:rsidR="00F35B1D" w:rsidRPr="00623A43" w:rsidRDefault="00F35B1D" w:rsidP="00986D27">
      <w:pPr>
        <w:rPr>
          <w:rFonts w:ascii="Arial" w:hAnsi="Arial" w:cs="Arial"/>
          <w:b/>
          <w:bCs/>
        </w:rPr>
      </w:pPr>
      <w:r w:rsidRPr="00623A43">
        <w:rPr>
          <w:rFonts w:ascii="Arial" w:hAnsi="Arial" w:cs="Arial"/>
          <w:b/>
          <w:bCs/>
        </w:rPr>
        <w:t>Ödüllü program W-</w:t>
      </w:r>
      <w:proofErr w:type="spellStart"/>
      <w:r w:rsidRPr="00623A43">
        <w:rPr>
          <w:rFonts w:ascii="Arial" w:hAnsi="Arial" w:cs="Arial"/>
          <w:b/>
          <w:bCs/>
        </w:rPr>
        <w:t>Energy</w:t>
      </w:r>
      <w:proofErr w:type="spellEnd"/>
      <w:r w:rsidRPr="00623A43">
        <w:rPr>
          <w:rFonts w:ascii="Arial" w:hAnsi="Arial" w:cs="Arial"/>
          <w:b/>
          <w:bCs/>
        </w:rPr>
        <w:t xml:space="preserve"> </w:t>
      </w:r>
      <w:proofErr w:type="spellStart"/>
      <w:r w:rsidRPr="00623A43">
        <w:rPr>
          <w:rFonts w:ascii="Arial" w:hAnsi="Arial" w:cs="Arial"/>
          <w:b/>
          <w:bCs/>
        </w:rPr>
        <w:t>for</w:t>
      </w:r>
      <w:proofErr w:type="spellEnd"/>
      <w:r w:rsidRPr="00623A43">
        <w:rPr>
          <w:rFonts w:ascii="Arial" w:hAnsi="Arial" w:cs="Arial"/>
          <w:b/>
          <w:bCs/>
        </w:rPr>
        <w:t xml:space="preserve"> </w:t>
      </w:r>
      <w:proofErr w:type="spellStart"/>
      <w:r w:rsidRPr="00623A43">
        <w:rPr>
          <w:rFonts w:ascii="Arial" w:hAnsi="Arial" w:cs="Arial"/>
          <w:b/>
          <w:bCs/>
        </w:rPr>
        <w:t>Equality</w:t>
      </w:r>
      <w:proofErr w:type="spellEnd"/>
      <w:r w:rsidRPr="00623A43">
        <w:rPr>
          <w:rFonts w:ascii="Arial" w:hAnsi="Arial" w:cs="Arial"/>
          <w:b/>
          <w:bCs/>
        </w:rPr>
        <w:t xml:space="preserve"> ekosisteme ışık oluyor </w:t>
      </w:r>
    </w:p>
    <w:p w14:paraId="63F19DCC" w14:textId="77777777" w:rsidR="00F35B1D" w:rsidRPr="00623A43" w:rsidRDefault="00F35B1D" w:rsidP="00986D27">
      <w:pPr>
        <w:rPr>
          <w:rFonts w:ascii="Arial" w:hAnsi="Arial" w:cs="Arial"/>
        </w:rPr>
      </w:pPr>
      <w:r w:rsidRPr="00623A43">
        <w:rPr>
          <w:rFonts w:ascii="Arial" w:hAnsi="Arial" w:cs="Arial"/>
        </w:rPr>
        <w:t xml:space="preserve">Programın başarısı pek çok kurum tarafından verilen ödüllerle taçlanmış durumda. Bu kapsamda program, </w:t>
      </w:r>
      <w:proofErr w:type="spellStart"/>
      <w:r w:rsidRPr="00623A43">
        <w:rPr>
          <w:rFonts w:ascii="Arial" w:hAnsi="Arial" w:cs="Arial"/>
        </w:rPr>
        <w:t>TEGEP’te</w:t>
      </w:r>
      <w:proofErr w:type="spellEnd"/>
      <w:r w:rsidRPr="00623A43">
        <w:rPr>
          <w:rFonts w:ascii="Arial" w:hAnsi="Arial" w:cs="Arial"/>
        </w:rPr>
        <w:t xml:space="preserve"> (Türkiye Eğitim ve Geliştirme Platformu) Kadınların İş Hayatına Katılımını Destekleyen Gelişim Programı Kategorisinde “En İyi Proje </w:t>
      </w:r>
      <w:proofErr w:type="spellStart"/>
      <w:r w:rsidRPr="00623A43">
        <w:rPr>
          <w:rFonts w:ascii="Arial" w:hAnsi="Arial" w:cs="Arial"/>
        </w:rPr>
        <w:t>Ödülü”ne</w:t>
      </w:r>
      <w:proofErr w:type="spellEnd"/>
      <w:r w:rsidRPr="00623A43">
        <w:rPr>
          <w:rFonts w:ascii="Arial" w:hAnsi="Arial" w:cs="Arial"/>
        </w:rPr>
        <w:t xml:space="preserve">, </w:t>
      </w:r>
      <w:proofErr w:type="spellStart"/>
      <w:r w:rsidRPr="00623A43">
        <w:rPr>
          <w:rFonts w:ascii="Arial" w:hAnsi="Arial" w:cs="Arial"/>
        </w:rPr>
        <w:t>Fast</w:t>
      </w:r>
      <w:proofErr w:type="spellEnd"/>
      <w:r w:rsidRPr="00623A43">
        <w:rPr>
          <w:rFonts w:ascii="Arial" w:hAnsi="Arial" w:cs="Arial"/>
        </w:rPr>
        <w:t xml:space="preserve"> </w:t>
      </w:r>
      <w:proofErr w:type="spellStart"/>
      <w:r w:rsidRPr="00623A43">
        <w:rPr>
          <w:rFonts w:ascii="Arial" w:hAnsi="Arial" w:cs="Arial"/>
        </w:rPr>
        <w:t>Company</w:t>
      </w:r>
      <w:proofErr w:type="spellEnd"/>
      <w:r w:rsidRPr="00623A43">
        <w:rPr>
          <w:rFonts w:ascii="Arial" w:hAnsi="Arial" w:cs="Arial"/>
        </w:rPr>
        <w:t xml:space="preserve"> ve Girişimci Kurumlar Platformu ile Özyeğin Üniversitesi tarafından 5’inci defa verilen “Kurumsal Girişimcilik </w:t>
      </w:r>
      <w:proofErr w:type="spellStart"/>
      <w:r w:rsidRPr="00623A43">
        <w:rPr>
          <w:rFonts w:ascii="Arial" w:hAnsi="Arial" w:cs="Arial"/>
        </w:rPr>
        <w:t>Ödülleri”nde</w:t>
      </w:r>
      <w:proofErr w:type="spellEnd"/>
      <w:r w:rsidRPr="00623A43">
        <w:rPr>
          <w:rFonts w:ascii="Arial" w:hAnsi="Arial" w:cs="Arial"/>
        </w:rPr>
        <w:t xml:space="preserve">, Jüri Özel Ödülü’ne layık görüldü. </w:t>
      </w:r>
    </w:p>
    <w:p w14:paraId="5982A4E9" w14:textId="473F8056" w:rsidR="00F35B1D" w:rsidRPr="00623A43" w:rsidRDefault="00F35B1D" w:rsidP="00986D27">
      <w:pPr>
        <w:rPr>
          <w:rFonts w:ascii="Arial" w:hAnsi="Arial" w:cs="Arial"/>
        </w:rPr>
      </w:pPr>
      <w:r w:rsidRPr="00623A43">
        <w:rPr>
          <w:rFonts w:ascii="Arial" w:hAnsi="Arial" w:cs="Arial"/>
        </w:rPr>
        <w:t>Aygaz, W-</w:t>
      </w:r>
      <w:proofErr w:type="spellStart"/>
      <w:r w:rsidRPr="00623A43">
        <w:rPr>
          <w:rFonts w:ascii="Arial" w:hAnsi="Arial" w:cs="Arial"/>
        </w:rPr>
        <w:t>Energy</w:t>
      </w:r>
      <w:proofErr w:type="spellEnd"/>
      <w:r w:rsidRPr="00623A43">
        <w:rPr>
          <w:rFonts w:ascii="Arial" w:hAnsi="Arial" w:cs="Arial"/>
        </w:rPr>
        <w:t xml:space="preserve"> </w:t>
      </w:r>
      <w:proofErr w:type="spellStart"/>
      <w:r w:rsidRPr="00623A43">
        <w:rPr>
          <w:rFonts w:ascii="Arial" w:hAnsi="Arial" w:cs="Arial"/>
        </w:rPr>
        <w:t>for</w:t>
      </w:r>
      <w:proofErr w:type="spellEnd"/>
      <w:r w:rsidRPr="00623A43">
        <w:rPr>
          <w:rFonts w:ascii="Arial" w:hAnsi="Arial" w:cs="Arial"/>
        </w:rPr>
        <w:t xml:space="preserve"> </w:t>
      </w:r>
      <w:proofErr w:type="spellStart"/>
      <w:r w:rsidRPr="00623A43">
        <w:rPr>
          <w:rFonts w:ascii="Arial" w:hAnsi="Arial" w:cs="Arial"/>
        </w:rPr>
        <w:t>Equality</w:t>
      </w:r>
      <w:proofErr w:type="spellEnd"/>
      <w:r w:rsidRPr="00623A43">
        <w:rPr>
          <w:rFonts w:ascii="Arial" w:hAnsi="Arial" w:cs="Arial"/>
        </w:rPr>
        <w:t xml:space="preserve"> projesi ile cinsiyet eşitliği ve teknolojide kadın gücünü artırma yolundaki kararlılığını sürdürmeye devam ettirerek 100 bin genç kadının girişimci olarak yetiştirilmesini hedefliyor. W-</w:t>
      </w:r>
      <w:proofErr w:type="spellStart"/>
      <w:r w:rsidRPr="00623A43">
        <w:rPr>
          <w:rFonts w:ascii="Arial" w:hAnsi="Arial" w:cs="Arial"/>
        </w:rPr>
        <w:t>Energy</w:t>
      </w:r>
      <w:proofErr w:type="spellEnd"/>
      <w:r w:rsidRPr="00623A43">
        <w:rPr>
          <w:rFonts w:ascii="Arial" w:hAnsi="Arial" w:cs="Arial"/>
        </w:rPr>
        <w:t xml:space="preserve"> </w:t>
      </w:r>
      <w:proofErr w:type="spellStart"/>
      <w:r w:rsidRPr="00623A43">
        <w:rPr>
          <w:rFonts w:ascii="Arial" w:hAnsi="Arial" w:cs="Arial"/>
        </w:rPr>
        <w:t>for</w:t>
      </w:r>
      <w:proofErr w:type="spellEnd"/>
      <w:r w:rsidRPr="00623A43">
        <w:rPr>
          <w:rFonts w:ascii="Arial" w:hAnsi="Arial" w:cs="Arial"/>
        </w:rPr>
        <w:t xml:space="preserve"> </w:t>
      </w:r>
      <w:proofErr w:type="spellStart"/>
      <w:r w:rsidRPr="00623A43">
        <w:rPr>
          <w:rFonts w:ascii="Arial" w:hAnsi="Arial" w:cs="Arial"/>
        </w:rPr>
        <w:t>Equality</w:t>
      </w:r>
      <w:proofErr w:type="spellEnd"/>
      <w:r w:rsidRPr="00623A43">
        <w:rPr>
          <w:rFonts w:ascii="Arial" w:hAnsi="Arial" w:cs="Arial"/>
        </w:rPr>
        <w:t xml:space="preserve"> mezunları, ekosistemin her noktasında aktif olarak yer almaya devam edecek.</w:t>
      </w:r>
    </w:p>
    <w:p w14:paraId="22906E2D" w14:textId="77777777" w:rsidR="00F35B1D" w:rsidRDefault="00F35B1D" w:rsidP="00986D27">
      <w:pPr>
        <w:pBdr>
          <w:bottom w:val="dotted" w:sz="24" w:space="1" w:color="auto"/>
        </w:pBdr>
        <w:rPr>
          <w:rFonts w:ascii="Arial" w:hAnsi="Arial" w:cs="Arial"/>
        </w:rPr>
      </w:pPr>
    </w:p>
    <w:p w14:paraId="5CE44552" w14:textId="77777777" w:rsidR="00623A43" w:rsidRPr="00623A43" w:rsidRDefault="00623A43" w:rsidP="00986D27">
      <w:pPr>
        <w:pBdr>
          <w:bottom w:val="dotted" w:sz="24" w:space="1" w:color="auto"/>
        </w:pBdr>
        <w:rPr>
          <w:rFonts w:ascii="Arial" w:hAnsi="Arial" w:cs="Arial"/>
        </w:rPr>
      </w:pPr>
    </w:p>
    <w:p w14:paraId="2F175966" w14:textId="3C4444E3" w:rsidR="00F35B1D" w:rsidRPr="00623A43" w:rsidRDefault="00F35B1D" w:rsidP="00623A43">
      <w:pPr>
        <w:jc w:val="center"/>
        <w:rPr>
          <w:rFonts w:ascii="Arial" w:hAnsi="Arial" w:cs="Arial"/>
          <w:b/>
          <w:bCs/>
        </w:rPr>
      </w:pPr>
      <w:proofErr w:type="spellStart"/>
      <w:r w:rsidRPr="00623A43">
        <w:rPr>
          <w:rFonts w:ascii="Arial" w:hAnsi="Arial" w:cs="Arial"/>
          <w:b/>
          <w:bCs/>
        </w:rPr>
        <w:lastRenderedPageBreak/>
        <w:t>TürkTraktör</w:t>
      </w:r>
      <w:proofErr w:type="spellEnd"/>
      <w:r w:rsidRPr="00623A43">
        <w:rPr>
          <w:rFonts w:ascii="Arial" w:hAnsi="Arial" w:cs="Arial"/>
          <w:b/>
          <w:bCs/>
        </w:rPr>
        <w:t xml:space="preserve"> Kesintisiz Pazar Liderliğini 17. Yıla Taşıdı</w:t>
      </w:r>
    </w:p>
    <w:p w14:paraId="0DB173C8" w14:textId="77777777" w:rsidR="00F35B1D" w:rsidRPr="00623A43" w:rsidRDefault="00F35B1D" w:rsidP="00986D27">
      <w:pPr>
        <w:rPr>
          <w:rFonts w:ascii="Arial" w:hAnsi="Arial" w:cs="Arial"/>
        </w:rPr>
      </w:pPr>
    </w:p>
    <w:p w14:paraId="17BF79D5" w14:textId="77777777" w:rsidR="00F35B1D" w:rsidRPr="00623A43" w:rsidRDefault="00F35B1D" w:rsidP="00986D27">
      <w:pPr>
        <w:rPr>
          <w:rFonts w:ascii="Arial" w:hAnsi="Arial" w:cs="Arial"/>
        </w:rPr>
      </w:pPr>
      <w:r w:rsidRPr="00623A43">
        <w:rPr>
          <w:rFonts w:ascii="Arial" w:hAnsi="Arial" w:cs="Arial"/>
        </w:rPr>
        <w:t xml:space="preserve">Pazardaki liderliğini aralıksız 17. yıla taşıyan </w:t>
      </w:r>
      <w:proofErr w:type="spellStart"/>
      <w:r w:rsidRPr="00623A43">
        <w:rPr>
          <w:rFonts w:ascii="Arial" w:hAnsi="Arial" w:cs="Arial"/>
        </w:rPr>
        <w:t>TürkTraktör</w:t>
      </w:r>
      <w:proofErr w:type="spellEnd"/>
      <w:r w:rsidRPr="00623A43">
        <w:rPr>
          <w:rFonts w:ascii="Arial" w:hAnsi="Arial" w:cs="Arial"/>
        </w:rPr>
        <w:t>, Türkiye’deki traktör üretiminin yüzde 56’sını, ihracatının ise yüzde 79’unu karşıladı.</w:t>
      </w:r>
    </w:p>
    <w:p w14:paraId="5F7FA392" w14:textId="77777777" w:rsidR="00F35B1D" w:rsidRPr="00623A43" w:rsidRDefault="00F35B1D" w:rsidP="00986D27">
      <w:pPr>
        <w:rPr>
          <w:rFonts w:ascii="Arial" w:hAnsi="Arial" w:cs="Arial"/>
        </w:rPr>
      </w:pPr>
    </w:p>
    <w:p w14:paraId="08B60CC7" w14:textId="22139A19" w:rsidR="00F35B1D" w:rsidRPr="00623A43" w:rsidRDefault="00F35B1D" w:rsidP="00986D27">
      <w:pPr>
        <w:rPr>
          <w:rFonts w:ascii="Arial" w:hAnsi="Arial" w:cs="Arial"/>
        </w:rPr>
      </w:pPr>
      <w:r w:rsidRPr="00623A43">
        <w:rPr>
          <w:rFonts w:ascii="Arial" w:hAnsi="Arial" w:cs="Arial"/>
        </w:rPr>
        <w:t xml:space="preserve">Türkiye otomotiv sektörünün ilk üretici kuruluşu ve tarım mekanizasyonundaki lider firması </w:t>
      </w:r>
      <w:proofErr w:type="spellStart"/>
      <w:r w:rsidRPr="00623A43">
        <w:rPr>
          <w:rFonts w:ascii="Arial" w:hAnsi="Arial" w:cs="Arial"/>
        </w:rPr>
        <w:t>TürkTraktör</w:t>
      </w:r>
      <w:proofErr w:type="spellEnd"/>
      <w:r w:rsidRPr="00623A43">
        <w:rPr>
          <w:rFonts w:ascii="Arial" w:hAnsi="Arial" w:cs="Arial"/>
        </w:rPr>
        <w:t xml:space="preserve">, 2023 yılı finansal sonuçlarını açıkladı. Üretimde geçtiğimiz yıla oranla yüzde 15’lik artışla rekor kıran ve 51 bin 423 traktörü banttan indiren </w:t>
      </w:r>
      <w:proofErr w:type="spellStart"/>
      <w:r w:rsidRPr="00623A43">
        <w:rPr>
          <w:rFonts w:ascii="Arial" w:hAnsi="Arial" w:cs="Arial"/>
        </w:rPr>
        <w:t>TürkTraktör</w:t>
      </w:r>
      <w:proofErr w:type="spellEnd"/>
      <w:r w:rsidRPr="00623A43">
        <w:rPr>
          <w:rFonts w:ascii="Arial" w:hAnsi="Arial" w:cs="Arial"/>
        </w:rPr>
        <w:t xml:space="preserve">, 2023 yılında yurt içi pazara 35 bin 849 adet traktör satışı yaparken ihracatta ise 16 bin 16 adede ulaştı. Türkiye traktör pazarında iki markası ile toplam yüzde 44,4 payı olan ve New Holland markası ile pazar lideri olan </w:t>
      </w:r>
      <w:proofErr w:type="spellStart"/>
      <w:r w:rsidRPr="00623A43">
        <w:rPr>
          <w:rFonts w:ascii="Arial" w:hAnsi="Arial" w:cs="Arial"/>
        </w:rPr>
        <w:t>TürkTraktör</w:t>
      </w:r>
      <w:proofErr w:type="spellEnd"/>
      <w:r w:rsidRPr="00623A43">
        <w:rPr>
          <w:rFonts w:ascii="Arial" w:hAnsi="Arial" w:cs="Arial"/>
        </w:rPr>
        <w:t xml:space="preserve">, premium markası Case IH ise pazarda ikinci sırada yer alıyor. </w:t>
      </w:r>
    </w:p>
    <w:p w14:paraId="4B14E31E" w14:textId="77777777" w:rsidR="00F35B1D" w:rsidRPr="00623A43" w:rsidRDefault="00F35B1D" w:rsidP="00986D27">
      <w:pPr>
        <w:rPr>
          <w:rFonts w:ascii="Arial" w:hAnsi="Arial" w:cs="Arial"/>
        </w:rPr>
      </w:pPr>
      <w:proofErr w:type="spellStart"/>
      <w:r w:rsidRPr="00623A43">
        <w:rPr>
          <w:rFonts w:ascii="Arial" w:hAnsi="Arial" w:cs="Arial"/>
        </w:rPr>
        <w:t>TürkTraktör’ün</w:t>
      </w:r>
      <w:proofErr w:type="spellEnd"/>
      <w:r w:rsidRPr="00623A43">
        <w:rPr>
          <w:rFonts w:ascii="Arial" w:hAnsi="Arial" w:cs="Arial"/>
        </w:rPr>
        <w:t xml:space="preserve"> TMS 29 hükümlerine göre enflasyon muhasebesi uygulanmış ve bağımsız denetimden geçmiş 2023 yılı sonu finansal verilerine göre net kârı yüzde 117 artışla 9,3 milyar TL, toplam cirosu ise yüzde 41 artışla 58,4 milyar TL seviyesine yükseldi. Şirketin faaliyet kâr marjı ve FAVÖK marjı ise sırasıyla yüzde 20,6 ve yüzde 22,6 olarak gerçekleşti.</w:t>
      </w:r>
    </w:p>
    <w:p w14:paraId="7B59D1E8" w14:textId="77777777" w:rsidR="00F35B1D" w:rsidRPr="00623A43" w:rsidRDefault="00F35B1D" w:rsidP="00986D27">
      <w:pPr>
        <w:rPr>
          <w:rFonts w:ascii="Arial" w:hAnsi="Arial" w:cs="Arial"/>
        </w:rPr>
      </w:pPr>
      <w:r w:rsidRPr="00623A43">
        <w:rPr>
          <w:rFonts w:ascii="Arial" w:hAnsi="Arial" w:cs="Arial"/>
        </w:rPr>
        <w:t xml:space="preserve">Zorlu başlayan 2023 yılını üretimde rekor kırarak tamamlamaktan gurur duyduklarını belirten </w:t>
      </w:r>
      <w:proofErr w:type="spellStart"/>
      <w:r w:rsidRPr="00623A43">
        <w:rPr>
          <w:rFonts w:ascii="Arial" w:hAnsi="Arial" w:cs="Arial"/>
        </w:rPr>
        <w:t>TürkTraktör</w:t>
      </w:r>
      <w:proofErr w:type="spellEnd"/>
      <w:r w:rsidRPr="00623A43">
        <w:rPr>
          <w:rFonts w:ascii="Arial" w:hAnsi="Arial" w:cs="Arial"/>
        </w:rPr>
        <w:t xml:space="preserve"> Şirket Lideri Aykut </w:t>
      </w:r>
      <w:proofErr w:type="spellStart"/>
      <w:r w:rsidRPr="00623A43">
        <w:rPr>
          <w:rFonts w:ascii="Arial" w:hAnsi="Arial" w:cs="Arial"/>
        </w:rPr>
        <w:t>Özüner</w:t>
      </w:r>
      <w:proofErr w:type="spellEnd"/>
      <w:r w:rsidRPr="00623A43">
        <w:rPr>
          <w:rFonts w:ascii="Arial" w:hAnsi="Arial" w:cs="Arial"/>
        </w:rPr>
        <w:t xml:space="preserve">, “Türkiye traktör pazarındaki liderliğimizi 17 yıldır aralıksız sürdürüyoruz. Üretim ve ihracat adetlerimizle de istikrarımızı perçinliyoruz. 70. yaşımızı kutladığımız 2024 yılında da köklü geçmişimizden miras aldığımız tecrübemizin yanı sıra ilk günkü heyecan ve azimle yolumuzda kararlı bir şekilde ilerlemeye devam edeceğiz. Tarımı ve şehirleri geleceğe hazırlarken, çevre dostu traktörler, ekipmanlar ve iş makinelerinin yanında, üretim süreçlerimizde de sürdürülebilirlik kriterlerini ön planda tutarak yatırımlarımızı sürdüreceğiz. Rekorlarla geride bıraktığımız 2023 yılındaki başarılarda büyük pay sahibi olan </w:t>
      </w:r>
      <w:proofErr w:type="spellStart"/>
      <w:r w:rsidRPr="00623A43">
        <w:rPr>
          <w:rFonts w:ascii="Arial" w:hAnsi="Arial" w:cs="Arial"/>
        </w:rPr>
        <w:t>TürkTraktör</w:t>
      </w:r>
      <w:proofErr w:type="spellEnd"/>
      <w:r w:rsidRPr="00623A43">
        <w:rPr>
          <w:rFonts w:ascii="Arial" w:hAnsi="Arial" w:cs="Arial"/>
        </w:rPr>
        <w:t xml:space="preserve"> çalışanlarına, ülkemizin her köşesinde bizleri başarı ile temsil eden bayi ve servislerimize ve traktörlerimizi tercih eden çiftçilerimize sonsuz şükranlarımızı sunuyorum” dedi.</w:t>
      </w:r>
    </w:p>
    <w:p w14:paraId="20E687FC" w14:textId="77777777" w:rsidR="00F35B1D" w:rsidRPr="00623A43" w:rsidRDefault="00F35B1D" w:rsidP="00986D27">
      <w:pPr>
        <w:rPr>
          <w:rFonts w:ascii="Arial" w:hAnsi="Arial" w:cs="Arial"/>
        </w:rPr>
      </w:pPr>
    </w:p>
    <w:p w14:paraId="33DAC297" w14:textId="77777777" w:rsidR="00F35B1D" w:rsidRPr="00623A43" w:rsidRDefault="00F35B1D" w:rsidP="00986D27">
      <w:pPr>
        <w:rPr>
          <w:rFonts w:ascii="Arial" w:hAnsi="Arial" w:cs="Arial"/>
        </w:rPr>
      </w:pPr>
    </w:p>
    <w:p w14:paraId="221DAA95" w14:textId="77777777" w:rsidR="00F35B1D" w:rsidRPr="00623A43" w:rsidRDefault="00F35B1D" w:rsidP="00623A43">
      <w:pPr>
        <w:jc w:val="center"/>
        <w:rPr>
          <w:rFonts w:ascii="Arial" w:hAnsi="Arial" w:cs="Arial"/>
          <w:b/>
          <w:bCs/>
        </w:rPr>
      </w:pPr>
      <w:proofErr w:type="spellStart"/>
      <w:r w:rsidRPr="00623A43">
        <w:rPr>
          <w:rFonts w:ascii="Arial" w:hAnsi="Arial" w:cs="Arial"/>
          <w:b/>
          <w:bCs/>
        </w:rPr>
        <w:t>TürkTraktör</w:t>
      </w:r>
      <w:proofErr w:type="spellEnd"/>
      <w:r w:rsidRPr="00623A43">
        <w:rPr>
          <w:rFonts w:ascii="Arial" w:hAnsi="Arial" w:cs="Arial"/>
          <w:b/>
          <w:bCs/>
        </w:rPr>
        <w:t xml:space="preserve"> 70. Yılında 1.111.111’inci Traktörünü Üretti</w:t>
      </w:r>
    </w:p>
    <w:p w14:paraId="318D7D8D" w14:textId="77777777" w:rsidR="00F35B1D" w:rsidRPr="00623A43" w:rsidRDefault="00F35B1D" w:rsidP="00986D27">
      <w:pPr>
        <w:rPr>
          <w:rFonts w:ascii="Arial" w:hAnsi="Arial" w:cs="Arial"/>
        </w:rPr>
      </w:pPr>
    </w:p>
    <w:p w14:paraId="142947D2" w14:textId="77777777" w:rsidR="00F35B1D" w:rsidRPr="00623A43" w:rsidRDefault="00F35B1D" w:rsidP="00986D27">
      <w:pPr>
        <w:rPr>
          <w:rFonts w:ascii="Arial" w:hAnsi="Arial" w:cs="Arial"/>
        </w:rPr>
      </w:pPr>
      <w:r w:rsidRPr="00623A43">
        <w:rPr>
          <w:rFonts w:ascii="Arial" w:hAnsi="Arial" w:cs="Arial"/>
        </w:rPr>
        <w:t xml:space="preserve">Türkiye otomotiv sektörünün ilk üretici kuruluşu </w:t>
      </w:r>
      <w:proofErr w:type="spellStart"/>
      <w:r w:rsidRPr="00623A43">
        <w:rPr>
          <w:rFonts w:ascii="Arial" w:hAnsi="Arial" w:cs="Arial"/>
        </w:rPr>
        <w:t>TürkTraktör</w:t>
      </w:r>
      <w:proofErr w:type="spellEnd"/>
      <w:r w:rsidRPr="00623A43">
        <w:rPr>
          <w:rFonts w:ascii="Arial" w:hAnsi="Arial" w:cs="Arial"/>
        </w:rPr>
        <w:t xml:space="preserve">, kuruluşunun 70. yılında 1.111.111’inci traktörünü banttan indirerek yeni bir eşiği daha başarıyla geçti. Türkiye traktör pazarında yüzde 90’ın üzerinde yerlilik oranı ile üretim yapan </w:t>
      </w:r>
      <w:proofErr w:type="spellStart"/>
      <w:r w:rsidRPr="00623A43">
        <w:rPr>
          <w:rFonts w:ascii="Arial" w:hAnsi="Arial" w:cs="Arial"/>
        </w:rPr>
        <w:t>TürkTraktör</w:t>
      </w:r>
      <w:proofErr w:type="spellEnd"/>
      <w:r w:rsidRPr="00623A43">
        <w:rPr>
          <w:rFonts w:ascii="Arial" w:hAnsi="Arial" w:cs="Arial"/>
        </w:rPr>
        <w:t xml:space="preserve">, 1 milyon barajını 67 yılda aşarken, sonraki 100 binlik üretimi yalnızca 2 yılda tamamladı. </w:t>
      </w:r>
    </w:p>
    <w:p w14:paraId="0EB4F472" w14:textId="77777777" w:rsidR="00F35B1D" w:rsidRPr="00623A43" w:rsidRDefault="00F35B1D" w:rsidP="00986D27">
      <w:pPr>
        <w:rPr>
          <w:rFonts w:ascii="Arial" w:hAnsi="Arial" w:cs="Arial"/>
        </w:rPr>
      </w:pPr>
      <w:r w:rsidRPr="00623A43">
        <w:rPr>
          <w:rFonts w:ascii="Arial" w:hAnsi="Arial" w:cs="Arial"/>
        </w:rPr>
        <w:t xml:space="preserve">Kuruluşunun 70. yılında </w:t>
      </w:r>
      <w:proofErr w:type="spellStart"/>
      <w:r w:rsidRPr="00623A43">
        <w:rPr>
          <w:rFonts w:ascii="Arial" w:hAnsi="Arial" w:cs="Arial"/>
        </w:rPr>
        <w:t>TürkTraktör’ün</w:t>
      </w:r>
      <w:proofErr w:type="spellEnd"/>
      <w:r w:rsidRPr="00623A43">
        <w:rPr>
          <w:rFonts w:ascii="Arial" w:hAnsi="Arial" w:cs="Arial"/>
        </w:rPr>
        <w:t xml:space="preserve"> ilk günkü kararlılık, azim ve heyecanla Türkiye için değer yaratmaya devam ettiğini belirten Şirket Lideri Aykut </w:t>
      </w:r>
      <w:proofErr w:type="spellStart"/>
      <w:r w:rsidRPr="00623A43">
        <w:rPr>
          <w:rFonts w:ascii="Arial" w:hAnsi="Arial" w:cs="Arial"/>
        </w:rPr>
        <w:t>Özüner</w:t>
      </w:r>
      <w:proofErr w:type="spellEnd"/>
      <w:r w:rsidRPr="00623A43">
        <w:rPr>
          <w:rFonts w:ascii="Arial" w:hAnsi="Arial" w:cs="Arial"/>
        </w:rPr>
        <w:t>, “</w:t>
      </w:r>
      <w:proofErr w:type="spellStart"/>
      <w:r w:rsidRPr="00623A43">
        <w:rPr>
          <w:rFonts w:ascii="Arial" w:hAnsi="Arial" w:cs="Arial"/>
        </w:rPr>
        <w:t>TürkTraktör</w:t>
      </w:r>
      <w:proofErr w:type="spellEnd"/>
      <w:r w:rsidRPr="00623A43">
        <w:rPr>
          <w:rFonts w:ascii="Arial" w:hAnsi="Arial" w:cs="Arial"/>
        </w:rPr>
        <w:t xml:space="preserve"> ailesi olarak, başarılarla dolu tarihimizde önemli bir eşiği daha aşmaktan büyük mutluluk duyuyoruz. Bizim için özel anlamı olan bir yılın henüz başında yeni bir dönüm noktasını geçmiş olmanın gururunu yaşıyoruz.” dedi. 2023 yılının 51.423 adetlik rekor üretim ile tamamlandığının altını çizen </w:t>
      </w:r>
      <w:proofErr w:type="spellStart"/>
      <w:r w:rsidRPr="00623A43">
        <w:rPr>
          <w:rFonts w:ascii="Arial" w:hAnsi="Arial" w:cs="Arial"/>
        </w:rPr>
        <w:t>Özüner</w:t>
      </w:r>
      <w:proofErr w:type="spellEnd"/>
      <w:r w:rsidRPr="00623A43">
        <w:rPr>
          <w:rFonts w:ascii="Arial" w:hAnsi="Arial" w:cs="Arial"/>
        </w:rPr>
        <w:t xml:space="preserve">, “Bu başarının en büyük mimari olan </w:t>
      </w:r>
      <w:proofErr w:type="spellStart"/>
      <w:r w:rsidRPr="00623A43">
        <w:rPr>
          <w:rFonts w:ascii="Arial" w:hAnsi="Arial" w:cs="Arial"/>
        </w:rPr>
        <w:t>TürkTraktör</w:t>
      </w:r>
      <w:proofErr w:type="spellEnd"/>
      <w:r w:rsidRPr="00623A43">
        <w:rPr>
          <w:rFonts w:ascii="Arial" w:hAnsi="Arial" w:cs="Arial"/>
        </w:rPr>
        <w:t xml:space="preserve"> çalışanlarına, teveccühüyle bizi yıllardır pazar lideri yapan çiftçilerimize ve bize inanarak her zaman destekleyen hissedarlarımıza en içten duygularımızla teşekkürlerimizi sunuyoruz.” dedi. </w:t>
      </w:r>
    </w:p>
    <w:p w14:paraId="4F1272E2" w14:textId="77777777" w:rsidR="00F35B1D" w:rsidRPr="00623A43" w:rsidRDefault="00F35B1D" w:rsidP="00986D27">
      <w:pPr>
        <w:rPr>
          <w:rFonts w:ascii="Arial" w:hAnsi="Arial" w:cs="Arial"/>
        </w:rPr>
      </w:pPr>
      <w:proofErr w:type="spellStart"/>
      <w:r w:rsidRPr="00623A43">
        <w:rPr>
          <w:rFonts w:ascii="Arial" w:hAnsi="Arial" w:cs="Arial"/>
        </w:rPr>
        <w:t>TürkTraktör</w:t>
      </w:r>
      <w:proofErr w:type="spellEnd"/>
      <w:r w:rsidRPr="00623A43">
        <w:rPr>
          <w:rFonts w:ascii="Arial" w:hAnsi="Arial" w:cs="Arial"/>
        </w:rPr>
        <w:t xml:space="preserve"> Endüstriyel Operasyonlar İş Lideri Nebi Doğan </w:t>
      </w:r>
      <w:proofErr w:type="spellStart"/>
      <w:r w:rsidRPr="00623A43">
        <w:rPr>
          <w:rFonts w:ascii="Arial" w:hAnsi="Arial" w:cs="Arial"/>
        </w:rPr>
        <w:t>Özdöngül</w:t>
      </w:r>
      <w:proofErr w:type="spellEnd"/>
      <w:r w:rsidRPr="00623A43">
        <w:rPr>
          <w:rFonts w:ascii="Arial" w:hAnsi="Arial" w:cs="Arial"/>
        </w:rPr>
        <w:t xml:space="preserve"> ise, “</w:t>
      </w:r>
      <w:proofErr w:type="spellStart"/>
      <w:r w:rsidRPr="00623A43">
        <w:rPr>
          <w:rFonts w:ascii="Arial" w:hAnsi="Arial" w:cs="Arial"/>
        </w:rPr>
        <w:t>TürkTraktör’ün</w:t>
      </w:r>
      <w:proofErr w:type="spellEnd"/>
      <w:r w:rsidRPr="00623A43">
        <w:rPr>
          <w:rFonts w:ascii="Arial" w:hAnsi="Arial" w:cs="Arial"/>
        </w:rPr>
        <w:t xml:space="preserve"> köklü tarihinden miras aldığımız tecrübemiz, modern tesislerimiz ve Ar-Ge yatırımlarımız sayesinde üretim kapasitemizi durmaksızın artırıyoruz. İlk 500 </w:t>
      </w:r>
      <w:r w:rsidRPr="00623A43">
        <w:rPr>
          <w:rFonts w:ascii="Arial" w:hAnsi="Arial" w:cs="Arial"/>
        </w:rPr>
        <w:lastRenderedPageBreak/>
        <w:t>bin traktörü 52 yılda, 1 milyonuncu traktörü ise takip eden 15 yılda ürettik. Şimdi 2 yıl gibi kısa bir sürede tarihimizdeki toplam üretimin yüzde 10’una ulaşmak, ortaya koyduğumuz gelişimin en somut göstergesi” dedi.</w:t>
      </w:r>
    </w:p>
    <w:p w14:paraId="34B288F4" w14:textId="77777777" w:rsidR="00F35B1D" w:rsidRPr="00623A43" w:rsidRDefault="00F35B1D" w:rsidP="00986D27">
      <w:pPr>
        <w:pBdr>
          <w:bottom w:val="dotted" w:sz="24" w:space="1" w:color="auto"/>
        </w:pBdr>
        <w:rPr>
          <w:rFonts w:ascii="Arial" w:hAnsi="Arial" w:cs="Arial"/>
        </w:rPr>
      </w:pPr>
    </w:p>
    <w:p w14:paraId="10E0BE14" w14:textId="77777777" w:rsidR="00623A43" w:rsidRPr="00623A43" w:rsidRDefault="00623A43" w:rsidP="00986D27">
      <w:pPr>
        <w:rPr>
          <w:rFonts w:ascii="Arial" w:hAnsi="Arial" w:cs="Arial"/>
        </w:rPr>
      </w:pPr>
    </w:p>
    <w:p w14:paraId="5E0AC137" w14:textId="77777777" w:rsidR="00F35B1D" w:rsidRPr="00623A43" w:rsidRDefault="00F35B1D" w:rsidP="00986D27">
      <w:pPr>
        <w:rPr>
          <w:rFonts w:ascii="Arial" w:hAnsi="Arial" w:cs="Arial"/>
        </w:rPr>
      </w:pPr>
    </w:p>
    <w:p w14:paraId="1EA5E395" w14:textId="77777777" w:rsidR="00F35B1D" w:rsidRPr="00623A43" w:rsidRDefault="00F35B1D" w:rsidP="00623A43">
      <w:pPr>
        <w:jc w:val="center"/>
        <w:rPr>
          <w:rFonts w:ascii="Arial" w:hAnsi="Arial" w:cs="Arial"/>
          <w:b/>
          <w:bCs/>
        </w:rPr>
      </w:pPr>
      <w:r w:rsidRPr="00623A43">
        <w:rPr>
          <w:rFonts w:ascii="Arial" w:hAnsi="Arial" w:cs="Arial"/>
          <w:b/>
          <w:bCs/>
        </w:rPr>
        <w:t>TOFAŞ’A SANAYİ VE TEKNOLOJİ BAKANLIĞI’NDAN ÖDÜL</w:t>
      </w:r>
    </w:p>
    <w:p w14:paraId="40B681C6" w14:textId="77777777" w:rsidR="00F35B1D" w:rsidRPr="00623A43" w:rsidRDefault="00F35B1D" w:rsidP="00986D27">
      <w:pPr>
        <w:rPr>
          <w:rFonts w:ascii="Arial" w:hAnsi="Arial" w:cs="Arial"/>
        </w:rPr>
      </w:pPr>
    </w:p>
    <w:p w14:paraId="3F83CA0C" w14:textId="18E8C09D" w:rsidR="00F35B1D" w:rsidRPr="00623A43" w:rsidRDefault="00F35B1D" w:rsidP="00986D27">
      <w:pPr>
        <w:rPr>
          <w:rFonts w:ascii="Arial" w:hAnsi="Arial" w:cs="Arial"/>
        </w:rPr>
      </w:pPr>
      <w:r w:rsidRPr="00623A43">
        <w:rPr>
          <w:rFonts w:ascii="Arial" w:hAnsi="Arial" w:cs="Arial"/>
        </w:rPr>
        <w:t xml:space="preserve">Sanayi ve Teknoloji Bakanlığı Stratejik Araştırmalar ve Verimlilik Genel Müdürlüğü tarafından düzenlenen ve 600’e yakın projenin yarıştığı 2023 Verimlilik Proje Ödülleri Yarışması Büyük Ölçekli İşletmeler Kategorisi’nde Tofaş, dijitalleşme kültürünü şirket içerisinde yaygınlaştırmak ve bu kapsamda proje üretilmesini teşvik etmek amacıyla hayata geçirdiği </w:t>
      </w:r>
      <w:proofErr w:type="spellStart"/>
      <w:r w:rsidRPr="00623A43">
        <w:rPr>
          <w:rFonts w:ascii="Arial" w:hAnsi="Arial" w:cs="Arial"/>
        </w:rPr>
        <w:t>Optimus</w:t>
      </w:r>
      <w:proofErr w:type="spellEnd"/>
      <w:r w:rsidRPr="00623A43">
        <w:rPr>
          <w:rFonts w:ascii="Arial" w:hAnsi="Arial" w:cs="Arial"/>
        </w:rPr>
        <w:t xml:space="preserve"> Programı ile ikincilik ödülüne layık görüldü. Düzenlenen törende, Tofaş adına Fabrika Direktörü Erdal Şimşek, Sanayi ve Teknoloji Bakanı Mehmet Fatih </w:t>
      </w:r>
      <w:proofErr w:type="spellStart"/>
      <w:r w:rsidRPr="00623A43">
        <w:rPr>
          <w:rFonts w:ascii="Arial" w:hAnsi="Arial" w:cs="Arial"/>
        </w:rPr>
        <w:t>Kacır’dan</w:t>
      </w:r>
      <w:proofErr w:type="spellEnd"/>
      <w:r w:rsidRPr="00623A43">
        <w:rPr>
          <w:rFonts w:ascii="Arial" w:hAnsi="Arial" w:cs="Arial"/>
        </w:rPr>
        <w:t xml:space="preserve"> ödülü teslim aldı. </w:t>
      </w:r>
    </w:p>
    <w:p w14:paraId="3DEAF372" w14:textId="77777777" w:rsidR="00F35B1D" w:rsidRPr="00623A43" w:rsidRDefault="00F35B1D" w:rsidP="00986D27">
      <w:pPr>
        <w:rPr>
          <w:rFonts w:ascii="Arial" w:hAnsi="Arial" w:cs="Arial"/>
        </w:rPr>
      </w:pPr>
      <w:r w:rsidRPr="00623A43">
        <w:rPr>
          <w:rFonts w:ascii="Arial" w:hAnsi="Arial" w:cs="Arial"/>
        </w:rPr>
        <w:t xml:space="preserve">Dijitalleşme alanında proje üretilmesini teşvik eden </w:t>
      </w:r>
      <w:proofErr w:type="spellStart"/>
      <w:r w:rsidRPr="00623A43">
        <w:rPr>
          <w:rFonts w:ascii="Arial" w:hAnsi="Arial" w:cs="Arial"/>
        </w:rPr>
        <w:t>Optimus</w:t>
      </w:r>
      <w:proofErr w:type="spellEnd"/>
      <w:r w:rsidRPr="00623A43">
        <w:rPr>
          <w:rFonts w:ascii="Arial" w:hAnsi="Arial" w:cs="Arial"/>
        </w:rPr>
        <w:t xml:space="preserve"> Programı kapsamında Tofaş çalışanları, üç yıl içinde 1.500’e yakın proje hayata geçirdi.</w:t>
      </w:r>
    </w:p>
    <w:p w14:paraId="798A2205" w14:textId="77777777" w:rsidR="00F35B1D" w:rsidRPr="00623A43" w:rsidRDefault="00F35B1D" w:rsidP="00986D27">
      <w:pPr>
        <w:rPr>
          <w:rFonts w:ascii="Arial" w:hAnsi="Arial" w:cs="Arial"/>
        </w:rPr>
      </w:pPr>
      <w:r w:rsidRPr="00623A43">
        <w:rPr>
          <w:rFonts w:ascii="Arial" w:hAnsi="Arial" w:cs="Arial"/>
        </w:rPr>
        <w:t>Sürdürülebilirliği ve çalışanlarının gelişimini desteklemek amacıyla yenilenmeye ve sürekli öğrenmeye önem veren Tofaş, bu kültürü güçlendirmek ve yaygınlaştırmak için, yenilikçi fikirler ortaya koyarak dijitalleşmeyi iş kültürüne dahil ediyor. Tofaş’ta, her bir çalışanın bu anlayışla işine liderlik etmesini, daha iyisi için cesaretle adım atmasını ve çevik çalışmayı destekleyen pek çok girişimi de bu amaca hizmet ediyor.</w:t>
      </w:r>
    </w:p>
    <w:p w14:paraId="491C72FE" w14:textId="43481034" w:rsidR="00F35B1D" w:rsidRPr="00623A43" w:rsidRDefault="00F35B1D" w:rsidP="00986D27">
      <w:pPr>
        <w:rPr>
          <w:rFonts w:ascii="Arial" w:hAnsi="Arial" w:cs="Arial"/>
        </w:rPr>
      </w:pPr>
      <w:proofErr w:type="spellStart"/>
      <w:r w:rsidRPr="00623A43">
        <w:rPr>
          <w:rFonts w:ascii="Arial" w:hAnsi="Arial" w:cs="Arial"/>
        </w:rPr>
        <w:t>Tofaşlı’ların</w:t>
      </w:r>
      <w:proofErr w:type="spellEnd"/>
      <w:r w:rsidRPr="00623A43">
        <w:rPr>
          <w:rFonts w:ascii="Arial" w:hAnsi="Arial" w:cs="Arial"/>
        </w:rPr>
        <w:t xml:space="preserve"> katkılarıyla, kısa sürede verimlilik projeleri konusunda başarılı örneklerden biri hâline gelen </w:t>
      </w:r>
      <w:proofErr w:type="spellStart"/>
      <w:r w:rsidRPr="00623A43">
        <w:rPr>
          <w:rFonts w:ascii="Arial" w:hAnsi="Arial" w:cs="Arial"/>
        </w:rPr>
        <w:t>Optimus</w:t>
      </w:r>
      <w:proofErr w:type="spellEnd"/>
      <w:r w:rsidRPr="00623A43">
        <w:rPr>
          <w:rFonts w:ascii="Arial" w:hAnsi="Arial" w:cs="Arial"/>
        </w:rPr>
        <w:t xml:space="preserve"> Programı kapsamında, 2023 yılında 154 çalışan, toplamda 298 projeden en az bir tanesine liderlik etti. Fabrika Direktörlüğü’nde başlayan </w:t>
      </w:r>
      <w:proofErr w:type="spellStart"/>
      <w:r w:rsidRPr="00623A43">
        <w:rPr>
          <w:rFonts w:ascii="Arial" w:hAnsi="Arial" w:cs="Arial"/>
        </w:rPr>
        <w:t>Optimus</w:t>
      </w:r>
      <w:proofErr w:type="spellEnd"/>
      <w:r w:rsidRPr="00623A43">
        <w:rPr>
          <w:rFonts w:ascii="Arial" w:hAnsi="Arial" w:cs="Arial"/>
        </w:rPr>
        <w:t xml:space="preserve"> Programı; daha sonra da Kalite, Tedarik Zinciri, Bilgi ve İletişim Teknolojileri Direktörlüklerinde yaygınlaştı.</w:t>
      </w:r>
    </w:p>
    <w:p w14:paraId="5E890972" w14:textId="77777777" w:rsidR="00F35B1D" w:rsidRPr="00623A43" w:rsidRDefault="00F35B1D" w:rsidP="00986D27">
      <w:pPr>
        <w:pBdr>
          <w:bottom w:val="dotted" w:sz="24" w:space="1" w:color="auto"/>
        </w:pBdr>
        <w:rPr>
          <w:rFonts w:ascii="Arial" w:hAnsi="Arial" w:cs="Arial"/>
        </w:rPr>
      </w:pPr>
    </w:p>
    <w:p w14:paraId="7E3B4CFE" w14:textId="77777777" w:rsidR="00623A43" w:rsidRPr="00623A43" w:rsidRDefault="00623A43" w:rsidP="00986D27">
      <w:pPr>
        <w:rPr>
          <w:rFonts w:ascii="Arial" w:hAnsi="Arial" w:cs="Arial"/>
        </w:rPr>
      </w:pPr>
    </w:p>
    <w:p w14:paraId="3F7D271D" w14:textId="77777777" w:rsidR="00F35B1D" w:rsidRPr="00623A43" w:rsidRDefault="00F35B1D" w:rsidP="00986D27">
      <w:pPr>
        <w:rPr>
          <w:rFonts w:ascii="Arial" w:hAnsi="Arial" w:cs="Arial"/>
        </w:rPr>
      </w:pPr>
    </w:p>
    <w:p w14:paraId="5942555A" w14:textId="77777777" w:rsidR="00F35B1D" w:rsidRPr="00623A43" w:rsidRDefault="00F35B1D" w:rsidP="00986D27">
      <w:pPr>
        <w:rPr>
          <w:rFonts w:ascii="Arial" w:hAnsi="Arial" w:cs="Arial"/>
        </w:rPr>
      </w:pPr>
    </w:p>
    <w:p w14:paraId="1087CF0A" w14:textId="77777777" w:rsidR="00F35B1D" w:rsidRDefault="00F35B1D" w:rsidP="00623A43">
      <w:pPr>
        <w:jc w:val="center"/>
        <w:rPr>
          <w:rFonts w:ascii="Arial" w:hAnsi="Arial" w:cs="Arial"/>
          <w:b/>
          <w:bCs/>
        </w:rPr>
      </w:pPr>
      <w:r w:rsidRPr="00623A43">
        <w:rPr>
          <w:rFonts w:ascii="Arial" w:hAnsi="Arial" w:cs="Arial"/>
          <w:b/>
          <w:bCs/>
        </w:rPr>
        <w:t>“İşimiz Temiz Projesi” 81 ile yayılıyor</w:t>
      </w:r>
    </w:p>
    <w:p w14:paraId="59EDA30F" w14:textId="77777777" w:rsidR="00623A43" w:rsidRPr="00623A43" w:rsidRDefault="00623A43" w:rsidP="00623A43">
      <w:pPr>
        <w:jc w:val="center"/>
        <w:rPr>
          <w:rFonts w:ascii="Arial" w:hAnsi="Arial" w:cs="Arial"/>
          <w:b/>
          <w:bCs/>
        </w:rPr>
      </w:pPr>
    </w:p>
    <w:p w14:paraId="15A1D814" w14:textId="4405B88A" w:rsidR="00F35B1D" w:rsidRPr="00623A43" w:rsidRDefault="00F35B1D" w:rsidP="00986D27">
      <w:pPr>
        <w:rPr>
          <w:rFonts w:ascii="Arial" w:hAnsi="Arial" w:cs="Arial"/>
        </w:rPr>
      </w:pPr>
      <w:r w:rsidRPr="00623A43">
        <w:rPr>
          <w:rFonts w:ascii="Arial" w:hAnsi="Arial" w:cs="Arial"/>
        </w:rPr>
        <w:t xml:space="preserve">Millî Eğitim Bakanlığı Hayat Boyu Öğrenme Genel Müdürlüğü, Türkiye Odalar ve Borsalar Birliği Kadın Girişimcileri Kurulu ve Opet iş birliği ile konaklama, yiyecek-içecek ve ulaşım sektöründeki mikro işletmelere yönelik hijyen eğitimlerini kapsayan İşimiz Temiz Projesi’nde yeni bir döneme adım atıldı. 150 bin kişiye ulaşan projenin 81 ilde daha geniş iş kollarını kapsayacak şekilde uygulanması hedefi ile tüm paydaşların hazır bulunduğu “Türkiye Geneli Yaygınlaştırma ve Proje Bilgilendirme Toplantısı” yapıldı. Toplantının açılışında konuşan TOBB Başkanı M. </w:t>
      </w:r>
      <w:proofErr w:type="spellStart"/>
      <w:r w:rsidRPr="00623A43">
        <w:rPr>
          <w:rFonts w:ascii="Arial" w:hAnsi="Arial" w:cs="Arial"/>
        </w:rPr>
        <w:t>Rifat</w:t>
      </w:r>
      <w:proofErr w:type="spellEnd"/>
      <w:r w:rsidRPr="00623A43">
        <w:rPr>
          <w:rFonts w:ascii="Arial" w:hAnsi="Arial" w:cs="Arial"/>
        </w:rPr>
        <w:t xml:space="preserve"> </w:t>
      </w:r>
      <w:proofErr w:type="spellStart"/>
      <w:r w:rsidRPr="00623A43">
        <w:rPr>
          <w:rFonts w:ascii="Arial" w:hAnsi="Arial" w:cs="Arial"/>
        </w:rPr>
        <w:t>Hisarcıklıoğlu</w:t>
      </w:r>
      <w:proofErr w:type="spellEnd"/>
      <w:r w:rsidRPr="00623A43">
        <w:rPr>
          <w:rFonts w:ascii="Arial" w:hAnsi="Arial" w:cs="Arial"/>
        </w:rPr>
        <w:t xml:space="preserve">, “İşimiz Temiz Projesi kapsamında Millî Eğitim Bakanlığımız, eğitimlerin tasarlanması ve kadın girişimcilerimize bu eğitimlerin verilmesinde çok başarılı işler çıkardı. Bir diğer proje ortağımız olan </w:t>
      </w:r>
      <w:proofErr w:type="gramStart"/>
      <w:r w:rsidRPr="00623A43">
        <w:rPr>
          <w:rFonts w:ascii="Arial" w:hAnsi="Arial" w:cs="Arial"/>
        </w:rPr>
        <w:t>Opet,</w:t>
      </w:r>
      <w:proofErr w:type="gramEnd"/>
      <w:r w:rsidRPr="00623A43">
        <w:rPr>
          <w:rFonts w:ascii="Arial" w:hAnsi="Arial" w:cs="Arial"/>
        </w:rPr>
        <w:t xml:space="preserve"> gerek yerelde gerek ulusalda projenin ölçeklenmesi ve sahada uygulanması için büyük katkı sağladı. Bu vesileyle İşimiz Temiz Projesi ortakları olan TOBB Kadın Girişimciler Kurulumuza, Millî Eğitim Bakanlığı Hayat Boyu Öğrenme Genel Müdürlüğü’ne ve hijyen konusunda marka hâline ülkemizin öncü firmalarından Opet’e teşekkürlerimi sunuyorum” dedi. </w:t>
      </w:r>
    </w:p>
    <w:p w14:paraId="7CEB34B4" w14:textId="77777777" w:rsidR="00F35B1D" w:rsidRPr="00623A43" w:rsidRDefault="00F35B1D" w:rsidP="00986D27">
      <w:pPr>
        <w:rPr>
          <w:rFonts w:ascii="Arial" w:hAnsi="Arial" w:cs="Arial"/>
        </w:rPr>
      </w:pPr>
    </w:p>
    <w:p w14:paraId="6651DB7E" w14:textId="77777777" w:rsidR="00F35B1D" w:rsidRPr="00623A43" w:rsidRDefault="00F35B1D" w:rsidP="00986D27">
      <w:pPr>
        <w:rPr>
          <w:rFonts w:ascii="Arial" w:hAnsi="Arial" w:cs="Arial"/>
          <w:b/>
          <w:bCs/>
        </w:rPr>
      </w:pPr>
      <w:r w:rsidRPr="00623A43">
        <w:rPr>
          <w:rFonts w:ascii="Arial" w:hAnsi="Arial" w:cs="Arial"/>
          <w:b/>
          <w:bCs/>
        </w:rPr>
        <w:t>Opet, hijyen konusundaki 24 yıllık tecrübesini katıyor</w:t>
      </w:r>
    </w:p>
    <w:p w14:paraId="6D5E6596" w14:textId="77777777" w:rsidR="00F35B1D" w:rsidRPr="00623A43" w:rsidRDefault="00F35B1D" w:rsidP="00986D27">
      <w:pPr>
        <w:rPr>
          <w:rFonts w:ascii="Arial" w:hAnsi="Arial" w:cs="Arial"/>
        </w:rPr>
      </w:pPr>
      <w:r w:rsidRPr="00623A43">
        <w:rPr>
          <w:rFonts w:ascii="Arial" w:hAnsi="Arial" w:cs="Arial"/>
        </w:rPr>
        <w:lastRenderedPageBreak/>
        <w:t xml:space="preserve">Opet Yönetim Kurulu Kurucu Üyesi ve TOBB Kadın Girişimciler Kurulu Başkanı Nurten Öztürk, “Temiz Tuvalet Kampanyası ile temizlik ve hijyen konusunda Opet’in 24 yıllık tecrübe ve birikimi ile kurguladığımız İşimiz Temiz Projesi’nin ülke genelinde uygulanacak olması bize büyük bir mutluluk veriyor” diyerek şunları söyledi: “2000 </w:t>
      </w:r>
      <w:proofErr w:type="gramStart"/>
      <w:r w:rsidRPr="00623A43">
        <w:rPr>
          <w:rFonts w:ascii="Arial" w:hAnsi="Arial" w:cs="Arial"/>
        </w:rPr>
        <w:t>yılında</w:t>
      </w:r>
      <w:proofErr w:type="gramEnd"/>
      <w:r w:rsidRPr="00623A43">
        <w:rPr>
          <w:rFonts w:ascii="Arial" w:hAnsi="Arial" w:cs="Arial"/>
        </w:rPr>
        <w:t xml:space="preserve"> ülke genelinde hijyen konusunda bilinçlenmenin sağlanması için Temiz Tuvalet Kampanyası’nı başlattık. Bu proje ile tüm Türkiye’de hijyen ve temizlik standardının oluşması için istasyonlarımızda, okullarda eğitimler verdik. Bu proje ile mikro işletme sahiplerine kazandıracağımız farkındalık ile hijyen bilincinin daha geniş bir biçimde özümsenmesine ve müşteri memnuniyetine büyük katkı sağladığımıza inanıyorum.”</w:t>
      </w:r>
    </w:p>
    <w:p w14:paraId="728FC9EB" w14:textId="77777777" w:rsidR="00F35B1D" w:rsidRPr="00623A43" w:rsidRDefault="00F35B1D" w:rsidP="00986D27">
      <w:pPr>
        <w:pBdr>
          <w:bottom w:val="dotted" w:sz="24" w:space="1" w:color="auto"/>
        </w:pBdr>
        <w:rPr>
          <w:rFonts w:ascii="Arial" w:hAnsi="Arial" w:cs="Arial"/>
        </w:rPr>
      </w:pPr>
    </w:p>
    <w:p w14:paraId="6C3C99B8" w14:textId="77777777" w:rsidR="00623A43" w:rsidRPr="00623A43" w:rsidRDefault="00623A43" w:rsidP="00986D27">
      <w:pPr>
        <w:rPr>
          <w:rFonts w:ascii="Arial" w:hAnsi="Arial" w:cs="Arial"/>
        </w:rPr>
      </w:pPr>
    </w:p>
    <w:p w14:paraId="3796F99A" w14:textId="77777777" w:rsidR="00F35B1D" w:rsidRPr="00623A43" w:rsidRDefault="00F35B1D" w:rsidP="00986D27">
      <w:pPr>
        <w:rPr>
          <w:rFonts w:ascii="Arial" w:hAnsi="Arial" w:cs="Arial"/>
        </w:rPr>
      </w:pPr>
    </w:p>
    <w:p w14:paraId="1BFA4216" w14:textId="77777777" w:rsidR="00F35B1D" w:rsidRPr="00623A43" w:rsidRDefault="00F35B1D" w:rsidP="00986D27">
      <w:pPr>
        <w:rPr>
          <w:rFonts w:ascii="Arial" w:hAnsi="Arial" w:cs="Arial"/>
        </w:rPr>
      </w:pPr>
    </w:p>
    <w:p w14:paraId="4B199E92" w14:textId="6BE214CA" w:rsidR="00F35B1D" w:rsidRPr="00623A43" w:rsidRDefault="00F35B1D" w:rsidP="00623A43">
      <w:pPr>
        <w:jc w:val="center"/>
        <w:rPr>
          <w:rFonts w:ascii="Arial" w:hAnsi="Arial" w:cs="Arial"/>
          <w:b/>
          <w:bCs/>
        </w:rPr>
      </w:pPr>
      <w:r w:rsidRPr="00623A43">
        <w:rPr>
          <w:rFonts w:ascii="Arial" w:hAnsi="Arial" w:cs="Arial"/>
          <w:b/>
          <w:bCs/>
        </w:rPr>
        <w:t>FORD OTOSAN otomotiv endüstrisinde teknolojik dönüşüme liderlik ediyor</w:t>
      </w:r>
    </w:p>
    <w:p w14:paraId="489F5037" w14:textId="77777777" w:rsidR="00F35B1D" w:rsidRPr="00623A43" w:rsidRDefault="00F35B1D" w:rsidP="00986D27">
      <w:pPr>
        <w:rPr>
          <w:rFonts w:ascii="Arial" w:hAnsi="Arial" w:cs="Arial"/>
        </w:rPr>
      </w:pPr>
    </w:p>
    <w:p w14:paraId="4848C012" w14:textId="5F752ACE" w:rsidR="00F35B1D" w:rsidRPr="00623A43" w:rsidRDefault="00F35B1D" w:rsidP="00986D27">
      <w:pPr>
        <w:rPr>
          <w:rFonts w:ascii="Arial" w:hAnsi="Arial" w:cs="Arial"/>
        </w:rPr>
      </w:pPr>
      <w:r w:rsidRPr="00623A43">
        <w:rPr>
          <w:rFonts w:ascii="Arial" w:hAnsi="Arial" w:cs="Arial"/>
        </w:rPr>
        <w:t xml:space="preserve">Geçtiğimiz aylarda otomotiv endüstrisinin sürdürülebilir ve teknolojik dönüşümüne liderlik etme vizyonu doğrultusundaki çalışmaları kapsamında, inovatif ve verimli çözümlerle yeniden tasarladığı Yeniköy fabrikasının açılışını gerçekleştiren Ford Otosan, geleceği şekillendirecek girişimleri desteklemek amacıyla kurduğu kurumsal girişim sermaye şirketi </w:t>
      </w:r>
      <w:proofErr w:type="spellStart"/>
      <w:r w:rsidRPr="00623A43">
        <w:rPr>
          <w:rFonts w:ascii="Arial" w:hAnsi="Arial" w:cs="Arial"/>
        </w:rPr>
        <w:t>DrIventure</w:t>
      </w:r>
      <w:proofErr w:type="spellEnd"/>
      <w:r w:rsidRPr="00623A43">
        <w:rPr>
          <w:rFonts w:ascii="Arial" w:hAnsi="Arial" w:cs="Arial"/>
        </w:rPr>
        <w:t xml:space="preserve"> ile birlikte, </w:t>
      </w:r>
      <w:proofErr w:type="spellStart"/>
      <w:r w:rsidRPr="00623A43">
        <w:rPr>
          <w:rFonts w:ascii="Arial" w:hAnsi="Arial" w:cs="Arial"/>
        </w:rPr>
        <w:t>Future</w:t>
      </w:r>
      <w:proofErr w:type="spellEnd"/>
      <w:r w:rsidRPr="00623A43">
        <w:rPr>
          <w:rFonts w:ascii="Arial" w:hAnsi="Arial" w:cs="Arial"/>
        </w:rPr>
        <w:t xml:space="preserve"> of </w:t>
      </w:r>
      <w:proofErr w:type="spellStart"/>
      <w:r w:rsidRPr="00623A43">
        <w:rPr>
          <w:rFonts w:ascii="Arial" w:hAnsi="Arial" w:cs="Arial"/>
        </w:rPr>
        <w:t>Mob</w:t>
      </w:r>
      <w:r w:rsidR="00623A43">
        <w:rPr>
          <w:rFonts w:ascii="Arial" w:hAnsi="Arial" w:cs="Arial"/>
        </w:rPr>
        <w:t>ilit</w:t>
      </w:r>
      <w:r w:rsidRPr="00623A43">
        <w:rPr>
          <w:rFonts w:ascii="Arial" w:hAnsi="Arial" w:cs="Arial"/>
        </w:rPr>
        <w:t>y</w:t>
      </w:r>
      <w:proofErr w:type="spellEnd"/>
      <w:r w:rsidRPr="00623A43">
        <w:rPr>
          <w:rFonts w:ascii="Arial" w:hAnsi="Arial" w:cs="Arial"/>
        </w:rPr>
        <w:t xml:space="preserve"> etkinliğini gerçekleştirdi.</w:t>
      </w:r>
    </w:p>
    <w:p w14:paraId="63F5B106" w14:textId="77777777" w:rsidR="00F35B1D" w:rsidRPr="00623A43" w:rsidRDefault="00F35B1D" w:rsidP="00986D27">
      <w:pPr>
        <w:rPr>
          <w:rFonts w:ascii="Arial" w:hAnsi="Arial" w:cs="Arial"/>
        </w:rPr>
      </w:pPr>
    </w:p>
    <w:p w14:paraId="76E06D42" w14:textId="5B447E58" w:rsidR="00F35B1D" w:rsidRPr="00623A43" w:rsidRDefault="00F35B1D" w:rsidP="00986D27">
      <w:pPr>
        <w:rPr>
          <w:rFonts w:ascii="Arial" w:hAnsi="Arial" w:cs="Arial"/>
        </w:rPr>
      </w:pPr>
      <w:r w:rsidRPr="00623A43">
        <w:rPr>
          <w:rFonts w:ascii="Arial" w:hAnsi="Arial" w:cs="Arial"/>
        </w:rPr>
        <w:t xml:space="preserve">Ford Otosan; otomotiv endüstrisinin sürdürülebilir ve teknolojik dönüşümüne liderlik etme vizyonu doğrultusunda çalışmaya ve geleceğe yön veren kapsamlı yatırımlarını hayata geçirmeye devam ediyor. Ford Otosan’ın inovatif, dijital, verimli çözümlerle yeniden tasarladığı ve geçtiğimiz aylarda açılışı yapılan Yeniköy Fabrikası; Fotovoltaik Cam Duvar ve Güneş Takip Sistemleri gibi sürdürülebilirlik alanında çığır açan yenilikleri barındırıyor. </w:t>
      </w:r>
    </w:p>
    <w:p w14:paraId="1ACC6761" w14:textId="77777777" w:rsidR="00F35B1D" w:rsidRPr="00623A43" w:rsidRDefault="00F35B1D" w:rsidP="00986D27">
      <w:pPr>
        <w:rPr>
          <w:rFonts w:ascii="Arial" w:hAnsi="Arial" w:cs="Arial"/>
        </w:rPr>
      </w:pPr>
      <w:r w:rsidRPr="00623A43">
        <w:rPr>
          <w:rFonts w:ascii="Arial" w:hAnsi="Arial" w:cs="Arial"/>
        </w:rPr>
        <w:t xml:space="preserve">Kocaeli’nde hizmet veren Geleceğin Fabrikası’nın yeniden inşası, Ford Otosan’ın otomotiv sanayinin elektrikli dönüşümüne liderlik etme misyonuyla 2021’de açıkladığı ve Türk özel sektörünün bugüne kadarki en büyük yatırımı olan 2 milyar avroluk vizyon projesinin bir parçasını oluşturuyor. Ford Otosan’ın yenilikçi bakış açısını yansıtan Yeniköy Fabrikası, aynı zamanda şirketin, Avrupa’daki ticari araç üretim üssü olarak mühendislik ve üretim gücünü küresel sahneye taşıma kararlılığını ortaya koyuyor. </w:t>
      </w:r>
    </w:p>
    <w:p w14:paraId="2EA6A505" w14:textId="77777777" w:rsidR="00F35B1D" w:rsidRPr="00623A43" w:rsidRDefault="00F35B1D" w:rsidP="00986D27">
      <w:pPr>
        <w:rPr>
          <w:rFonts w:ascii="Arial" w:hAnsi="Arial" w:cs="Arial"/>
        </w:rPr>
      </w:pPr>
    </w:p>
    <w:p w14:paraId="3322727F" w14:textId="2CF7FBA7" w:rsidR="00F35B1D" w:rsidRPr="00623A43" w:rsidRDefault="00F35B1D" w:rsidP="00986D27">
      <w:pPr>
        <w:rPr>
          <w:rFonts w:ascii="Arial" w:hAnsi="Arial" w:cs="Arial"/>
          <w:b/>
          <w:bCs/>
        </w:rPr>
      </w:pPr>
      <w:r w:rsidRPr="00623A43">
        <w:rPr>
          <w:rFonts w:ascii="Arial" w:hAnsi="Arial" w:cs="Arial"/>
          <w:b/>
          <w:bCs/>
        </w:rPr>
        <w:t>Transit ailesinin Avrupa’daki tek üretim üssü: Yeniköy Fabrikası</w:t>
      </w:r>
    </w:p>
    <w:p w14:paraId="4B8F32E0" w14:textId="77777777" w:rsidR="00F35B1D" w:rsidRPr="00623A43" w:rsidRDefault="00F35B1D" w:rsidP="00986D27">
      <w:pPr>
        <w:rPr>
          <w:rFonts w:ascii="Arial" w:hAnsi="Arial" w:cs="Arial"/>
        </w:rPr>
      </w:pPr>
      <w:r w:rsidRPr="00623A43">
        <w:rPr>
          <w:rFonts w:ascii="Arial" w:hAnsi="Arial" w:cs="Arial"/>
        </w:rPr>
        <w:t xml:space="preserve">Ford Otosan’ın Yeniköy Fabrikası, Avrupa’nın ve Türkiye’nin en çok satan ticari aracı olan Transit ailesinin Avrupa’daki tek üretim merkezi; Transit </w:t>
      </w:r>
      <w:proofErr w:type="spellStart"/>
      <w:r w:rsidRPr="00623A43">
        <w:rPr>
          <w:rFonts w:ascii="Arial" w:hAnsi="Arial" w:cs="Arial"/>
        </w:rPr>
        <w:t>Custom’ın</w:t>
      </w:r>
      <w:proofErr w:type="spellEnd"/>
      <w:r w:rsidRPr="00623A43">
        <w:rPr>
          <w:rFonts w:ascii="Arial" w:hAnsi="Arial" w:cs="Arial"/>
        </w:rPr>
        <w:t xml:space="preserve"> ise dünyadaki tek üreticisi konumunda. Fabrikada, yenilikçi özellikleri ve akıllı teknolojileriyle daha yüksek verimlilik ve performans sunan yeni nesil Transit ve </w:t>
      </w:r>
      <w:proofErr w:type="spellStart"/>
      <w:r w:rsidRPr="00623A43">
        <w:rPr>
          <w:rFonts w:ascii="Arial" w:hAnsi="Arial" w:cs="Arial"/>
        </w:rPr>
        <w:t>Tourneo</w:t>
      </w:r>
      <w:proofErr w:type="spellEnd"/>
      <w:r w:rsidRPr="00623A43">
        <w:rPr>
          <w:rFonts w:ascii="Arial" w:hAnsi="Arial" w:cs="Arial"/>
        </w:rPr>
        <w:t xml:space="preserve"> </w:t>
      </w:r>
      <w:proofErr w:type="spellStart"/>
      <w:r w:rsidRPr="00623A43">
        <w:rPr>
          <w:rFonts w:ascii="Arial" w:hAnsi="Arial" w:cs="Arial"/>
        </w:rPr>
        <w:t>Custom</w:t>
      </w:r>
      <w:proofErr w:type="spellEnd"/>
      <w:r w:rsidRPr="00623A43">
        <w:rPr>
          <w:rFonts w:ascii="Arial" w:hAnsi="Arial" w:cs="Arial"/>
        </w:rPr>
        <w:t xml:space="preserve"> üretiliyor. Yeni nesil </w:t>
      </w:r>
      <w:proofErr w:type="spellStart"/>
      <w:r w:rsidRPr="00623A43">
        <w:rPr>
          <w:rFonts w:ascii="Arial" w:hAnsi="Arial" w:cs="Arial"/>
        </w:rPr>
        <w:t>Custom</w:t>
      </w:r>
      <w:proofErr w:type="spellEnd"/>
      <w:r w:rsidRPr="00623A43">
        <w:rPr>
          <w:rFonts w:ascii="Arial" w:hAnsi="Arial" w:cs="Arial"/>
        </w:rPr>
        <w:t xml:space="preserve"> serisinin gelecekteki üyeleri arasında, bu yıl hattan inecek olan tamamen elektrikli E-Transit </w:t>
      </w:r>
      <w:proofErr w:type="spellStart"/>
      <w:r w:rsidRPr="00623A43">
        <w:rPr>
          <w:rFonts w:ascii="Arial" w:hAnsi="Arial" w:cs="Arial"/>
        </w:rPr>
        <w:t>Custom</w:t>
      </w:r>
      <w:proofErr w:type="spellEnd"/>
      <w:r w:rsidRPr="00623A43">
        <w:rPr>
          <w:rFonts w:ascii="Arial" w:hAnsi="Arial" w:cs="Arial"/>
        </w:rPr>
        <w:t xml:space="preserve"> da bulunuyor. Fabrikada ayrıca Ford Otosan ve Volkswagen ortaklığına ait yeni nesil bir ton Volkswagen ticari araç da üretilecek. Yeniköy Fabrikası, yeni nesil bir tonluk araçları üretmek üzere kapasitesini 2025 yılında 405.000 adede ulaştıracak. </w:t>
      </w:r>
    </w:p>
    <w:p w14:paraId="4F9F92D1" w14:textId="77777777" w:rsidR="00F35B1D" w:rsidRPr="00623A43" w:rsidRDefault="00F35B1D" w:rsidP="00986D27">
      <w:pPr>
        <w:rPr>
          <w:rFonts w:ascii="Arial" w:hAnsi="Arial" w:cs="Arial"/>
        </w:rPr>
      </w:pPr>
    </w:p>
    <w:p w14:paraId="37D034CB" w14:textId="77777777" w:rsidR="00F35B1D" w:rsidRPr="00623A43" w:rsidRDefault="00F35B1D" w:rsidP="00986D27">
      <w:pPr>
        <w:rPr>
          <w:rFonts w:ascii="Arial" w:hAnsi="Arial" w:cs="Arial"/>
          <w:b/>
          <w:bCs/>
        </w:rPr>
      </w:pPr>
      <w:r w:rsidRPr="00623A43">
        <w:rPr>
          <w:rFonts w:ascii="Arial" w:hAnsi="Arial" w:cs="Arial"/>
          <w:b/>
          <w:bCs/>
        </w:rPr>
        <w:t>Güven Özyurt: “Yeniköy Fabrikası’nı tüm otomotiv ekosisteminin geleceğine açılan bir kapı olarak görüyoruz”</w:t>
      </w:r>
    </w:p>
    <w:p w14:paraId="4986138E" w14:textId="407DEED7" w:rsidR="00F35B1D" w:rsidRPr="00623A43" w:rsidRDefault="00F35B1D" w:rsidP="00986D27">
      <w:pPr>
        <w:rPr>
          <w:rFonts w:ascii="Arial" w:hAnsi="Arial" w:cs="Arial"/>
        </w:rPr>
      </w:pPr>
      <w:r w:rsidRPr="00623A43">
        <w:rPr>
          <w:rFonts w:ascii="Arial" w:hAnsi="Arial" w:cs="Arial"/>
        </w:rPr>
        <w:lastRenderedPageBreak/>
        <w:t xml:space="preserve">Ford Otosan’ın </w:t>
      </w:r>
      <w:proofErr w:type="spellStart"/>
      <w:r w:rsidRPr="00623A43">
        <w:rPr>
          <w:rFonts w:ascii="Arial" w:hAnsi="Arial" w:cs="Arial"/>
        </w:rPr>
        <w:t>Yenikoy</w:t>
      </w:r>
      <w:proofErr w:type="spellEnd"/>
      <w:r w:rsidRPr="00623A43">
        <w:rPr>
          <w:rFonts w:ascii="Arial" w:hAnsi="Arial" w:cs="Arial"/>
        </w:rPr>
        <w:t xml:space="preserve"> Fabrikası </w:t>
      </w:r>
      <w:proofErr w:type="spellStart"/>
      <w:r w:rsidRPr="00623A43">
        <w:rPr>
          <w:rFonts w:ascii="Arial" w:hAnsi="Arial" w:cs="Arial"/>
        </w:rPr>
        <w:t>acılışında</w:t>
      </w:r>
      <w:proofErr w:type="spellEnd"/>
      <w:r w:rsidRPr="00623A43">
        <w:rPr>
          <w:rFonts w:ascii="Arial" w:hAnsi="Arial" w:cs="Arial"/>
        </w:rPr>
        <w:t xml:space="preserve"> konuşan Ford Otosan Genel Müdürü Güven Özyurt, Cumhuriyet’in tüm esaslarını kendilerine pusula edindiklerini ve 60 yılı aşkın süredir tüm faaliyetlerini ülkeye katkı odağında yürüterek otomotiv sanayisinin dönüştürücü gücü olduklarını vurguladı. Güven Özyurt, “Gelecek odaklı yatırımlarımızla, ülkemizdeki otomotiv ekosistemi ve tedarikçilerimizle birlikte büyüyoruz. Bugün, Avrupa’nın en büyük ticari araç üssü konumundaki Kocaeli tesislerimiz, akıllı fabrika ve sürdürülebilirlik uygulamalarıyla geleceği şekillendirme konusundaki vizyonumuzun en somut örneğidir” dedi.</w:t>
      </w:r>
    </w:p>
    <w:p w14:paraId="37A91730" w14:textId="77777777" w:rsidR="00F35B1D" w:rsidRPr="00623A43" w:rsidRDefault="00F35B1D" w:rsidP="00986D27">
      <w:pPr>
        <w:rPr>
          <w:rFonts w:ascii="Arial" w:hAnsi="Arial" w:cs="Arial"/>
        </w:rPr>
      </w:pPr>
    </w:p>
    <w:p w14:paraId="6CEB55CA" w14:textId="77777777" w:rsidR="00F35B1D" w:rsidRPr="00CB36EF" w:rsidRDefault="00F35B1D" w:rsidP="00986D27">
      <w:pPr>
        <w:rPr>
          <w:rFonts w:ascii="Arial" w:hAnsi="Arial" w:cs="Arial"/>
          <w:b/>
          <w:bCs/>
        </w:rPr>
      </w:pPr>
      <w:r w:rsidRPr="00CB36EF">
        <w:rPr>
          <w:rFonts w:ascii="Arial" w:hAnsi="Arial" w:cs="Arial"/>
          <w:b/>
          <w:bCs/>
        </w:rPr>
        <w:t>Türkiye’de ilk defa uygulanan verimlilik çözümleri</w:t>
      </w:r>
    </w:p>
    <w:p w14:paraId="1B471FEB" w14:textId="77777777" w:rsidR="00F35B1D" w:rsidRPr="00623A43" w:rsidRDefault="00F35B1D" w:rsidP="00986D27">
      <w:pPr>
        <w:rPr>
          <w:rFonts w:ascii="Arial" w:hAnsi="Arial" w:cs="Arial"/>
        </w:rPr>
      </w:pPr>
      <w:r w:rsidRPr="00623A43">
        <w:rPr>
          <w:rFonts w:ascii="Arial" w:hAnsi="Arial" w:cs="Arial"/>
        </w:rPr>
        <w:t xml:space="preserve">“Gelecek Şimdi” vizyonuyla otomotiv ekosistemini dönüştürmek üzere uzun dönem sürdürülebilirlik hedeflerini belirleyen ve adım adım karbon nötr olma yolunda ilerleyen Ford Otosan, Yeniköy Fabrikası’nda devreye aldığı yenilikçi, çevre dostu ve </w:t>
      </w:r>
      <w:proofErr w:type="gramStart"/>
      <w:r w:rsidRPr="00623A43">
        <w:rPr>
          <w:rFonts w:ascii="Arial" w:hAnsi="Arial" w:cs="Arial"/>
        </w:rPr>
        <w:t>enerji</w:t>
      </w:r>
      <w:proofErr w:type="gramEnd"/>
      <w:r w:rsidRPr="00623A43">
        <w:rPr>
          <w:rFonts w:ascii="Arial" w:hAnsi="Arial" w:cs="Arial"/>
        </w:rPr>
        <w:t xml:space="preserve"> verimliliği yüksek uygulamalarıyla da fark yaratıyor. </w:t>
      </w:r>
    </w:p>
    <w:p w14:paraId="12A045AD" w14:textId="77777777" w:rsidR="00F35B1D" w:rsidRDefault="00F35B1D" w:rsidP="00986D27">
      <w:pPr>
        <w:rPr>
          <w:rFonts w:ascii="Arial" w:hAnsi="Arial" w:cs="Arial"/>
        </w:rPr>
      </w:pPr>
      <w:r w:rsidRPr="00623A43">
        <w:rPr>
          <w:rFonts w:ascii="Arial" w:hAnsi="Arial" w:cs="Arial"/>
        </w:rPr>
        <w:t xml:space="preserve">Türkiye otomotiv sektöründe ve Ford fabrikaları arasında ilk olan fabrikanın ön cephesine kurulan “Fotovoltaik Cam Duvar”, güneş enerjisini elektrik enerjisine çevirerek Yeniköy Fabrikası’nın enerji ihtiyacının önemli bir bölümünü karşılıyor. Ford Otosan, yan cephedeki “Fotovoltaik Cam” ve çatılardaki güneş panelleri ile elde ettiği yenilenebilir elektriği bina aydınlatmasında kullanarak elektrik tüketiminden tasarruf ediyor. Yenilikçi uygulamalardan bir diğeri olan “Güneş Takip Sistemleri” teknolojisi, üretim alanlarının maksimum gün ışığından yararlanmasını sağlıyor. Üretim alanındaki ısıtma ihtiyacı ise “Güneş Duvarları” sistemi ile desteklenerek doğalgaz tüketimini azaltıyor.  </w:t>
      </w:r>
    </w:p>
    <w:p w14:paraId="605AA87F" w14:textId="77777777" w:rsidR="00CB36EF" w:rsidRPr="00623A43" w:rsidRDefault="00CB36EF" w:rsidP="00986D27">
      <w:pPr>
        <w:rPr>
          <w:rFonts w:ascii="Arial" w:hAnsi="Arial" w:cs="Arial"/>
        </w:rPr>
      </w:pPr>
    </w:p>
    <w:p w14:paraId="299DC661" w14:textId="77777777" w:rsidR="00F35B1D" w:rsidRPr="00CB36EF" w:rsidRDefault="00F35B1D" w:rsidP="00986D27">
      <w:pPr>
        <w:rPr>
          <w:rFonts w:ascii="Arial" w:hAnsi="Arial" w:cs="Arial"/>
          <w:b/>
          <w:bCs/>
        </w:rPr>
      </w:pPr>
      <w:r w:rsidRPr="00CB36EF">
        <w:rPr>
          <w:rFonts w:ascii="Arial" w:hAnsi="Arial" w:cs="Arial"/>
          <w:b/>
          <w:bCs/>
        </w:rPr>
        <w:t>Üretimin geleceğini temsil eden son teknolojiler</w:t>
      </w:r>
    </w:p>
    <w:p w14:paraId="24D04A7C" w14:textId="77777777" w:rsidR="00F35B1D" w:rsidRPr="00623A43" w:rsidRDefault="00F35B1D" w:rsidP="00986D27">
      <w:pPr>
        <w:rPr>
          <w:rFonts w:ascii="Arial" w:hAnsi="Arial" w:cs="Arial"/>
        </w:rPr>
      </w:pPr>
      <w:r w:rsidRPr="00623A43">
        <w:rPr>
          <w:rFonts w:ascii="Arial" w:hAnsi="Arial" w:cs="Arial"/>
        </w:rPr>
        <w:t xml:space="preserve">Kocaeli’ndeki akıllı fabrika uygulamaları ile 2019’da Dünya Ekonomik Forumu’nun (WEF) Öncü Fabrika </w:t>
      </w:r>
      <w:proofErr w:type="spellStart"/>
      <w:r w:rsidRPr="00623A43">
        <w:rPr>
          <w:rFonts w:ascii="Arial" w:hAnsi="Arial" w:cs="Arial"/>
        </w:rPr>
        <w:t>Ağı’na</w:t>
      </w:r>
      <w:proofErr w:type="spellEnd"/>
      <w:r w:rsidRPr="00623A43">
        <w:rPr>
          <w:rFonts w:ascii="Arial" w:hAnsi="Arial" w:cs="Arial"/>
        </w:rPr>
        <w:t xml:space="preserve"> (Global </w:t>
      </w:r>
      <w:proofErr w:type="spellStart"/>
      <w:r w:rsidRPr="00623A43">
        <w:rPr>
          <w:rFonts w:ascii="Arial" w:hAnsi="Arial" w:cs="Arial"/>
        </w:rPr>
        <w:t>Lighthouse</w:t>
      </w:r>
      <w:proofErr w:type="spellEnd"/>
      <w:r w:rsidRPr="00623A43">
        <w:rPr>
          <w:rFonts w:ascii="Arial" w:hAnsi="Arial" w:cs="Arial"/>
        </w:rPr>
        <w:t xml:space="preserve"> Network) girmeye hak kazanan Türkiye’deki ilk, dünyadaki dört otomotiv üreticisinden biri olan Ford Otosan; akıllı fabrika olarak adlandırdığı “Endüstri 4.0” çalışmalarını da Yeniköy ile bir üst seviyeye taşıyor.   </w:t>
      </w:r>
    </w:p>
    <w:p w14:paraId="65C64951" w14:textId="77777777" w:rsidR="00F35B1D" w:rsidRPr="00623A43" w:rsidRDefault="00F35B1D" w:rsidP="00986D27">
      <w:pPr>
        <w:rPr>
          <w:rFonts w:ascii="Arial" w:hAnsi="Arial" w:cs="Arial"/>
        </w:rPr>
      </w:pPr>
      <w:r w:rsidRPr="00623A43">
        <w:rPr>
          <w:rFonts w:ascii="Arial" w:hAnsi="Arial" w:cs="Arial"/>
        </w:rPr>
        <w:t>Anlık veri ve yapay zekâ ile uçtan uca yönetilen Yeniköy, yüksek otomasyon seviyesiyle de dikkat çekiyor. Yeniköy’de gelişmiş robotik, makine görüşü ve yapay zekâ uygulamaları ve simülasyon modellerine dayalı operasyonların dijital ikizleri kullanılıyor. Endüstriyel ekipmanlardan sensörlerle veri toplanıyor ve bunlar “Nesnelerin İnterneti” ile birbirine bağlanıyor.</w:t>
      </w:r>
    </w:p>
    <w:p w14:paraId="02F79334" w14:textId="77777777" w:rsidR="00F35B1D" w:rsidRPr="00623A43" w:rsidRDefault="00F35B1D" w:rsidP="00986D27">
      <w:pPr>
        <w:rPr>
          <w:rFonts w:ascii="Arial" w:hAnsi="Arial" w:cs="Arial"/>
        </w:rPr>
      </w:pPr>
    </w:p>
    <w:p w14:paraId="6ED6DF25" w14:textId="77777777" w:rsidR="00F35B1D" w:rsidRPr="00CB36EF" w:rsidRDefault="00F35B1D" w:rsidP="00986D27">
      <w:pPr>
        <w:rPr>
          <w:rFonts w:ascii="Arial" w:hAnsi="Arial" w:cs="Arial"/>
          <w:b/>
          <w:bCs/>
        </w:rPr>
      </w:pPr>
      <w:r w:rsidRPr="00CB36EF">
        <w:rPr>
          <w:rFonts w:ascii="Arial" w:hAnsi="Arial" w:cs="Arial"/>
          <w:b/>
          <w:bCs/>
        </w:rPr>
        <w:t xml:space="preserve">Ford Otosan, </w:t>
      </w:r>
      <w:proofErr w:type="spellStart"/>
      <w:r w:rsidRPr="00CB36EF">
        <w:rPr>
          <w:rFonts w:ascii="Arial" w:hAnsi="Arial" w:cs="Arial"/>
          <w:b/>
          <w:bCs/>
        </w:rPr>
        <w:t>Driventure</w:t>
      </w:r>
      <w:proofErr w:type="spellEnd"/>
      <w:r w:rsidRPr="00CB36EF">
        <w:rPr>
          <w:rFonts w:ascii="Arial" w:hAnsi="Arial" w:cs="Arial"/>
          <w:b/>
          <w:bCs/>
        </w:rPr>
        <w:t xml:space="preserve"> ile mobilite dünyasını dönüştürecek girişimlere yatırımını sürdürüyor</w:t>
      </w:r>
    </w:p>
    <w:p w14:paraId="443B838F" w14:textId="77777777" w:rsidR="00F35B1D" w:rsidRPr="00623A43" w:rsidRDefault="00F35B1D" w:rsidP="00986D27">
      <w:pPr>
        <w:rPr>
          <w:rFonts w:ascii="Arial" w:hAnsi="Arial" w:cs="Arial"/>
        </w:rPr>
      </w:pPr>
      <w:r w:rsidRPr="00623A43">
        <w:rPr>
          <w:rFonts w:ascii="Arial" w:hAnsi="Arial" w:cs="Arial"/>
        </w:rPr>
        <w:t xml:space="preserve">Üretim teknolojilerinin öncüsü olmanın yanı sıra teknoloji ve mobilite bazlı girişimler ekseninde giderek büyüyen otomotiv ekosisteminde sürdürülebilir ve akıllı mobiliteye liderlik eden Ford Otosan, otomotiv endüstrisinin geleceğini şekillendirecek girişimleri desteklemek için kurduğu kurumsal girişim sermaye şirketi </w:t>
      </w:r>
      <w:proofErr w:type="spellStart"/>
      <w:r w:rsidRPr="00623A43">
        <w:rPr>
          <w:rFonts w:ascii="Arial" w:hAnsi="Arial" w:cs="Arial"/>
        </w:rPr>
        <w:t>Driventure</w:t>
      </w:r>
      <w:proofErr w:type="spellEnd"/>
      <w:r w:rsidRPr="00623A43">
        <w:rPr>
          <w:rFonts w:ascii="Arial" w:hAnsi="Arial" w:cs="Arial"/>
        </w:rPr>
        <w:t xml:space="preserve"> ile birlikte, </w:t>
      </w:r>
      <w:proofErr w:type="spellStart"/>
      <w:r w:rsidRPr="00623A43">
        <w:rPr>
          <w:rFonts w:ascii="Arial" w:hAnsi="Arial" w:cs="Arial"/>
        </w:rPr>
        <w:t>Future</w:t>
      </w:r>
      <w:proofErr w:type="spellEnd"/>
      <w:r w:rsidRPr="00623A43">
        <w:rPr>
          <w:rFonts w:ascii="Arial" w:hAnsi="Arial" w:cs="Arial"/>
        </w:rPr>
        <w:t xml:space="preserve"> of </w:t>
      </w:r>
      <w:proofErr w:type="spellStart"/>
      <w:r w:rsidRPr="00623A43">
        <w:rPr>
          <w:rFonts w:ascii="Arial" w:hAnsi="Arial" w:cs="Arial"/>
        </w:rPr>
        <w:t>Mobility</w:t>
      </w:r>
      <w:proofErr w:type="spellEnd"/>
      <w:r w:rsidRPr="00623A43">
        <w:rPr>
          <w:rFonts w:ascii="Arial" w:hAnsi="Arial" w:cs="Arial"/>
        </w:rPr>
        <w:t xml:space="preserve"> etkinliğinde mobilite ekosistemindeki birçok önemli ismi ve markayı bir araya getirdi. </w:t>
      </w:r>
    </w:p>
    <w:p w14:paraId="3A32CBC2" w14:textId="77777777" w:rsidR="00F35B1D" w:rsidRPr="00623A43" w:rsidRDefault="00F35B1D" w:rsidP="00986D27">
      <w:pPr>
        <w:rPr>
          <w:rFonts w:ascii="Arial" w:hAnsi="Arial" w:cs="Arial"/>
        </w:rPr>
      </w:pPr>
      <w:r w:rsidRPr="00623A43">
        <w:rPr>
          <w:rFonts w:ascii="Arial" w:hAnsi="Arial" w:cs="Arial"/>
        </w:rPr>
        <w:t xml:space="preserve">Mobilite alanında fark yaratmayı amaçlayan etkinliğe; köklü otomotiv firmaları, tedarikçiler, mobilite odaklı </w:t>
      </w:r>
      <w:proofErr w:type="spellStart"/>
      <w:r w:rsidRPr="00623A43">
        <w:rPr>
          <w:rFonts w:ascii="Arial" w:hAnsi="Arial" w:cs="Arial"/>
        </w:rPr>
        <w:t>startup’lar</w:t>
      </w:r>
      <w:proofErr w:type="spellEnd"/>
      <w:r w:rsidRPr="00623A43">
        <w:rPr>
          <w:rFonts w:ascii="Arial" w:hAnsi="Arial" w:cs="Arial"/>
        </w:rPr>
        <w:t xml:space="preserve">, girişimciler, yatırım fonu temsilcileri ve yatırım şirketleri katıldı. Gerek yerel gerekse Dünya Ekonomik Forumu (WEF) gibi global oyuncuları temsil eden katılımcılar; sektördeki güncel gelişmeleri takip etme, geleceğin hareketlilik vizyonunu oluşturma, yeni bağlantılar kurma ve iş birliği fırsatlarını değerlendirme imkânı buldu. </w:t>
      </w:r>
      <w:proofErr w:type="spellStart"/>
      <w:r w:rsidRPr="00623A43">
        <w:rPr>
          <w:rFonts w:ascii="Arial" w:hAnsi="Arial" w:cs="Arial"/>
        </w:rPr>
        <w:t>Future</w:t>
      </w:r>
      <w:proofErr w:type="spellEnd"/>
      <w:r w:rsidRPr="00623A43">
        <w:rPr>
          <w:rFonts w:ascii="Arial" w:hAnsi="Arial" w:cs="Arial"/>
        </w:rPr>
        <w:t xml:space="preserve"> of </w:t>
      </w:r>
      <w:proofErr w:type="spellStart"/>
      <w:r w:rsidRPr="00623A43">
        <w:rPr>
          <w:rFonts w:ascii="Arial" w:hAnsi="Arial" w:cs="Arial"/>
        </w:rPr>
        <w:t>Mobility</w:t>
      </w:r>
      <w:proofErr w:type="spellEnd"/>
      <w:r w:rsidRPr="00623A43">
        <w:rPr>
          <w:rFonts w:ascii="Arial" w:hAnsi="Arial" w:cs="Arial"/>
        </w:rPr>
        <w:t xml:space="preserve"> etkinliği, sektördeki köklü </w:t>
      </w:r>
      <w:r w:rsidRPr="00623A43">
        <w:rPr>
          <w:rFonts w:ascii="Arial" w:hAnsi="Arial" w:cs="Arial"/>
        </w:rPr>
        <w:lastRenderedPageBreak/>
        <w:t xml:space="preserve">deneyimleri yenilikçi fikirlerle buluşturarak, geleceğin mobilite alanındaki başarısını şekillendirmeye yönelik heyecan verici bir platform oluşturdu. </w:t>
      </w:r>
    </w:p>
    <w:p w14:paraId="49BF9DE7" w14:textId="77777777" w:rsidR="00F35B1D" w:rsidRPr="00623A43" w:rsidRDefault="00F35B1D" w:rsidP="00986D27">
      <w:pPr>
        <w:rPr>
          <w:rFonts w:ascii="Arial" w:hAnsi="Arial" w:cs="Arial"/>
        </w:rPr>
      </w:pPr>
    </w:p>
    <w:p w14:paraId="57198B3F" w14:textId="77777777" w:rsidR="00F35B1D" w:rsidRPr="00CB36EF" w:rsidRDefault="00F35B1D" w:rsidP="00986D27">
      <w:pPr>
        <w:rPr>
          <w:rFonts w:ascii="Arial" w:hAnsi="Arial" w:cs="Arial"/>
          <w:b/>
          <w:bCs/>
        </w:rPr>
      </w:pPr>
      <w:proofErr w:type="spellStart"/>
      <w:r w:rsidRPr="00CB36EF">
        <w:rPr>
          <w:rFonts w:ascii="Arial" w:hAnsi="Arial" w:cs="Arial"/>
          <w:b/>
          <w:bCs/>
        </w:rPr>
        <w:t>Driventure</w:t>
      </w:r>
      <w:proofErr w:type="spellEnd"/>
      <w:r w:rsidRPr="00CB36EF">
        <w:rPr>
          <w:rFonts w:ascii="Arial" w:hAnsi="Arial" w:cs="Arial"/>
          <w:b/>
          <w:bCs/>
        </w:rPr>
        <w:t xml:space="preserve"> ile yeni fikir ve teknolojiler hayata geçiyor</w:t>
      </w:r>
    </w:p>
    <w:p w14:paraId="09FFD20C" w14:textId="77777777" w:rsidR="00F35B1D" w:rsidRPr="00623A43" w:rsidRDefault="00F35B1D" w:rsidP="00986D27">
      <w:pPr>
        <w:rPr>
          <w:rFonts w:ascii="Arial" w:hAnsi="Arial" w:cs="Arial"/>
        </w:rPr>
      </w:pPr>
      <w:r w:rsidRPr="00623A43">
        <w:rPr>
          <w:rFonts w:ascii="Arial" w:hAnsi="Arial" w:cs="Arial"/>
        </w:rPr>
        <w:t xml:space="preserve">Ford Otosan tarafından; girişim ekosistemini hem Türkiye’de hem dünyada takip etmek, inovatif fikirleri ve yeni nesil teknolojileri izlemek, yeni iş modellerini ve olası iş birliklerini keşfetmek üzere kurulan bir girişim sermayesi şirketi olan </w:t>
      </w:r>
      <w:proofErr w:type="spellStart"/>
      <w:r w:rsidRPr="00623A43">
        <w:rPr>
          <w:rFonts w:ascii="Arial" w:hAnsi="Arial" w:cs="Arial"/>
        </w:rPr>
        <w:t>Driventure</w:t>
      </w:r>
      <w:proofErr w:type="spellEnd"/>
      <w:r w:rsidRPr="00623A43">
        <w:rPr>
          <w:rFonts w:ascii="Arial" w:hAnsi="Arial" w:cs="Arial"/>
        </w:rPr>
        <w:t xml:space="preserve">; otonom araçlar, bağlı araçlar, otomotivde müşteri deneyimi, akıllı mobilite, endüstri 4.0, elektrikli araçlar ve sürdürülebilirlik odağındaki girişimlerle birlikte yeni fikir ve teknolojileri hayata geçiriyor. 2022’de toplam 571 </w:t>
      </w:r>
      <w:proofErr w:type="spellStart"/>
      <w:r w:rsidRPr="00623A43">
        <w:rPr>
          <w:rFonts w:ascii="Arial" w:hAnsi="Arial" w:cs="Arial"/>
        </w:rPr>
        <w:t>startup</w:t>
      </w:r>
      <w:proofErr w:type="spellEnd"/>
      <w:r w:rsidRPr="00623A43">
        <w:rPr>
          <w:rFonts w:ascii="Arial" w:hAnsi="Arial" w:cs="Arial"/>
        </w:rPr>
        <w:t xml:space="preserve"> ile temas eden ve 16 </w:t>
      </w:r>
      <w:proofErr w:type="spellStart"/>
      <w:r w:rsidRPr="00623A43">
        <w:rPr>
          <w:rFonts w:ascii="Arial" w:hAnsi="Arial" w:cs="Arial"/>
        </w:rPr>
        <w:t>startup</w:t>
      </w:r>
      <w:proofErr w:type="spellEnd"/>
      <w:r w:rsidRPr="00623A43">
        <w:rPr>
          <w:rFonts w:ascii="Arial" w:hAnsi="Arial" w:cs="Arial"/>
        </w:rPr>
        <w:t xml:space="preserve"> ile iş birliği kuran, 2023 yıl sonu itibarıyla 750’nin üzerinde </w:t>
      </w:r>
      <w:proofErr w:type="spellStart"/>
      <w:r w:rsidRPr="00623A43">
        <w:rPr>
          <w:rFonts w:ascii="Arial" w:hAnsi="Arial" w:cs="Arial"/>
        </w:rPr>
        <w:t>startup</w:t>
      </w:r>
      <w:proofErr w:type="spellEnd"/>
      <w:r w:rsidRPr="00623A43">
        <w:rPr>
          <w:rFonts w:ascii="Arial" w:hAnsi="Arial" w:cs="Arial"/>
        </w:rPr>
        <w:t xml:space="preserve"> ile temas ederek 30’un üzerinde iş birliğine imza atan </w:t>
      </w:r>
      <w:proofErr w:type="spellStart"/>
      <w:r w:rsidRPr="00623A43">
        <w:rPr>
          <w:rFonts w:ascii="Arial" w:hAnsi="Arial" w:cs="Arial"/>
        </w:rPr>
        <w:t>Driventure</w:t>
      </w:r>
      <w:proofErr w:type="spellEnd"/>
      <w:r w:rsidRPr="00623A43">
        <w:rPr>
          <w:rFonts w:ascii="Arial" w:hAnsi="Arial" w:cs="Arial"/>
        </w:rPr>
        <w:t xml:space="preserve">; </w:t>
      </w:r>
      <w:proofErr w:type="spellStart"/>
      <w:r w:rsidRPr="00623A43">
        <w:rPr>
          <w:rFonts w:ascii="Arial" w:hAnsi="Arial" w:cs="Arial"/>
        </w:rPr>
        <w:t>startup</w:t>
      </w:r>
      <w:proofErr w:type="spellEnd"/>
      <w:r w:rsidRPr="00623A43">
        <w:rPr>
          <w:rFonts w:ascii="Arial" w:hAnsi="Arial" w:cs="Arial"/>
        </w:rPr>
        <w:t xml:space="preserve"> havuzunu her geçen gün büyütmeye devam ediyor.</w:t>
      </w:r>
    </w:p>
    <w:p w14:paraId="3629C7E3" w14:textId="77777777" w:rsidR="00F35B1D" w:rsidRPr="00623A43" w:rsidRDefault="00F35B1D" w:rsidP="00986D27">
      <w:pPr>
        <w:rPr>
          <w:rFonts w:ascii="Arial" w:hAnsi="Arial" w:cs="Arial"/>
        </w:rPr>
      </w:pPr>
    </w:p>
    <w:p w14:paraId="7BE62BC6" w14:textId="77777777" w:rsidR="00F35B1D" w:rsidRPr="00CB36EF" w:rsidRDefault="00F35B1D" w:rsidP="00986D27">
      <w:pPr>
        <w:rPr>
          <w:rFonts w:ascii="Arial" w:hAnsi="Arial" w:cs="Arial"/>
          <w:b/>
          <w:bCs/>
        </w:rPr>
      </w:pPr>
      <w:r w:rsidRPr="00CB36EF">
        <w:rPr>
          <w:rFonts w:ascii="Arial" w:hAnsi="Arial" w:cs="Arial"/>
          <w:b/>
          <w:bCs/>
        </w:rPr>
        <w:t>Güven Özyurt: “Ford Otosan hem oyunu kuruyor hem de oyunculara alan açıyor”</w:t>
      </w:r>
    </w:p>
    <w:p w14:paraId="482A42BD" w14:textId="77777777" w:rsidR="00F35B1D" w:rsidRDefault="00F35B1D" w:rsidP="00986D27">
      <w:pPr>
        <w:rPr>
          <w:rFonts w:ascii="Arial" w:hAnsi="Arial" w:cs="Arial"/>
        </w:rPr>
      </w:pPr>
      <w:r w:rsidRPr="00623A43">
        <w:rPr>
          <w:rFonts w:ascii="Arial" w:hAnsi="Arial" w:cs="Arial"/>
        </w:rPr>
        <w:t>Etkinlikte, mobilitenin geleceğinde rol oynayacak teknolojilerden akıllı şehirlere dek pek çok farklı konuda paneller düzenlendi. Türkiye’de Mobilite Ekosistemi Oluşturma Yolculuğu isimli panelde konuşma yapan Ford Otosan Genel Müdürü Güven Özyurt, “Akıllı mobilite, bağlanabilirlik gibi kavramların hayatımıza girmesiyle otomotiv sektörünün cazibesinin giderek arttığını görüyoruz. Teknoloji şirketlerinin sektöre girmesi otomotiv dünyasını Ar-Ge faaliyetlerinin merkezi hâline getiriyor. Bugün geldiğimiz noktada, irili ufaklı yeni girişimlerin odağında da otomotiv var. Ford Otosan olarak, bu yeni mobilite ve akıllı üretim ortamında başarılı olmak için, şirketlerin benzeri görülmemiş bir hızda değişiklik yapmaları ve yeni iş modellerini, uygulamaları benimsemeleri gerektiğini görüyoruz. Biz de bu ekosistemde Ford Otosan olarak hem oyunu kuruyoruz hem de oyunculara alan açıyoruz. Girişimcilik ekosisteminde elbette önceliğimiz yenilikçi projeleri ve yetenekleri ekonomiye kazandırmak. Bu bakış açısıyla teknolojik ve inovatif çözümleri destekleyerek artı değer yaratmayı amaçlıyoruz” dedi.</w:t>
      </w:r>
    </w:p>
    <w:p w14:paraId="697E7BCD" w14:textId="77777777" w:rsidR="00CB36EF" w:rsidRPr="00623A43" w:rsidRDefault="00CB36EF" w:rsidP="00986D27">
      <w:pPr>
        <w:rPr>
          <w:rFonts w:ascii="Arial" w:hAnsi="Arial" w:cs="Arial"/>
        </w:rPr>
      </w:pPr>
    </w:p>
    <w:p w14:paraId="734A3EC8" w14:textId="77777777" w:rsidR="00F35B1D" w:rsidRPr="00623A43" w:rsidRDefault="00F35B1D" w:rsidP="00986D27">
      <w:pPr>
        <w:pBdr>
          <w:bottom w:val="dotted" w:sz="24" w:space="1" w:color="auto"/>
        </w:pBdr>
        <w:rPr>
          <w:rFonts w:ascii="Arial" w:hAnsi="Arial" w:cs="Arial"/>
        </w:rPr>
      </w:pPr>
    </w:p>
    <w:p w14:paraId="7118FED6" w14:textId="77777777" w:rsidR="00CB36EF" w:rsidRPr="00623A43" w:rsidRDefault="00CB36EF" w:rsidP="00986D27">
      <w:pPr>
        <w:rPr>
          <w:rFonts w:ascii="Arial" w:hAnsi="Arial" w:cs="Arial"/>
        </w:rPr>
      </w:pPr>
    </w:p>
    <w:p w14:paraId="621E73F8" w14:textId="77777777" w:rsidR="00F35B1D" w:rsidRPr="00623A43" w:rsidRDefault="00F35B1D" w:rsidP="00986D27">
      <w:pPr>
        <w:rPr>
          <w:rFonts w:ascii="Arial" w:hAnsi="Arial" w:cs="Arial"/>
        </w:rPr>
      </w:pPr>
    </w:p>
    <w:p w14:paraId="3C7798E2" w14:textId="77777777" w:rsidR="00F35B1D" w:rsidRPr="00CB36EF" w:rsidRDefault="00F35B1D" w:rsidP="00CB36EF">
      <w:pPr>
        <w:jc w:val="center"/>
        <w:rPr>
          <w:rFonts w:ascii="Arial" w:hAnsi="Arial" w:cs="Arial"/>
          <w:b/>
          <w:bCs/>
        </w:rPr>
      </w:pPr>
    </w:p>
    <w:p w14:paraId="653EFC8C" w14:textId="77777777" w:rsidR="00CB36EF" w:rsidRDefault="00F35B1D" w:rsidP="00CB36EF">
      <w:pPr>
        <w:jc w:val="center"/>
        <w:rPr>
          <w:rFonts w:ascii="Arial" w:hAnsi="Arial" w:cs="Arial"/>
          <w:b/>
          <w:bCs/>
        </w:rPr>
      </w:pPr>
      <w:r w:rsidRPr="00CB36EF">
        <w:rPr>
          <w:rFonts w:ascii="Arial" w:hAnsi="Arial" w:cs="Arial"/>
          <w:b/>
          <w:bCs/>
        </w:rPr>
        <w:t xml:space="preserve">“Daima doğru olanı yapmaya gayret gösterdim. Aileme, memleketime ve yaşadığım çağa hizmet ettiğim inancıyla büyük bir huzur duyuyorum.” </w:t>
      </w:r>
    </w:p>
    <w:p w14:paraId="5232B5A5" w14:textId="0FFC831F" w:rsidR="00F35B1D" w:rsidRPr="00CB36EF" w:rsidRDefault="00F35B1D" w:rsidP="00CB36EF">
      <w:pPr>
        <w:jc w:val="center"/>
        <w:rPr>
          <w:rFonts w:ascii="Arial" w:hAnsi="Arial" w:cs="Arial"/>
          <w:b/>
          <w:bCs/>
        </w:rPr>
      </w:pPr>
      <w:r w:rsidRPr="00CB36EF">
        <w:rPr>
          <w:rFonts w:ascii="Arial" w:hAnsi="Arial" w:cs="Arial"/>
          <w:b/>
          <w:bCs/>
        </w:rPr>
        <w:t>Vehbi Koç</w:t>
      </w:r>
    </w:p>
    <w:p w14:paraId="190FAF9A" w14:textId="77777777" w:rsidR="00F35B1D" w:rsidRPr="00CB36EF" w:rsidRDefault="00F35B1D" w:rsidP="00CB36EF">
      <w:pPr>
        <w:jc w:val="center"/>
        <w:rPr>
          <w:rFonts w:ascii="Arial" w:hAnsi="Arial" w:cs="Arial"/>
          <w:b/>
          <w:bCs/>
        </w:rPr>
      </w:pPr>
    </w:p>
    <w:p w14:paraId="1C265082" w14:textId="77777777" w:rsidR="00F35B1D" w:rsidRPr="00CB36EF" w:rsidRDefault="00F35B1D" w:rsidP="00CB36EF">
      <w:pPr>
        <w:jc w:val="center"/>
        <w:rPr>
          <w:rFonts w:ascii="Arial" w:hAnsi="Arial" w:cs="Arial"/>
          <w:b/>
          <w:bCs/>
        </w:rPr>
      </w:pPr>
    </w:p>
    <w:p w14:paraId="34556C9E" w14:textId="10C5D156" w:rsidR="00F35B1D" w:rsidRPr="00CB36EF" w:rsidRDefault="00F35B1D" w:rsidP="00CB36EF">
      <w:pPr>
        <w:jc w:val="center"/>
        <w:rPr>
          <w:rFonts w:ascii="Arial" w:hAnsi="Arial" w:cs="Arial"/>
          <w:b/>
          <w:bCs/>
        </w:rPr>
      </w:pPr>
      <w:r w:rsidRPr="00CB36EF">
        <w:rPr>
          <w:rFonts w:ascii="Arial" w:hAnsi="Arial" w:cs="Arial"/>
          <w:b/>
          <w:bCs/>
        </w:rPr>
        <w:t>TÜRK GİRİŞİMCİLİĞİNİN VE TÜRKİYE’DEKİ VAKIFÇILIĞIN LİDERİ: VEHBİ KOÇ</w:t>
      </w:r>
    </w:p>
    <w:p w14:paraId="33357A85" w14:textId="77777777" w:rsidR="00F35B1D" w:rsidRPr="00623A43" w:rsidRDefault="00F35B1D" w:rsidP="00986D27">
      <w:pPr>
        <w:rPr>
          <w:rFonts w:ascii="Arial" w:hAnsi="Arial" w:cs="Arial"/>
        </w:rPr>
      </w:pPr>
    </w:p>
    <w:p w14:paraId="277157AA" w14:textId="77777777" w:rsidR="00F35B1D" w:rsidRPr="00623A43" w:rsidRDefault="00F35B1D" w:rsidP="00986D27">
      <w:pPr>
        <w:rPr>
          <w:rFonts w:ascii="Arial" w:hAnsi="Arial" w:cs="Arial"/>
        </w:rPr>
      </w:pPr>
      <w:r w:rsidRPr="00623A43">
        <w:rPr>
          <w:rFonts w:ascii="Arial" w:hAnsi="Arial" w:cs="Arial"/>
        </w:rPr>
        <w:t>Vehbi Koç, ömrünün son anına kadar çalıştı, çalışmakla yetinmeyip çevresindeki herkese ilham kaynağı oldu. Yeni nesiller onu, hayatı boyunca kaleme aldığı mektupları, notları, anıları ve öğütleriyle tanırken, ardında bıraktığı bu miras, hâlâ gençlere yol göstermeye devam ediyor.</w:t>
      </w:r>
    </w:p>
    <w:p w14:paraId="099D8380" w14:textId="77777777" w:rsidR="00F35B1D" w:rsidRPr="00623A43" w:rsidRDefault="00F35B1D" w:rsidP="00986D27">
      <w:pPr>
        <w:rPr>
          <w:rFonts w:ascii="Arial" w:hAnsi="Arial" w:cs="Arial"/>
        </w:rPr>
      </w:pPr>
    </w:p>
    <w:p w14:paraId="738DEEAA" w14:textId="77777777" w:rsidR="00F35B1D" w:rsidRPr="00623A43" w:rsidRDefault="00F35B1D" w:rsidP="00986D27">
      <w:pPr>
        <w:rPr>
          <w:rFonts w:ascii="Arial" w:hAnsi="Arial" w:cs="Arial"/>
        </w:rPr>
      </w:pPr>
    </w:p>
    <w:p w14:paraId="72363D3C" w14:textId="3C6B8138" w:rsidR="00F35B1D" w:rsidRPr="00623A43" w:rsidRDefault="00F35B1D" w:rsidP="00986D27">
      <w:pPr>
        <w:rPr>
          <w:rFonts w:ascii="Arial" w:hAnsi="Arial" w:cs="Arial"/>
        </w:rPr>
      </w:pPr>
      <w:r w:rsidRPr="00623A43">
        <w:rPr>
          <w:rFonts w:ascii="Arial" w:hAnsi="Arial" w:cs="Arial"/>
        </w:rPr>
        <w:t xml:space="preserve">Vehbi Koç’u kaybedeli tam 28 yıl oldu. O, 95 yıllık uzun, bir o kadar da dolu </w:t>
      </w:r>
      <w:proofErr w:type="spellStart"/>
      <w:r w:rsidRPr="00623A43">
        <w:rPr>
          <w:rFonts w:ascii="Arial" w:hAnsi="Arial" w:cs="Arial"/>
        </w:rPr>
        <w:t>dolu</w:t>
      </w:r>
      <w:proofErr w:type="spellEnd"/>
      <w:r w:rsidRPr="00623A43">
        <w:rPr>
          <w:rFonts w:ascii="Arial" w:hAnsi="Arial" w:cs="Arial"/>
        </w:rPr>
        <w:t xml:space="preserve"> hayatını; ailesine, işine ve ülkesine adayabilen nadir insanlardan biriydi. Ticari hayata </w:t>
      </w:r>
      <w:r w:rsidRPr="00623A43">
        <w:rPr>
          <w:rFonts w:ascii="Arial" w:hAnsi="Arial" w:cs="Arial"/>
        </w:rPr>
        <w:lastRenderedPageBreak/>
        <w:t xml:space="preserve">adım attığında hem kendisi hem Türkiye için henüz </w:t>
      </w:r>
      <w:proofErr w:type="spellStart"/>
      <w:r w:rsidRPr="00623A43">
        <w:rPr>
          <w:rFonts w:ascii="Arial" w:hAnsi="Arial" w:cs="Arial"/>
        </w:rPr>
        <w:t>herşeyin</w:t>
      </w:r>
      <w:proofErr w:type="spellEnd"/>
      <w:r w:rsidRPr="00623A43">
        <w:rPr>
          <w:rFonts w:ascii="Arial" w:hAnsi="Arial" w:cs="Arial"/>
        </w:rPr>
        <w:t xml:space="preserve"> başıydı. Türkiye Cumhuriyeti kendini tazeleyip yenilerken bu atılımlarda payı olan isimlerden biri de Vehbi Koç’tu. Sezgileri ve ileri görüşlülüğü sayesinde Türk halkının ihtiyaçlarını önceden seziyor, onları halka sunmaya çalışıyordu. </w:t>
      </w:r>
    </w:p>
    <w:p w14:paraId="25D81CE3" w14:textId="77777777" w:rsidR="00F35B1D" w:rsidRPr="00623A43" w:rsidRDefault="00F35B1D" w:rsidP="00986D27">
      <w:pPr>
        <w:rPr>
          <w:rFonts w:ascii="Arial" w:hAnsi="Arial" w:cs="Arial"/>
        </w:rPr>
      </w:pPr>
      <w:proofErr w:type="spellStart"/>
      <w:r w:rsidRPr="00623A43">
        <w:rPr>
          <w:rFonts w:ascii="Arial" w:hAnsi="Arial" w:cs="Arial"/>
        </w:rPr>
        <w:t>Koçzade</w:t>
      </w:r>
      <w:proofErr w:type="spellEnd"/>
      <w:r w:rsidRPr="00623A43">
        <w:rPr>
          <w:rFonts w:ascii="Arial" w:hAnsi="Arial" w:cs="Arial"/>
        </w:rPr>
        <w:t xml:space="preserve"> Ahmet Vehbi firmasının Ankara Ticaret Odası’na kaydından bir yıl sonra bu kurumun başkanı olması, iş hayatındaki hızla yükselişinin de ilk önemli adımı oldu. Aynı dönemde Türkiye Cumhuriyeti’nin başkenti kuruluyordu. İnşaat ve taahhüt alanında büyük bir ihtiyaç vardı. Vehbi Koç böyle bir dönemde bu ihtiyaçlara cevap verecek adımları attı, ardından da Ford ve Standart </w:t>
      </w:r>
      <w:proofErr w:type="spellStart"/>
      <w:r w:rsidRPr="00623A43">
        <w:rPr>
          <w:rFonts w:ascii="Arial" w:hAnsi="Arial" w:cs="Arial"/>
        </w:rPr>
        <w:t>Oil’in</w:t>
      </w:r>
      <w:proofErr w:type="spellEnd"/>
      <w:r w:rsidRPr="00623A43">
        <w:rPr>
          <w:rFonts w:ascii="Arial" w:hAnsi="Arial" w:cs="Arial"/>
        </w:rPr>
        <w:t xml:space="preserve"> Ankara temsilciliklerini aldı. Vehbi Koç, dünyayı da takip etmek istiyordu. 1931 yılında ilk kez yurt dışına çıktı. Trenle gerçekleştirdiği bu seyahatte durakları olan Budapeşte, Viyana, Berlin ve Paris’te Avrupalı iş adamlarının nasıl çalıştıklarını gözlemledi. Başladığı işlerde hep şu düsturla hareket etti: “Başkalarının kurduğu işe ortak olma, kendi işine ortak bul.” İş hayatı boyunca da bu bildiğinden hiç şaşmadı Vehbi Koç… </w:t>
      </w:r>
    </w:p>
    <w:p w14:paraId="6ED9050E" w14:textId="77777777" w:rsidR="00F35B1D" w:rsidRPr="00623A43" w:rsidRDefault="00F35B1D" w:rsidP="00986D27">
      <w:pPr>
        <w:rPr>
          <w:rFonts w:ascii="Arial" w:hAnsi="Arial" w:cs="Arial"/>
        </w:rPr>
      </w:pPr>
      <w:r w:rsidRPr="00623A43">
        <w:rPr>
          <w:rFonts w:ascii="Arial" w:hAnsi="Arial" w:cs="Arial"/>
        </w:rPr>
        <w:t>Takvimler 1937 yılını gösterdiğinde bugünkü Koç Topluluğu’nun temelleri de atılmış oldu. 100 bin lira sermayeyle Vehbi Koç ve Ortakları Kolektif Şirketi’ni, ardından da 1938 yılında Koç Ticaret Anonim Şirketi’ni kurdu. Artık ülkenin sayılı iş adamlarından biriydi. Ancak o iş adamı kimliğiyle yalnızca ticari faaliyetlerde bulunmakla yetinmedi. Para kazanmaya başlar başlamaz Türkiye’nin sosyal problemleri ile de daha yakından ilgilendi.</w:t>
      </w:r>
    </w:p>
    <w:p w14:paraId="16A3ED10" w14:textId="77777777" w:rsidR="00F35B1D" w:rsidRPr="00623A43" w:rsidRDefault="00F35B1D" w:rsidP="00986D27">
      <w:pPr>
        <w:rPr>
          <w:rFonts w:ascii="Arial" w:hAnsi="Arial" w:cs="Arial"/>
        </w:rPr>
      </w:pPr>
    </w:p>
    <w:p w14:paraId="29CA45C5" w14:textId="77777777" w:rsidR="00F35B1D" w:rsidRPr="00CB36EF" w:rsidRDefault="00F35B1D" w:rsidP="00986D27">
      <w:pPr>
        <w:rPr>
          <w:rFonts w:ascii="Arial" w:hAnsi="Arial" w:cs="Arial"/>
          <w:b/>
          <w:bCs/>
        </w:rPr>
      </w:pPr>
      <w:r w:rsidRPr="00CB36EF">
        <w:rPr>
          <w:rFonts w:ascii="Arial" w:hAnsi="Arial" w:cs="Arial"/>
          <w:b/>
          <w:bCs/>
        </w:rPr>
        <w:t xml:space="preserve">OTOMOBİL BİR HAYAL </w:t>
      </w:r>
      <w:proofErr w:type="gramStart"/>
      <w:r w:rsidRPr="00CB36EF">
        <w:rPr>
          <w:rFonts w:ascii="Arial" w:hAnsi="Arial" w:cs="Arial"/>
          <w:b/>
          <w:bCs/>
        </w:rPr>
        <w:t>Mİ</w:t>
      </w:r>
      <w:proofErr w:type="gramEnd"/>
      <w:r w:rsidRPr="00CB36EF">
        <w:rPr>
          <w:rFonts w:ascii="Arial" w:hAnsi="Arial" w:cs="Arial"/>
          <w:b/>
          <w:bCs/>
        </w:rPr>
        <w:t xml:space="preserve">? </w:t>
      </w:r>
    </w:p>
    <w:p w14:paraId="4FE370EE" w14:textId="77777777" w:rsidR="00F35B1D" w:rsidRPr="00623A43" w:rsidRDefault="00F35B1D" w:rsidP="00986D27">
      <w:pPr>
        <w:rPr>
          <w:rFonts w:ascii="Arial" w:hAnsi="Arial" w:cs="Arial"/>
        </w:rPr>
      </w:pPr>
      <w:r w:rsidRPr="00623A43">
        <w:rPr>
          <w:rFonts w:ascii="Arial" w:hAnsi="Arial" w:cs="Arial"/>
        </w:rPr>
        <w:t xml:space="preserve">Tarım toplumundan sanayi toplumuna geçişte, Vehbi Koç için çok az şey hayaldi… Hele ki mevzu ticaret hayatıysa… Türkiye ekonomisinin yeniden canlanmasında, sanayinin kurulmasında, özel sektörün gelişmesinde, istihdamın artması ve rekabetin oluşmasında en büyük katkıyı yapanlardan oldu. İnsanların pek çok şeyi hayal bile edemediği Türkiye’de, o önce hayal edip ardından kendisine “Nasıl yapılmalı?” sorusunu sorardı. Bu soruya da her zaman verilecek bir cevabı vardı. “Herkesin bir otomobili olsun” diyordu, bu nedenle otomobil de Vehbi Koç için yapılması gerekenler listesinin başında duruyordu. Bir arayış içerisindeyken yıllarca başarılı bir iş birliği gerçekleştireceği </w:t>
      </w:r>
      <w:proofErr w:type="spellStart"/>
      <w:r w:rsidRPr="00623A43">
        <w:rPr>
          <w:rFonts w:ascii="Arial" w:hAnsi="Arial" w:cs="Arial"/>
        </w:rPr>
        <w:t>Bernar</w:t>
      </w:r>
      <w:proofErr w:type="spellEnd"/>
      <w:r w:rsidRPr="00623A43">
        <w:rPr>
          <w:rFonts w:ascii="Arial" w:hAnsi="Arial" w:cs="Arial"/>
        </w:rPr>
        <w:t xml:space="preserve"> </w:t>
      </w:r>
      <w:proofErr w:type="spellStart"/>
      <w:r w:rsidRPr="00623A43">
        <w:rPr>
          <w:rFonts w:ascii="Arial" w:hAnsi="Arial" w:cs="Arial"/>
        </w:rPr>
        <w:t>Nahum’la</w:t>
      </w:r>
      <w:proofErr w:type="spellEnd"/>
      <w:r w:rsidRPr="00623A43">
        <w:rPr>
          <w:rFonts w:ascii="Arial" w:hAnsi="Arial" w:cs="Arial"/>
        </w:rPr>
        <w:t xml:space="preserve"> tanıştı. Bu tanışma, iş birliği ve Vehbi Koç’un vizyoner bakış açısı Türkiye’yi ilk yerli üretim otomobil Anadol’la buluşturdu. Topluma bu denli değer katacak bir projeyi halka sunmadan yapamazdı Vehbi Koç. O yüzden ilk yerli otomobilin adını Türk halkına seçtirmişti. Günümüzde yerli üretim otomobilin yeniden konuşulduğu dönemden tam 58 yıl önce bu hayali gerçekleştiren ilk iş adamı olarak tarih sayfalarında yerini aldı. Vehbi Koç’un Türkiye’de gerçekleştirdiği ilkler sadece otomobil üretimiyle kalmadı. Türk halkının ihtiyaçlarını gözlemleyerek yatırımlarına yön veren Vehbi Koç; ilk buzdolabını, ilk mutfak gazını, ilk yerli bulaşık makinesini tüketicisiyle buluşturarak onların hayatını kolaylaştırmaya devam etti. </w:t>
      </w:r>
    </w:p>
    <w:p w14:paraId="6370368C" w14:textId="77777777" w:rsidR="00F35B1D" w:rsidRPr="00623A43" w:rsidRDefault="00F35B1D" w:rsidP="00986D27">
      <w:pPr>
        <w:rPr>
          <w:rFonts w:ascii="Arial" w:hAnsi="Arial" w:cs="Arial"/>
        </w:rPr>
      </w:pPr>
    </w:p>
    <w:p w14:paraId="62E97BC3" w14:textId="77777777" w:rsidR="00F35B1D" w:rsidRPr="00CB36EF" w:rsidRDefault="00F35B1D" w:rsidP="00986D27">
      <w:pPr>
        <w:rPr>
          <w:rFonts w:ascii="Arial" w:hAnsi="Arial" w:cs="Arial"/>
          <w:b/>
          <w:bCs/>
        </w:rPr>
      </w:pPr>
      <w:r w:rsidRPr="00CB36EF">
        <w:rPr>
          <w:rFonts w:ascii="Arial" w:hAnsi="Arial" w:cs="Arial"/>
          <w:b/>
          <w:bCs/>
        </w:rPr>
        <w:t>EKSİK BİR ŞEY VAR!</w:t>
      </w:r>
    </w:p>
    <w:p w14:paraId="323DDF0D" w14:textId="1C737AFC" w:rsidR="00F35B1D" w:rsidRPr="00623A43" w:rsidRDefault="00F35B1D" w:rsidP="00986D27">
      <w:pPr>
        <w:rPr>
          <w:rFonts w:ascii="Arial" w:hAnsi="Arial" w:cs="Arial"/>
        </w:rPr>
      </w:pPr>
      <w:r w:rsidRPr="00623A43">
        <w:rPr>
          <w:rFonts w:ascii="Arial" w:hAnsi="Arial" w:cs="Arial"/>
        </w:rPr>
        <w:t xml:space="preserve">Vehbi Koç işini hızla büyütüyor hayal ettiklerini de sırasıyla hayata geçiriyordu. Aynı dönemde kurumsallaşmanın gerekliliğini de hissetmeye başlamıştı, kafasında hep şu soru yankılanıyordu: “Aile içi tartışmalar, en büyük aile şirketlerinin sonunu mu getiriyordu?” Ticaret hayatı başladığından bu yana büyük şirketlerin hikâyelerini yakından gözlemleyen Vehbi Koç, başarılı şirketlerin, kurucularının vefatından sonra kısır aile çekişmeleri yüzünden dağılıp gittiklerini gözlemlemişti. Ancak yıllarca emek verdiği işinin böyle hazin bir şekilde son bulmasına gönlü el vermiyordu. Bu işi gelecek kuşaklara aktarmanın da kendi sorumluluğu olduğunu bilen Vehbi Koç, bu konuda hızla adım atmak gerektiğinin farkındaydı. Bu bilinç, Vehbi Koç’un yine </w:t>
      </w:r>
      <w:r w:rsidRPr="00623A43">
        <w:rPr>
          <w:rFonts w:ascii="Arial" w:hAnsi="Arial" w:cs="Arial"/>
        </w:rPr>
        <w:lastRenderedPageBreak/>
        <w:t>Türkiye’de bir ilki gerçekleştirmesini sağladı. 20 Kasım 1963’te Divan Otel’de, kurumsallaşmanın ilk adımı atılarak Türkiye’nin ilk holdingi Koç Holding kuruldu.</w:t>
      </w:r>
    </w:p>
    <w:p w14:paraId="0AA2CF31" w14:textId="77777777" w:rsidR="00F35B1D" w:rsidRPr="00623A43" w:rsidRDefault="00F35B1D" w:rsidP="00986D27">
      <w:pPr>
        <w:rPr>
          <w:rFonts w:ascii="Arial" w:hAnsi="Arial" w:cs="Arial"/>
        </w:rPr>
      </w:pPr>
      <w:r w:rsidRPr="00623A43">
        <w:rPr>
          <w:rFonts w:ascii="Arial" w:hAnsi="Arial" w:cs="Arial"/>
        </w:rPr>
        <w:t>1965’te ise vergi ödeyenlerin isimlerinin kamuoyuna açıklanmasını sağlayarak Türkiye adına bir eksiğin daha giderilmesini sağladı. Bir anlamda vergi ödemenin ekonomik hayatın çok önemli bir gereği olduğunu anlattı.</w:t>
      </w:r>
    </w:p>
    <w:p w14:paraId="22F339A2" w14:textId="77777777" w:rsidR="00F35B1D" w:rsidRPr="00623A43" w:rsidRDefault="00F35B1D" w:rsidP="00986D27">
      <w:pPr>
        <w:rPr>
          <w:rFonts w:ascii="Arial" w:hAnsi="Arial" w:cs="Arial"/>
        </w:rPr>
      </w:pPr>
    </w:p>
    <w:p w14:paraId="67F6C37B" w14:textId="77777777" w:rsidR="00F35B1D" w:rsidRPr="00CB36EF" w:rsidRDefault="00F35B1D" w:rsidP="00986D27">
      <w:pPr>
        <w:rPr>
          <w:rFonts w:ascii="Arial" w:hAnsi="Arial" w:cs="Arial"/>
          <w:b/>
          <w:bCs/>
        </w:rPr>
      </w:pPr>
      <w:r w:rsidRPr="00CB36EF">
        <w:rPr>
          <w:rFonts w:ascii="Arial" w:hAnsi="Arial" w:cs="Arial"/>
          <w:b/>
          <w:bCs/>
        </w:rPr>
        <w:t>EN BÜYÜK DİLEĞİ…</w:t>
      </w:r>
    </w:p>
    <w:p w14:paraId="00B63867" w14:textId="1541D46A" w:rsidR="00F35B1D" w:rsidRPr="00623A43" w:rsidRDefault="00F35B1D" w:rsidP="00986D27">
      <w:pPr>
        <w:rPr>
          <w:rFonts w:ascii="Arial" w:hAnsi="Arial" w:cs="Arial"/>
        </w:rPr>
      </w:pPr>
      <w:r w:rsidRPr="00623A43">
        <w:rPr>
          <w:rFonts w:ascii="Arial" w:hAnsi="Arial" w:cs="Arial"/>
        </w:rPr>
        <w:t xml:space="preserve">6 Eylül 1972’de kaleme aldığı vasiyetnamesinde “Vefatın sebebini, tarzını Allah’tan başka kimse bilmediği için ufak bir krizde kaybolunup gidiliyor” diyen Vehbi Koç, “...Geceli gündüzlü çalışarak bu hale getirdiğim Koç müessesesinin Türk ekonomisindeki yerinin muhafazası ve ilelebet ayakta durması, Türk milletine faydalı olması en büyük dileğimdir” şeklinde sözlerine devam ediyordu. Vefatının ardından birçok temennisi yerine getirilen Vehbi Koç’un en büyük eseri Koç Topluluğu da daha üst sıralara tırmandı. Uluslararası açılımlarını hızlandırdı, güçlendirdi. Türkiye ihracatında Koç Topluluğu şirketlerinin payı giderek yükseldi. Bu bir tesadüf değildi. Çünkü Vehbi Koç, siyasi ve ekonomik meselelere öngörüyle yaklaşır, vizyonunu bu öngörü doğrultusunda şekillendirirdi. Bunun bir sonucu olarak da 1987 yılında Milletlerarası Ticaret Odası’nın “Dünyada Yılın İş Adamı Ödülü” Vehbi Koç’a Hindistan Başbakanı </w:t>
      </w:r>
      <w:proofErr w:type="spellStart"/>
      <w:r w:rsidRPr="00623A43">
        <w:rPr>
          <w:rFonts w:ascii="Arial" w:hAnsi="Arial" w:cs="Arial"/>
        </w:rPr>
        <w:t>Rajiv</w:t>
      </w:r>
      <w:proofErr w:type="spellEnd"/>
      <w:r w:rsidRPr="00623A43">
        <w:rPr>
          <w:rFonts w:ascii="Arial" w:hAnsi="Arial" w:cs="Arial"/>
        </w:rPr>
        <w:t xml:space="preserve"> </w:t>
      </w:r>
      <w:proofErr w:type="spellStart"/>
      <w:r w:rsidRPr="00623A43">
        <w:rPr>
          <w:rFonts w:ascii="Arial" w:hAnsi="Arial" w:cs="Arial"/>
        </w:rPr>
        <w:t>Ghandi</w:t>
      </w:r>
      <w:proofErr w:type="spellEnd"/>
      <w:r w:rsidRPr="00623A43">
        <w:rPr>
          <w:rFonts w:ascii="Arial" w:hAnsi="Arial" w:cs="Arial"/>
        </w:rPr>
        <w:t xml:space="preserve"> tarafından Yeni Delhi’de yapılan bir törenle verildi. </w:t>
      </w:r>
    </w:p>
    <w:p w14:paraId="699E7E6A" w14:textId="77777777" w:rsidR="00F35B1D" w:rsidRPr="00623A43" w:rsidRDefault="00F35B1D" w:rsidP="00986D27">
      <w:pPr>
        <w:rPr>
          <w:rFonts w:ascii="Arial" w:hAnsi="Arial" w:cs="Arial"/>
        </w:rPr>
      </w:pPr>
      <w:r w:rsidRPr="00623A43">
        <w:rPr>
          <w:rFonts w:ascii="Arial" w:hAnsi="Arial" w:cs="Arial"/>
        </w:rPr>
        <w:t xml:space="preserve">Koç Holding Şeref Başkanı Rahmi M. Koç, Vehbi Koç’un bu özelliğini şu sözlerle anlatmıştı: “Vehbi Koç’un o zamanki ileri görüşlülüğü, memleketin ekonomisini yakından takip etmesi, zaman zaman ona yön verecek görüşleri ortaya atması, gayet dikkatli ve temkinli hareket etmesi, kabiliyetli idareciler seçmesi, demokratik idare tarzı, kanunlara riayet etmesi ve sıkı bir bütçe disiplini, bizi bugünlere taşımıştır.” </w:t>
      </w:r>
    </w:p>
    <w:p w14:paraId="00648ECA" w14:textId="77777777" w:rsidR="00F35B1D" w:rsidRPr="00623A43" w:rsidRDefault="00F35B1D" w:rsidP="00986D27">
      <w:pPr>
        <w:rPr>
          <w:rFonts w:ascii="Arial" w:hAnsi="Arial" w:cs="Arial"/>
        </w:rPr>
      </w:pPr>
    </w:p>
    <w:p w14:paraId="2CC69800" w14:textId="77777777" w:rsidR="00F35B1D" w:rsidRPr="00CB36EF" w:rsidRDefault="00F35B1D" w:rsidP="00986D27">
      <w:pPr>
        <w:rPr>
          <w:rFonts w:ascii="Arial" w:hAnsi="Arial" w:cs="Arial"/>
          <w:b/>
          <w:bCs/>
        </w:rPr>
      </w:pPr>
      <w:r w:rsidRPr="00CB36EF">
        <w:rPr>
          <w:rFonts w:ascii="Arial" w:hAnsi="Arial" w:cs="Arial"/>
          <w:b/>
          <w:bCs/>
        </w:rPr>
        <w:t>ÜLKENİN GELECEĞİNE YATIRIM: VEHBİ KOÇ VAKFI</w:t>
      </w:r>
    </w:p>
    <w:p w14:paraId="59C20FD1" w14:textId="77777777" w:rsidR="00F35B1D" w:rsidRPr="00623A43" w:rsidRDefault="00F35B1D" w:rsidP="00986D27">
      <w:pPr>
        <w:rPr>
          <w:rFonts w:ascii="Arial" w:hAnsi="Arial" w:cs="Arial"/>
        </w:rPr>
      </w:pPr>
      <w:r w:rsidRPr="00623A43">
        <w:rPr>
          <w:rFonts w:ascii="Arial" w:hAnsi="Arial" w:cs="Arial"/>
        </w:rPr>
        <w:t xml:space="preserve">Vehbi Koç kendisini topluma karşı hep sorumlu hissetti. Özellikle de gençlere karşı… Sosyal sorumluluk, kurumsal sorumluluk, sürdürülebilirlik gibi kavramlar; Vehbi Koç’un onlarca yıl önce Koç Topluluğu’nun ana arterlerine işlediği kavramlar oldu. Bu kavramlar yıllarca Türkiye’ye, Türkiye’deki gençlere hizmet edecek olan, Türkiye’nin ilk özel vakfı Vehbi Koç Vakfı’nın kuruluşuna da ön ayak oldu. </w:t>
      </w:r>
    </w:p>
    <w:p w14:paraId="04E5A8A9" w14:textId="197EA932" w:rsidR="00F35B1D" w:rsidRPr="00623A43" w:rsidRDefault="00F35B1D" w:rsidP="00986D27">
      <w:pPr>
        <w:rPr>
          <w:rFonts w:ascii="Arial" w:hAnsi="Arial" w:cs="Arial"/>
        </w:rPr>
      </w:pPr>
      <w:r w:rsidRPr="00623A43">
        <w:rPr>
          <w:rFonts w:ascii="Arial" w:hAnsi="Arial" w:cs="Arial"/>
        </w:rPr>
        <w:t xml:space="preserve">Vehbi Koç’un, “Bu memlekette varlık sahibi olan vatandaşların, bilhassa iş adamlarının kendi işlerinden başka memleketin sosyal meseleleri ile de meşgul olmaları lazım geldiğine inanıyorum” sözünden hareketle iktisadi faaliyetlerde olduğu gibi sosyal yatırımlarda da sürdürülebilir, tekrarlanabilir ve örnek alınabilir işlere, kurumlara hayat verildi. O güne kadar Türk Hava Kurumu’na en yüksek bağışlardan birini yapan, Ankara’da Göz Hastanesi, Çocuk Hastanesi, Orta Doğu Teknik Üniversitesi’ne katkılarda bulunan Vehbi Koç, bu yardımların devamlılığının garanti altına alınması konusunu düşünmeye ve yurt dışındaki özel vakıfların kuruluş hikâyelerini araştırmaya başladı. Bu konuya odaklanan ve Vehbi Koç Vakfı’nın ana sözleşmesini hazırlayan Vehbi Koç, gerçekleştirilen kanun değişiklikleriyle 1969 yılında yeni bir ilke daha imza attı. O gün bir ilk olarak Türk toplumuna kazandırılan Vehbi Koç Vakfı, Türkiye’nin kalkınmasına destek olma bakış açısıyla 55 yıldır eğitim, kültür ve sağlık alanında eserler hayata geçirdi, toplumsal ihtiyaçlara çözüm üretmeyi hedefledi. Açtığı okullar, hastaneler, araştırma merkezleri ve müzelerle ülkenin geleceğine önemli katkılarda bulundu. Vehbi Koç’un “Ülkem varsa ben de varım” temel felsefesinin altında ekonomik büyüme ve kalkınmayla, eğitimi, sağlığı, kültür ve sanatı bir bütün olarak gören vizyoner, yenilikçi, çok yönlü ve bütünleştirici bir bakış açısı yatıyor. Vehbi Koç Vakfı Yönetim Kurulu Başkanı Semahat Arsel, Vehbi Koç’un </w:t>
      </w:r>
      <w:r w:rsidRPr="00623A43">
        <w:rPr>
          <w:rFonts w:ascii="Arial" w:hAnsi="Arial" w:cs="Arial"/>
        </w:rPr>
        <w:lastRenderedPageBreak/>
        <w:t xml:space="preserve">bu bakış açısını şu sözlerle anlatıyor: “Her zaman ülke çıkarlarını ön planda tutar, popülist çözümler değil, kalıcı ve sürdürülebilir çözümler önerirdi.” </w:t>
      </w:r>
    </w:p>
    <w:p w14:paraId="798405CD" w14:textId="77777777" w:rsidR="00F35B1D" w:rsidRPr="00623A43" w:rsidRDefault="00F35B1D" w:rsidP="00986D27">
      <w:pPr>
        <w:rPr>
          <w:rFonts w:ascii="Arial" w:hAnsi="Arial" w:cs="Arial"/>
        </w:rPr>
      </w:pPr>
      <w:r w:rsidRPr="00623A43">
        <w:rPr>
          <w:rFonts w:ascii="Arial" w:hAnsi="Arial" w:cs="Arial"/>
        </w:rPr>
        <w:t xml:space="preserve">Vehbi Koç’un en önemli arzularından biri Vehbi Koç Ödülü’nü hayata geçirmekti, bu dileği vefatından sonra gerçek oldu. Vehbi Koç Ödülü her yıl eğitim, sağlık ve kültür alanlarında değer yaratan, insanların yaşam kalitesinin artırılmasına katkıda bulunan kişi ve kurumlara verilmeye devam ediliyor. </w:t>
      </w:r>
    </w:p>
    <w:p w14:paraId="58DF8255" w14:textId="77777777" w:rsidR="00F35B1D" w:rsidRPr="00623A43" w:rsidRDefault="00F35B1D" w:rsidP="00986D27">
      <w:pPr>
        <w:rPr>
          <w:rFonts w:ascii="Arial" w:hAnsi="Arial" w:cs="Arial"/>
        </w:rPr>
      </w:pPr>
      <w:r w:rsidRPr="00623A43">
        <w:rPr>
          <w:rFonts w:ascii="Arial" w:hAnsi="Arial" w:cs="Arial"/>
        </w:rPr>
        <w:t xml:space="preserve">Vehbi Koç’un toplumsal sorumluluk çalışmaları sadece Vehbi Koç Vakfı ile sınırlı kalmadı. Tüm iş hayatında kendisine kural olarak koyduğu ‘toplumsal ihtiyaç’ kavramını sosyal sorumluluk projelerinde de ortaya koymayı amaçladı. Bu kapsamda, 1967 yılında Türk Eğitim Vakfı’nı kurdu. Bu vakıf için sabit çelenk fikri ortaya çıktı. Bir dostun acısını paylaşırken bir öğrencinin eğitimine katkı sağlama fikrinden beslenen bu buluş, ilk olarak Vehbi Koç’un kız kardeşinin cenazesinde uygulandı. 1985 yılında Türkiye Aile Sağlığı Planlaması Vakfı’nı kurdu ve bu vakfın başkanlığını yaşamı sona erene kadar sürdürdü. Türkiye Aile Sağlığı Planlaması Vakfı’nın kuruluşunun ardından Koç Özel Lisesi, Koç Üniversitesi ve Sadberk Hanım Müzesi geldi. Yaptığı çalışmalarının ödülünü zaten bu projelerin varlığıyla alıyordu Vehbi Koç. Ancak 1994 yılında Türkiye Aile Sağlığı ve Planlama Vakfı’ndaki çalışmaları nedeniyle Birleşmiş Milletler Dünya Nüfus Planlaması Ödülü’ne layık görülmesi de Vehbi Koç’un toplumsal sorumluluk bilincinin somut bir ödülü oldu. </w:t>
      </w:r>
    </w:p>
    <w:p w14:paraId="1197D046" w14:textId="77777777" w:rsidR="00F35B1D" w:rsidRPr="00623A43" w:rsidRDefault="00F35B1D" w:rsidP="00986D27">
      <w:pPr>
        <w:rPr>
          <w:rFonts w:ascii="Arial" w:hAnsi="Arial" w:cs="Arial"/>
        </w:rPr>
      </w:pPr>
      <w:r w:rsidRPr="00623A43">
        <w:rPr>
          <w:rFonts w:ascii="Arial" w:hAnsi="Arial" w:cs="Arial"/>
        </w:rPr>
        <w:t>Vehbi Koç, vefatından sonra da ödüller almaya devam etti. 1988 yılında barış, bilim, kültür alanında faaliyetlerde bulunmak üzere ABD’de kurulan “</w:t>
      </w:r>
      <w:proofErr w:type="spellStart"/>
      <w:r w:rsidRPr="00623A43">
        <w:rPr>
          <w:rFonts w:ascii="Arial" w:hAnsi="Arial" w:cs="Arial"/>
        </w:rPr>
        <w:t>Together</w:t>
      </w:r>
      <w:proofErr w:type="spellEnd"/>
      <w:r w:rsidRPr="00623A43">
        <w:rPr>
          <w:rFonts w:ascii="Arial" w:hAnsi="Arial" w:cs="Arial"/>
        </w:rPr>
        <w:t xml:space="preserve"> </w:t>
      </w:r>
      <w:proofErr w:type="spellStart"/>
      <w:r w:rsidRPr="00623A43">
        <w:rPr>
          <w:rFonts w:ascii="Arial" w:hAnsi="Arial" w:cs="Arial"/>
        </w:rPr>
        <w:t>For</w:t>
      </w:r>
      <w:proofErr w:type="spellEnd"/>
      <w:r w:rsidRPr="00623A43">
        <w:rPr>
          <w:rFonts w:ascii="Arial" w:hAnsi="Arial" w:cs="Arial"/>
        </w:rPr>
        <w:t xml:space="preserve"> </w:t>
      </w:r>
      <w:proofErr w:type="spellStart"/>
      <w:r w:rsidRPr="00623A43">
        <w:rPr>
          <w:rFonts w:ascii="Arial" w:hAnsi="Arial" w:cs="Arial"/>
        </w:rPr>
        <w:t>Peace</w:t>
      </w:r>
      <w:proofErr w:type="spellEnd"/>
      <w:r w:rsidRPr="00623A43">
        <w:rPr>
          <w:rFonts w:ascii="Arial" w:hAnsi="Arial" w:cs="Arial"/>
        </w:rPr>
        <w:t>” Vakfı, Türkiye’de eğitim, sağlık, aile planlaması ve kültürel mirasın korunması alanlarında ülkesi ve halkı için yaptığı sayısız çalışmalar ve katkılar nedeniyle, Büyükelçi Üner Kırdar’ın önerisiyle 1997 yılında Vehbi Koç’u ödüllendirdi.</w:t>
      </w:r>
    </w:p>
    <w:p w14:paraId="081DB54C" w14:textId="77777777" w:rsidR="00F35B1D" w:rsidRPr="00623A43" w:rsidRDefault="00F35B1D" w:rsidP="00986D27">
      <w:pPr>
        <w:rPr>
          <w:rFonts w:ascii="Arial" w:hAnsi="Arial" w:cs="Arial"/>
        </w:rPr>
      </w:pPr>
    </w:p>
    <w:p w14:paraId="76C0C9FF" w14:textId="77777777" w:rsidR="00F35B1D" w:rsidRPr="00CB36EF" w:rsidRDefault="00F35B1D" w:rsidP="00986D27">
      <w:pPr>
        <w:rPr>
          <w:rFonts w:ascii="Arial" w:hAnsi="Arial" w:cs="Arial"/>
          <w:b/>
          <w:bCs/>
        </w:rPr>
      </w:pPr>
      <w:r w:rsidRPr="00CB36EF">
        <w:rPr>
          <w:rFonts w:ascii="Arial" w:hAnsi="Arial" w:cs="Arial"/>
          <w:b/>
          <w:bCs/>
        </w:rPr>
        <w:t>İŞ DÜNYASININ VE TOPLUMUN GÖNLÜNÜ KAZANDI</w:t>
      </w:r>
    </w:p>
    <w:p w14:paraId="5D122DFA" w14:textId="77777777" w:rsidR="00F35B1D" w:rsidRPr="00623A43" w:rsidRDefault="00F35B1D" w:rsidP="00986D27">
      <w:pPr>
        <w:rPr>
          <w:rFonts w:ascii="Arial" w:hAnsi="Arial" w:cs="Arial"/>
        </w:rPr>
      </w:pPr>
      <w:r w:rsidRPr="00623A43">
        <w:rPr>
          <w:rFonts w:ascii="Arial" w:hAnsi="Arial" w:cs="Arial"/>
        </w:rPr>
        <w:t>Vehbi Koç, Türkiye ekonomisinde yeni bir dönemi başlatırken, siyasetçisinden işçisine, akademisyeninden çiftçisine toplumun farklı kesimlerinin de sevgisini kazandı. Dost sohbetlerinde siyaset adamlarıyla da bir araya geldi, farklı görüşlere sahip olduğunu bildiği gazetecilerle de… Ancak entelektüel birikimi ve hoşgörüsü sayesinde herkese eşit mesafede durabilmeyi başardı ve bu nedenle de tüm çevrelerin saygısını kazandı. Hayata karşı bu duruşunu ve kendine özgü dilini gazetecilere verdiği demeçlerinde, röportajlarında ve sohbetlerinde de gösterdi Vehbi Koç… Birçok gazeteci onunla özel röportajlar yaptı, onun görüşlerini aldı, bir duyumu doğrulatmak için kapısını çaldı. Bugün Türk basınının duayeni kabul edilen pek çok usta isim birçok defa Vehbi Koç’la bir araya gelip onu yakından tanıma fırsatını yakaladı. Peki ya bu fırsatı bulamayanlar? Duayenlerin farklı zamanlarda kaleme aldığı Vehbi Koç ile onu tanımayan genç gazetecilerin kaleme aldığı Vehbi Koç, birçok ortak noktada buluşuyor. Herkes Vehbi Koç’u anlatırken benzer kelimeler kullanıyor: Keskin zekâlı, mütevazı, sorumluluk ve ilke sahibi, sağlığına düşkün, çalışkan, cesur, hoşgörülü ve entelektüel…</w:t>
      </w:r>
    </w:p>
    <w:p w14:paraId="72589DE3" w14:textId="77777777" w:rsidR="00F35B1D" w:rsidRPr="00623A43" w:rsidRDefault="00F35B1D" w:rsidP="00986D27">
      <w:pPr>
        <w:rPr>
          <w:rFonts w:ascii="Arial" w:hAnsi="Arial" w:cs="Arial"/>
        </w:rPr>
      </w:pPr>
    </w:p>
    <w:p w14:paraId="0F3A5F98" w14:textId="77777777" w:rsidR="00F35B1D" w:rsidRPr="00623A43" w:rsidRDefault="00F35B1D" w:rsidP="00986D27">
      <w:pPr>
        <w:rPr>
          <w:rFonts w:ascii="Arial" w:hAnsi="Arial" w:cs="Arial"/>
        </w:rPr>
      </w:pPr>
    </w:p>
    <w:p w14:paraId="1534E9AA" w14:textId="2B2DAFF8" w:rsidR="00F35B1D" w:rsidRPr="00CB36EF" w:rsidRDefault="00F35B1D" w:rsidP="00986D27">
      <w:pPr>
        <w:rPr>
          <w:rFonts w:ascii="Arial" w:hAnsi="Arial" w:cs="Arial"/>
          <w:b/>
          <w:bCs/>
        </w:rPr>
      </w:pPr>
      <w:r w:rsidRPr="00CB36EF">
        <w:rPr>
          <w:rFonts w:ascii="Arial" w:hAnsi="Arial" w:cs="Arial"/>
          <w:b/>
          <w:bCs/>
        </w:rPr>
        <w:t>Vehbi Koç’tan Gençlere 3 Nasihat</w:t>
      </w:r>
    </w:p>
    <w:p w14:paraId="4965A678" w14:textId="77777777" w:rsidR="00F35B1D" w:rsidRPr="00623A43" w:rsidRDefault="00F35B1D" w:rsidP="00986D27">
      <w:pPr>
        <w:rPr>
          <w:rFonts w:ascii="Arial" w:hAnsi="Arial" w:cs="Arial"/>
        </w:rPr>
      </w:pPr>
    </w:p>
    <w:p w14:paraId="7DD70470" w14:textId="6FAD3148" w:rsidR="00F35B1D" w:rsidRPr="00623A43" w:rsidRDefault="00F35B1D" w:rsidP="00986D27">
      <w:pPr>
        <w:rPr>
          <w:rFonts w:ascii="Arial" w:hAnsi="Arial" w:cs="Arial"/>
        </w:rPr>
      </w:pPr>
      <w:r w:rsidRPr="00623A43">
        <w:rPr>
          <w:rFonts w:ascii="Arial" w:hAnsi="Arial" w:cs="Arial"/>
        </w:rPr>
        <w:t>Hayatını ülkesine adayan</w:t>
      </w:r>
      <w:r w:rsidR="00CB36EF">
        <w:rPr>
          <w:rFonts w:ascii="Arial" w:hAnsi="Arial" w:cs="Arial"/>
        </w:rPr>
        <w:t xml:space="preserve"> </w:t>
      </w:r>
      <w:r w:rsidRPr="00623A43">
        <w:rPr>
          <w:rFonts w:ascii="Arial" w:hAnsi="Arial" w:cs="Arial"/>
        </w:rPr>
        <w:t xml:space="preserve">Vehbi Koç, ülke değerlerinin geleceğe aktarılmasını sağlayabilecek gençlere ayrı bir önem verirdi. Bu nedenle sık sık öğütlerini gençlerle paylaşırdı. </w:t>
      </w:r>
    </w:p>
    <w:p w14:paraId="3CD22D28" w14:textId="77777777" w:rsidR="00F35B1D" w:rsidRPr="00623A43" w:rsidRDefault="00F35B1D" w:rsidP="00986D27">
      <w:pPr>
        <w:rPr>
          <w:rFonts w:ascii="Arial" w:hAnsi="Arial" w:cs="Arial"/>
        </w:rPr>
      </w:pPr>
    </w:p>
    <w:p w14:paraId="3A36B2B9" w14:textId="12C4778A" w:rsidR="00F35B1D" w:rsidRPr="00623A43" w:rsidRDefault="00F35B1D" w:rsidP="00986D27">
      <w:pPr>
        <w:rPr>
          <w:rFonts w:ascii="Arial" w:hAnsi="Arial" w:cs="Arial"/>
        </w:rPr>
      </w:pPr>
      <w:r w:rsidRPr="00623A43">
        <w:rPr>
          <w:rFonts w:ascii="Arial" w:hAnsi="Arial" w:cs="Arial"/>
        </w:rPr>
        <w:t>1. Yüksek değer ölçüleri ile yaşayın.</w:t>
      </w:r>
    </w:p>
    <w:p w14:paraId="5F732B5D" w14:textId="77777777" w:rsidR="00F35B1D" w:rsidRPr="00623A43" w:rsidRDefault="00F35B1D" w:rsidP="00986D27">
      <w:pPr>
        <w:rPr>
          <w:rFonts w:ascii="Arial" w:hAnsi="Arial" w:cs="Arial"/>
        </w:rPr>
      </w:pPr>
    </w:p>
    <w:p w14:paraId="7A6BB919" w14:textId="162AB6B0" w:rsidR="00F35B1D" w:rsidRPr="00623A43" w:rsidRDefault="00F35B1D" w:rsidP="00986D27">
      <w:pPr>
        <w:rPr>
          <w:rFonts w:ascii="Arial" w:hAnsi="Arial" w:cs="Arial"/>
        </w:rPr>
      </w:pPr>
      <w:r w:rsidRPr="00623A43">
        <w:rPr>
          <w:rFonts w:ascii="Arial" w:hAnsi="Arial" w:cs="Arial"/>
        </w:rPr>
        <w:t xml:space="preserve">2. İçinde yaşadığınız toplumun sorunlarını çözmeye katkıda bulunun. </w:t>
      </w:r>
    </w:p>
    <w:p w14:paraId="11A8DCFC" w14:textId="77777777" w:rsidR="00F35B1D" w:rsidRPr="00623A43" w:rsidRDefault="00F35B1D" w:rsidP="00986D27">
      <w:pPr>
        <w:rPr>
          <w:rFonts w:ascii="Arial" w:hAnsi="Arial" w:cs="Arial"/>
        </w:rPr>
      </w:pPr>
    </w:p>
    <w:p w14:paraId="10C4BA0F" w14:textId="7FAF3156" w:rsidR="00F35B1D" w:rsidRPr="00623A43" w:rsidRDefault="00F35B1D" w:rsidP="00986D27">
      <w:pPr>
        <w:rPr>
          <w:rFonts w:ascii="Arial" w:hAnsi="Arial" w:cs="Arial"/>
        </w:rPr>
      </w:pPr>
      <w:r w:rsidRPr="00623A43">
        <w:rPr>
          <w:rFonts w:ascii="Arial" w:hAnsi="Arial" w:cs="Arial"/>
        </w:rPr>
        <w:t>3. Kendinizi uluslararası arenada yarışabilecek konuma getirin; lâkin ülkemizin örf ve âdetlerini unutmayın.</w:t>
      </w:r>
    </w:p>
    <w:p w14:paraId="2A7FF76E" w14:textId="77777777" w:rsidR="00F35B1D" w:rsidRPr="00623A43" w:rsidRDefault="00F35B1D" w:rsidP="00986D27">
      <w:pPr>
        <w:rPr>
          <w:rFonts w:ascii="Arial" w:hAnsi="Arial" w:cs="Arial"/>
        </w:rPr>
      </w:pPr>
    </w:p>
    <w:p w14:paraId="0033E66D" w14:textId="77777777" w:rsidR="00F35B1D" w:rsidRPr="00623A43" w:rsidRDefault="00F35B1D" w:rsidP="00986D27">
      <w:pPr>
        <w:pBdr>
          <w:bottom w:val="dotted" w:sz="24" w:space="1" w:color="auto"/>
        </w:pBdr>
        <w:rPr>
          <w:rFonts w:ascii="Arial" w:hAnsi="Arial" w:cs="Arial"/>
        </w:rPr>
      </w:pPr>
    </w:p>
    <w:p w14:paraId="5EDDA2DA" w14:textId="77777777" w:rsidR="00CB36EF" w:rsidRPr="00623A43" w:rsidRDefault="00CB36EF" w:rsidP="00986D27">
      <w:pPr>
        <w:rPr>
          <w:rFonts w:ascii="Arial" w:hAnsi="Arial" w:cs="Arial"/>
        </w:rPr>
      </w:pPr>
    </w:p>
    <w:p w14:paraId="5606FAB9" w14:textId="77777777" w:rsidR="00F35B1D" w:rsidRPr="00623A43" w:rsidRDefault="00F35B1D" w:rsidP="00986D27">
      <w:pPr>
        <w:rPr>
          <w:rFonts w:ascii="Arial" w:hAnsi="Arial" w:cs="Arial"/>
        </w:rPr>
      </w:pPr>
    </w:p>
    <w:p w14:paraId="5E647AB3" w14:textId="77BD6912" w:rsidR="00F35B1D" w:rsidRPr="00CB36EF" w:rsidRDefault="00F35B1D" w:rsidP="00CB36EF">
      <w:pPr>
        <w:jc w:val="center"/>
        <w:rPr>
          <w:rFonts w:ascii="Arial" w:hAnsi="Arial" w:cs="Arial"/>
          <w:b/>
          <w:bCs/>
        </w:rPr>
      </w:pPr>
      <w:r w:rsidRPr="00CB36EF">
        <w:rPr>
          <w:rFonts w:ascii="Arial" w:hAnsi="Arial" w:cs="Arial"/>
          <w:b/>
          <w:bCs/>
        </w:rPr>
        <w:t>Vehbi Koç Vakfı 55 yaşında</w:t>
      </w:r>
    </w:p>
    <w:p w14:paraId="14E593FC" w14:textId="77777777" w:rsidR="00F35B1D" w:rsidRPr="00623A43" w:rsidRDefault="00F35B1D" w:rsidP="00986D27">
      <w:pPr>
        <w:rPr>
          <w:rFonts w:ascii="Arial" w:hAnsi="Arial" w:cs="Arial"/>
        </w:rPr>
      </w:pPr>
    </w:p>
    <w:p w14:paraId="5C54AA16" w14:textId="77777777" w:rsidR="00F35B1D" w:rsidRPr="00623A43" w:rsidRDefault="00F35B1D" w:rsidP="00986D27">
      <w:pPr>
        <w:rPr>
          <w:rFonts w:ascii="Arial" w:hAnsi="Arial" w:cs="Arial"/>
        </w:rPr>
      </w:pPr>
      <w:r w:rsidRPr="00623A43">
        <w:rPr>
          <w:rFonts w:ascii="Arial" w:hAnsi="Arial" w:cs="Arial"/>
        </w:rPr>
        <w:t xml:space="preserve">Çağdaş ve gelişen bir Türkiye için; yaşamın en temel gereksinimleri olan eğitim, sağlık ve kültür alanlarında faaliyet gösteren, Türkiye’nin ilk özel vakfı olan </w:t>
      </w:r>
    </w:p>
    <w:p w14:paraId="0C2505BE" w14:textId="370DF744" w:rsidR="00F35B1D" w:rsidRPr="00623A43" w:rsidRDefault="00F35B1D" w:rsidP="00986D27">
      <w:pPr>
        <w:rPr>
          <w:rFonts w:ascii="Arial" w:hAnsi="Arial" w:cs="Arial"/>
        </w:rPr>
      </w:pPr>
      <w:r w:rsidRPr="00623A43">
        <w:rPr>
          <w:rFonts w:ascii="Arial" w:hAnsi="Arial" w:cs="Arial"/>
        </w:rPr>
        <w:t>Vehbi Koç Vakfı bu yıl 55. yaşını kutluyor.</w:t>
      </w:r>
    </w:p>
    <w:p w14:paraId="6196725F" w14:textId="77777777" w:rsidR="00F35B1D" w:rsidRPr="00623A43" w:rsidRDefault="00F35B1D" w:rsidP="00986D27">
      <w:pPr>
        <w:rPr>
          <w:rFonts w:ascii="Arial" w:hAnsi="Arial" w:cs="Arial"/>
        </w:rPr>
      </w:pPr>
    </w:p>
    <w:p w14:paraId="79D621D9" w14:textId="197C19F3" w:rsidR="00F35B1D" w:rsidRPr="00623A43" w:rsidRDefault="00F35B1D" w:rsidP="00986D27">
      <w:pPr>
        <w:rPr>
          <w:rFonts w:ascii="Arial" w:hAnsi="Arial" w:cs="Arial"/>
        </w:rPr>
      </w:pPr>
      <w:r w:rsidRPr="00623A43">
        <w:rPr>
          <w:rFonts w:ascii="Arial" w:hAnsi="Arial" w:cs="Arial"/>
        </w:rPr>
        <w:t>Bundan tam 55 yıl önce, 17 Ocak 1969’da Vehbi Koç</w:t>
      </w:r>
      <w:r w:rsidR="00CB36EF">
        <w:rPr>
          <w:rFonts w:ascii="Arial" w:hAnsi="Arial" w:cs="Arial"/>
        </w:rPr>
        <w:t xml:space="preserve"> </w:t>
      </w:r>
      <w:r w:rsidRPr="00623A43">
        <w:rPr>
          <w:rFonts w:ascii="Arial" w:hAnsi="Arial" w:cs="Arial"/>
        </w:rPr>
        <w:t>tarafından kurulan Vehbi Koç Vakfı, “Üstümüze Vazife” diyerek yaşamın en temel gereksinimleri olan eğitim, sağlık ve kültür alanlarında hayata geçirdiği ve desteklediği projelerle daha gelişmiş bir Türkiye için çalışmaya başladı. Yarım asrı aşkın bir süredir, bu ülke için fayda üretmeye devam eden Vehbi Koç Vakfı, idaresini üstlendiği kurumlar, merkezden yürüttüğü düzenli programlar, alanında uzman sivil toplum kuruluşlarına verdiği destekler ve örnek iş birlikleri vasıtasıyla faaliyetlerini sürdürüyor. Vakıf, yönetimini üstlendiği ve bugün her biri mükemmellik merkezi hâline getirilen eğitim, sağlık ve kültür alanındaki kuruluşlarıyla topluma örnek modeller sunmaya da devam ediyor.</w:t>
      </w:r>
    </w:p>
    <w:p w14:paraId="26DD7107" w14:textId="77777777" w:rsidR="00F35B1D" w:rsidRPr="00623A43" w:rsidRDefault="00F35B1D" w:rsidP="00986D27">
      <w:pPr>
        <w:rPr>
          <w:rFonts w:ascii="Arial" w:hAnsi="Arial" w:cs="Arial"/>
        </w:rPr>
      </w:pPr>
    </w:p>
    <w:p w14:paraId="1845E24D" w14:textId="77777777" w:rsidR="00F35B1D" w:rsidRPr="00CB36EF" w:rsidRDefault="00F35B1D" w:rsidP="00986D27">
      <w:pPr>
        <w:rPr>
          <w:rFonts w:ascii="Arial" w:hAnsi="Arial" w:cs="Arial"/>
          <w:b/>
          <w:bCs/>
        </w:rPr>
      </w:pPr>
      <w:r w:rsidRPr="00CB36EF">
        <w:rPr>
          <w:rFonts w:ascii="Arial" w:hAnsi="Arial" w:cs="Arial"/>
          <w:b/>
          <w:bCs/>
        </w:rPr>
        <w:t>Her biri mükemmeliyet merkezi olan kurumlar</w:t>
      </w:r>
    </w:p>
    <w:p w14:paraId="71BC3F35" w14:textId="6917A1CD" w:rsidR="00F35B1D" w:rsidRPr="00623A43" w:rsidRDefault="00F35B1D" w:rsidP="00986D27">
      <w:pPr>
        <w:rPr>
          <w:rFonts w:ascii="Arial" w:hAnsi="Arial" w:cs="Arial"/>
        </w:rPr>
      </w:pPr>
      <w:r w:rsidRPr="00623A43">
        <w:rPr>
          <w:rFonts w:ascii="Arial" w:hAnsi="Arial" w:cs="Arial"/>
        </w:rPr>
        <w:t>Vehbi Koç Vakfı, kurulduğu ilk yıllarda okul, yurt, kütüphane</w:t>
      </w:r>
      <w:r w:rsidR="00CB36EF">
        <w:rPr>
          <w:rFonts w:ascii="Arial" w:hAnsi="Arial" w:cs="Arial"/>
        </w:rPr>
        <w:t xml:space="preserve"> </w:t>
      </w:r>
      <w:r w:rsidRPr="00623A43">
        <w:rPr>
          <w:rFonts w:ascii="Arial" w:hAnsi="Arial" w:cs="Arial"/>
        </w:rPr>
        <w:t>ve klinik gibi tesisler kurarak bunları ilgili kamu kuruluşlarına</w:t>
      </w:r>
      <w:r w:rsidR="00CB36EF">
        <w:rPr>
          <w:rFonts w:ascii="Arial" w:hAnsi="Arial" w:cs="Arial"/>
        </w:rPr>
        <w:t xml:space="preserve"> </w:t>
      </w:r>
      <w:r w:rsidRPr="00623A43">
        <w:rPr>
          <w:rFonts w:ascii="Arial" w:hAnsi="Arial" w:cs="Arial"/>
        </w:rPr>
        <w:t>devretmekteydi. Bu çalışmaların yanı sıra, 1980’li yılların</w:t>
      </w:r>
      <w:r w:rsidR="00CB36EF">
        <w:rPr>
          <w:rFonts w:ascii="Arial" w:hAnsi="Arial" w:cs="Arial"/>
        </w:rPr>
        <w:t xml:space="preserve"> </w:t>
      </w:r>
      <w:r w:rsidRPr="00623A43">
        <w:rPr>
          <w:rFonts w:ascii="Arial" w:hAnsi="Arial" w:cs="Arial"/>
        </w:rPr>
        <w:t>başından itibaren kaynağı sağlanmış ve iyi organize edilmiş projeler gerçekleştirmeye yöneldi. Sürdürülebilir ve tekrarlanabilir modellerle ülkemizin gelişimine fayda sağlamayı amaçlayan Vehbi Koç Vakfı, bir eserin meydana</w:t>
      </w:r>
      <w:r w:rsidR="00CB36EF">
        <w:rPr>
          <w:rFonts w:ascii="Arial" w:hAnsi="Arial" w:cs="Arial"/>
        </w:rPr>
        <w:t xml:space="preserve"> </w:t>
      </w:r>
      <w:r w:rsidRPr="00623A43">
        <w:rPr>
          <w:rFonts w:ascii="Arial" w:hAnsi="Arial" w:cs="Arial"/>
        </w:rPr>
        <w:t>getirilmesi kadar yaşatılmasının da önemli olduğu felsefesiyle</w:t>
      </w:r>
      <w:r w:rsidR="00CB36EF">
        <w:rPr>
          <w:rFonts w:ascii="Arial" w:hAnsi="Arial" w:cs="Arial"/>
        </w:rPr>
        <w:t xml:space="preserve"> </w:t>
      </w:r>
      <w:r w:rsidRPr="00623A43">
        <w:rPr>
          <w:rFonts w:ascii="Arial" w:hAnsi="Arial" w:cs="Arial"/>
        </w:rPr>
        <w:t>işletme sorumluluklarını da üstlendi. Bugün Vakıf, eğitim,</w:t>
      </w:r>
      <w:r w:rsidR="00CB36EF">
        <w:rPr>
          <w:rFonts w:ascii="Arial" w:hAnsi="Arial" w:cs="Arial"/>
        </w:rPr>
        <w:t xml:space="preserve"> </w:t>
      </w:r>
      <w:r w:rsidRPr="00623A43">
        <w:rPr>
          <w:rFonts w:ascii="Arial" w:hAnsi="Arial" w:cs="Arial"/>
        </w:rPr>
        <w:t>sağlık ve kültür alanlarında yönetimini üstlendiği kurumlar,</w:t>
      </w:r>
      <w:r w:rsidR="00CB36EF">
        <w:rPr>
          <w:rFonts w:ascii="Arial" w:hAnsi="Arial" w:cs="Arial"/>
        </w:rPr>
        <w:t xml:space="preserve"> </w:t>
      </w:r>
      <w:r w:rsidRPr="00623A43">
        <w:rPr>
          <w:rFonts w:ascii="Arial" w:hAnsi="Arial" w:cs="Arial"/>
        </w:rPr>
        <w:t>desteklediği projeler ve düzenlediği programlar aracılığıyla</w:t>
      </w:r>
      <w:r w:rsidR="00CB36EF">
        <w:rPr>
          <w:rFonts w:ascii="Arial" w:hAnsi="Arial" w:cs="Arial"/>
        </w:rPr>
        <w:t xml:space="preserve"> </w:t>
      </w:r>
      <w:r w:rsidRPr="00623A43">
        <w:rPr>
          <w:rFonts w:ascii="Arial" w:hAnsi="Arial" w:cs="Arial"/>
        </w:rPr>
        <w:t>tüm faaliyetlerinde “en iyiye” örnek olmayı sürdürüyor.</w:t>
      </w:r>
    </w:p>
    <w:p w14:paraId="5DD1BE93" w14:textId="77777777" w:rsidR="00F35B1D" w:rsidRPr="00623A43" w:rsidRDefault="00F35B1D" w:rsidP="00986D27">
      <w:pPr>
        <w:rPr>
          <w:rFonts w:ascii="Arial" w:hAnsi="Arial" w:cs="Arial"/>
        </w:rPr>
      </w:pPr>
    </w:p>
    <w:p w14:paraId="52890403" w14:textId="77777777" w:rsidR="00F35B1D" w:rsidRPr="00CB36EF" w:rsidRDefault="00F35B1D" w:rsidP="00986D27">
      <w:pPr>
        <w:rPr>
          <w:rFonts w:ascii="Arial" w:hAnsi="Arial" w:cs="Arial"/>
          <w:b/>
          <w:bCs/>
        </w:rPr>
      </w:pPr>
      <w:r w:rsidRPr="00CB36EF">
        <w:rPr>
          <w:rFonts w:ascii="Arial" w:hAnsi="Arial" w:cs="Arial"/>
          <w:b/>
          <w:bCs/>
        </w:rPr>
        <w:t>50 bini aşkın öğrenciye burs, 21 devlet okulu bağışı, sağlıkta örnek kurumlar...</w:t>
      </w:r>
    </w:p>
    <w:p w14:paraId="5A147DBF" w14:textId="74274D37" w:rsidR="00F35B1D" w:rsidRPr="00623A43" w:rsidRDefault="00F35B1D" w:rsidP="00986D27">
      <w:pPr>
        <w:rPr>
          <w:rFonts w:ascii="Arial" w:hAnsi="Arial" w:cs="Arial"/>
        </w:rPr>
      </w:pPr>
      <w:r w:rsidRPr="00623A43">
        <w:rPr>
          <w:rFonts w:ascii="Arial" w:hAnsi="Arial" w:cs="Arial"/>
        </w:rPr>
        <w:t>Vehbi Koç Vakfı, kuruluşundan bu yana, eğitimde fırsat eşitliği yaratmak amacıyla maddi gücü yetersiz fakat yetenekli</w:t>
      </w:r>
      <w:r w:rsidR="00092E59">
        <w:rPr>
          <w:rFonts w:ascii="Arial" w:hAnsi="Arial" w:cs="Arial"/>
        </w:rPr>
        <w:t xml:space="preserve"> </w:t>
      </w:r>
      <w:r w:rsidRPr="00623A43">
        <w:rPr>
          <w:rFonts w:ascii="Arial" w:hAnsi="Arial" w:cs="Arial"/>
        </w:rPr>
        <w:t>gençlere, aralıksız olarak burs imkânı sağlıyor. Bugüne kadar</w:t>
      </w:r>
      <w:r w:rsidR="00092E59">
        <w:rPr>
          <w:rFonts w:ascii="Arial" w:hAnsi="Arial" w:cs="Arial"/>
        </w:rPr>
        <w:t xml:space="preserve"> </w:t>
      </w:r>
      <w:r w:rsidRPr="00623A43">
        <w:rPr>
          <w:rFonts w:ascii="Arial" w:hAnsi="Arial" w:cs="Arial"/>
        </w:rPr>
        <w:t>50.000’i aşkın öğrenciye burs sağlayan Vehbi Koç Vakfı;</w:t>
      </w:r>
    </w:p>
    <w:p w14:paraId="41BA575E" w14:textId="3FE81819" w:rsidR="00F35B1D" w:rsidRPr="00623A43" w:rsidRDefault="00F35B1D" w:rsidP="00986D27">
      <w:pPr>
        <w:rPr>
          <w:rFonts w:ascii="Arial" w:hAnsi="Arial" w:cs="Arial"/>
        </w:rPr>
      </w:pPr>
      <w:r w:rsidRPr="00623A43">
        <w:rPr>
          <w:rFonts w:ascii="Arial" w:hAnsi="Arial" w:cs="Arial"/>
        </w:rPr>
        <w:t xml:space="preserve"> “Üniversite Bursları”, “Hemşirelik Bursları”, “Asistan Bursları”, “Mesleki Eğitim Bursları”, “Okul Başarı</w:t>
      </w:r>
      <w:r w:rsidR="00092E59">
        <w:rPr>
          <w:rFonts w:ascii="Arial" w:hAnsi="Arial" w:cs="Arial"/>
        </w:rPr>
        <w:t xml:space="preserve"> </w:t>
      </w:r>
      <w:r w:rsidRPr="00623A43">
        <w:rPr>
          <w:rFonts w:ascii="Arial" w:hAnsi="Arial" w:cs="Arial"/>
        </w:rPr>
        <w:t>Bursları”, “AKMED Bursları”, “ANAMED Bursları” ve “Koç</w:t>
      </w:r>
    </w:p>
    <w:p w14:paraId="138D77B1" w14:textId="25D42A8D" w:rsidR="00F35B1D" w:rsidRPr="00623A43" w:rsidRDefault="00F35B1D" w:rsidP="00986D27">
      <w:pPr>
        <w:rPr>
          <w:rFonts w:ascii="Arial" w:hAnsi="Arial" w:cs="Arial"/>
        </w:rPr>
      </w:pPr>
      <w:r w:rsidRPr="00623A43">
        <w:rPr>
          <w:rFonts w:ascii="Arial" w:hAnsi="Arial" w:cs="Arial"/>
        </w:rPr>
        <w:t>Üniversitesi Bursları” başlıkları altında gençlere sadece</w:t>
      </w:r>
      <w:r w:rsidR="00092E59">
        <w:rPr>
          <w:rFonts w:ascii="Arial" w:hAnsi="Arial" w:cs="Arial"/>
        </w:rPr>
        <w:t xml:space="preserve"> </w:t>
      </w:r>
      <w:r w:rsidRPr="00623A43">
        <w:rPr>
          <w:rFonts w:ascii="Arial" w:hAnsi="Arial" w:cs="Arial"/>
        </w:rPr>
        <w:t>eğitim hayatlarında değil, aynı zamanda kariyerlerinde de</w:t>
      </w:r>
      <w:r w:rsidR="00092E59">
        <w:rPr>
          <w:rFonts w:ascii="Arial" w:hAnsi="Arial" w:cs="Arial"/>
        </w:rPr>
        <w:t xml:space="preserve"> </w:t>
      </w:r>
      <w:r w:rsidRPr="00623A43">
        <w:rPr>
          <w:rFonts w:ascii="Arial" w:hAnsi="Arial" w:cs="Arial"/>
        </w:rPr>
        <w:t xml:space="preserve">destek olmaya devam ediyor. Vakıf; Koç Üniversitesi Hastanesi, VKV Amerikan Hastanesi, Bodrum Amerikan Hastanesi, Amerikan Tıp Merkezi, Koç Üniversitesi Hemşirelik Fakültesi, Semahat Arsel Hemşirelik, Eğitim ve Araştırma Merkezi (SANERC), Koç Üniversitesi İlk Yardım Eğitim Merkezi (KUİYEM), </w:t>
      </w:r>
      <w:proofErr w:type="spellStart"/>
      <w:r w:rsidRPr="00623A43">
        <w:rPr>
          <w:rFonts w:ascii="Arial" w:hAnsi="Arial" w:cs="Arial"/>
        </w:rPr>
        <w:t>VetAmerikan</w:t>
      </w:r>
      <w:proofErr w:type="spellEnd"/>
      <w:r w:rsidRPr="00623A43">
        <w:rPr>
          <w:rFonts w:ascii="Arial" w:hAnsi="Arial" w:cs="Arial"/>
        </w:rPr>
        <w:t xml:space="preserve"> Hayvan Hastanesi ve Hemşirelik Fonu’ndaki kaynakları ile sağlık sektöründe sürdürülebilir iyileşmeler hedefiyle hizmet kalitesini artırıyor.</w:t>
      </w:r>
    </w:p>
    <w:p w14:paraId="353584AA" w14:textId="77777777" w:rsidR="00F35B1D" w:rsidRPr="00623A43" w:rsidRDefault="00F35B1D" w:rsidP="00986D27">
      <w:pPr>
        <w:rPr>
          <w:rFonts w:ascii="Arial" w:hAnsi="Arial" w:cs="Arial"/>
        </w:rPr>
      </w:pPr>
    </w:p>
    <w:p w14:paraId="69CCD8F0" w14:textId="2DF883B8" w:rsidR="00F35B1D" w:rsidRPr="00092E59" w:rsidRDefault="00F35B1D" w:rsidP="00986D27">
      <w:pPr>
        <w:rPr>
          <w:rFonts w:ascii="Arial" w:hAnsi="Arial" w:cs="Arial"/>
          <w:b/>
          <w:bCs/>
        </w:rPr>
      </w:pPr>
      <w:r w:rsidRPr="00092E59">
        <w:rPr>
          <w:rFonts w:ascii="Arial" w:hAnsi="Arial" w:cs="Arial"/>
          <w:b/>
          <w:bCs/>
        </w:rPr>
        <w:lastRenderedPageBreak/>
        <w:t>Vehbi Koç Vakfı, ülkemizde kültür alanının nabzını</w:t>
      </w:r>
      <w:r w:rsidR="00092E59" w:rsidRPr="00092E59">
        <w:rPr>
          <w:rFonts w:ascii="Arial" w:hAnsi="Arial" w:cs="Arial"/>
          <w:b/>
          <w:bCs/>
        </w:rPr>
        <w:t xml:space="preserve"> </w:t>
      </w:r>
      <w:r w:rsidRPr="00092E59">
        <w:rPr>
          <w:rFonts w:ascii="Arial" w:hAnsi="Arial" w:cs="Arial"/>
          <w:b/>
          <w:bCs/>
        </w:rPr>
        <w:t>tutuyor</w:t>
      </w:r>
    </w:p>
    <w:p w14:paraId="72AB6678" w14:textId="31E1F72C" w:rsidR="00F35B1D" w:rsidRPr="00623A43" w:rsidRDefault="00F35B1D" w:rsidP="00986D27">
      <w:pPr>
        <w:rPr>
          <w:rFonts w:ascii="Arial" w:hAnsi="Arial" w:cs="Arial"/>
        </w:rPr>
      </w:pPr>
      <w:r w:rsidRPr="00623A43">
        <w:rPr>
          <w:rFonts w:ascii="Arial" w:hAnsi="Arial" w:cs="Arial"/>
        </w:rPr>
        <w:t>Vehbi Koç Vakfı; çağdaş sanattan geleneksel sanata, kültürel mirasın korunmasına yönelik düzenlediği sergi ve etkinliklerle ülkemizde sanatın nabzını tutuyor. Kültürün yanı sıra eğitim odağında şekillenen ve her biri mükemmellik merkezi hâline gelen Sadberk Hanım Müzesi, Arter, Meşher, ANAMED, VEKAM, AKMED, VKV Ford Otosan Gölcük Kültür ve Sosyal Yaşam Merkezi ve Vehbi Koç Evi ile, Vakıf Türkiye’de kültür ve sanatı desteklemeye devam ediyor. Bunun yanı sıra Vehbi Koç Vakfı, 2006 yılından bu yana İKSV İstanbul Bienali’ni Koç Holding ile birlikte destekliyor, dünya arenasında İstanbul’un bir çağdaş sanat çekim merkezi olmasına katkıda bulunuyor. Vakıf, 20 diğer destekçinin katkıları ile Türkiye’nin ve dünyanın en önemli güncel sanat ve mimarlık etkinlikleri arasında sayılan Venedik Bienali’nde uzun süreli bir mekâna sahip olmasına destek oluyor.</w:t>
      </w:r>
    </w:p>
    <w:p w14:paraId="7982204B" w14:textId="2BC83AF3" w:rsidR="00F35B1D" w:rsidRPr="00623A43" w:rsidRDefault="00F35B1D" w:rsidP="00986D27">
      <w:pPr>
        <w:rPr>
          <w:rFonts w:ascii="Arial" w:hAnsi="Arial" w:cs="Arial"/>
        </w:rPr>
      </w:pPr>
      <w:r w:rsidRPr="00623A43">
        <w:rPr>
          <w:rFonts w:ascii="Arial" w:hAnsi="Arial" w:cs="Arial"/>
        </w:rPr>
        <w:t>Bununla birlikte Türkiye’nin sosyal ve ekonomik kalkınmasına büyük katkı sağlamış kişi ve kurumları</w:t>
      </w:r>
      <w:r w:rsidR="00092E59">
        <w:rPr>
          <w:rFonts w:ascii="Arial" w:hAnsi="Arial" w:cs="Arial"/>
        </w:rPr>
        <w:t xml:space="preserve"> </w:t>
      </w:r>
      <w:r w:rsidRPr="00623A43">
        <w:rPr>
          <w:rFonts w:ascii="Arial" w:hAnsi="Arial" w:cs="Arial"/>
        </w:rPr>
        <w:t>ödüllendirme misyonunu da kararlılıkla sürdüren Vakıf;</w:t>
      </w:r>
      <w:r w:rsidR="00092E59">
        <w:rPr>
          <w:rFonts w:ascii="Arial" w:hAnsi="Arial" w:cs="Arial"/>
        </w:rPr>
        <w:t xml:space="preserve"> </w:t>
      </w:r>
      <w:r w:rsidRPr="00623A43">
        <w:rPr>
          <w:rFonts w:ascii="Arial" w:hAnsi="Arial" w:cs="Arial"/>
        </w:rPr>
        <w:t>eğitim, sağlık ve kültür alanlarında verdiği Vehbi Koç Ödülü ile de örnek olan hizmetleri tanıtmayı sürdürüyor.</w:t>
      </w:r>
    </w:p>
    <w:p w14:paraId="38FD48AD" w14:textId="77777777" w:rsidR="00F35B1D" w:rsidRPr="00623A43" w:rsidRDefault="00F35B1D" w:rsidP="00986D27">
      <w:pPr>
        <w:rPr>
          <w:rFonts w:ascii="Arial" w:hAnsi="Arial" w:cs="Arial"/>
        </w:rPr>
      </w:pPr>
    </w:p>
    <w:p w14:paraId="159E6590" w14:textId="77777777" w:rsidR="00F35B1D" w:rsidRPr="00623A43" w:rsidRDefault="00F35B1D" w:rsidP="00986D27">
      <w:pPr>
        <w:pBdr>
          <w:bottom w:val="dotted" w:sz="24" w:space="1" w:color="auto"/>
        </w:pBdr>
        <w:rPr>
          <w:rFonts w:ascii="Arial" w:hAnsi="Arial" w:cs="Arial"/>
        </w:rPr>
      </w:pPr>
    </w:p>
    <w:p w14:paraId="0587D58E" w14:textId="77777777" w:rsidR="00092E59" w:rsidRPr="00623A43" w:rsidRDefault="00092E59" w:rsidP="00986D27">
      <w:pPr>
        <w:rPr>
          <w:rFonts w:ascii="Arial" w:hAnsi="Arial" w:cs="Arial"/>
        </w:rPr>
      </w:pPr>
    </w:p>
    <w:p w14:paraId="06802C3F" w14:textId="77777777" w:rsidR="00F35B1D" w:rsidRPr="00092E59" w:rsidRDefault="00F35B1D" w:rsidP="00092E59">
      <w:pPr>
        <w:jc w:val="center"/>
        <w:rPr>
          <w:rFonts w:ascii="Arial" w:hAnsi="Arial" w:cs="Arial"/>
          <w:b/>
          <w:bCs/>
        </w:rPr>
      </w:pPr>
    </w:p>
    <w:p w14:paraId="19E02949" w14:textId="77777777" w:rsidR="00F35B1D" w:rsidRPr="00092E59" w:rsidRDefault="00F35B1D" w:rsidP="00092E59">
      <w:pPr>
        <w:jc w:val="center"/>
        <w:rPr>
          <w:rFonts w:ascii="Arial" w:hAnsi="Arial" w:cs="Arial"/>
          <w:b/>
          <w:bCs/>
        </w:rPr>
      </w:pPr>
      <w:r w:rsidRPr="00092E59">
        <w:rPr>
          <w:rFonts w:ascii="Arial" w:hAnsi="Arial" w:cs="Arial"/>
          <w:b/>
          <w:bCs/>
        </w:rPr>
        <w:t>“Vehbi Koç’un emanet ettiği değerleri odağımıza alarak çalışmalarımızı sürdürüyoruz”</w:t>
      </w:r>
    </w:p>
    <w:p w14:paraId="41BB4D94" w14:textId="77777777" w:rsidR="00F35B1D" w:rsidRPr="00623A43" w:rsidRDefault="00F35B1D" w:rsidP="00986D27">
      <w:pPr>
        <w:rPr>
          <w:rFonts w:ascii="Arial" w:hAnsi="Arial" w:cs="Arial"/>
        </w:rPr>
      </w:pPr>
    </w:p>
    <w:p w14:paraId="0C82C43B" w14:textId="166D4BE3" w:rsidR="00F35B1D" w:rsidRPr="00623A43" w:rsidRDefault="00F35B1D" w:rsidP="00986D27">
      <w:pPr>
        <w:rPr>
          <w:rFonts w:ascii="Arial" w:hAnsi="Arial" w:cs="Arial"/>
        </w:rPr>
      </w:pPr>
      <w:r w:rsidRPr="00623A43">
        <w:rPr>
          <w:rFonts w:ascii="Arial" w:hAnsi="Arial" w:cs="Arial"/>
        </w:rPr>
        <w:t xml:space="preserve">Vehbi Koç Vakfı Genel Müdürü Oğuz </w:t>
      </w:r>
      <w:proofErr w:type="spellStart"/>
      <w:r w:rsidRPr="00623A43">
        <w:rPr>
          <w:rFonts w:ascii="Arial" w:hAnsi="Arial" w:cs="Arial"/>
        </w:rPr>
        <w:t>Toprakoğlu</w:t>
      </w:r>
      <w:proofErr w:type="spellEnd"/>
      <w:r w:rsidRPr="00623A43">
        <w:rPr>
          <w:rFonts w:ascii="Arial" w:hAnsi="Arial" w:cs="Arial"/>
        </w:rPr>
        <w:t xml:space="preserve"> ile yarım asrı aşkın süredir </w:t>
      </w:r>
      <w:r w:rsidR="00092E59">
        <w:rPr>
          <w:rFonts w:ascii="Arial" w:hAnsi="Arial" w:cs="Arial"/>
        </w:rPr>
        <w:t>f</w:t>
      </w:r>
      <w:r w:rsidRPr="00623A43">
        <w:rPr>
          <w:rFonts w:ascii="Arial" w:hAnsi="Arial" w:cs="Arial"/>
        </w:rPr>
        <w:t>aaliyetlerini başarıyla sürdüren vakfa dair özel bir sohbet gerçekleştirdik.</w:t>
      </w:r>
    </w:p>
    <w:p w14:paraId="29C93194" w14:textId="77777777" w:rsidR="00F35B1D" w:rsidRPr="00623A43" w:rsidRDefault="00F35B1D" w:rsidP="00986D27">
      <w:pPr>
        <w:rPr>
          <w:rFonts w:ascii="Arial" w:hAnsi="Arial" w:cs="Arial"/>
        </w:rPr>
      </w:pPr>
    </w:p>
    <w:p w14:paraId="20CB8E44" w14:textId="77777777" w:rsidR="00F35B1D" w:rsidRPr="00623A43" w:rsidRDefault="00F35B1D" w:rsidP="00986D27">
      <w:pPr>
        <w:rPr>
          <w:rFonts w:ascii="Arial" w:hAnsi="Arial" w:cs="Arial"/>
        </w:rPr>
      </w:pPr>
    </w:p>
    <w:p w14:paraId="7BAC0D5D" w14:textId="47184E0D" w:rsidR="00F35B1D" w:rsidRPr="00623A43" w:rsidRDefault="00F35B1D" w:rsidP="00986D27">
      <w:pPr>
        <w:rPr>
          <w:rFonts w:ascii="Arial" w:hAnsi="Arial" w:cs="Arial"/>
        </w:rPr>
      </w:pPr>
      <w:r w:rsidRPr="00623A43">
        <w:rPr>
          <w:rFonts w:ascii="Arial" w:hAnsi="Arial" w:cs="Arial"/>
        </w:rPr>
        <w:t xml:space="preserve">Bundan tam 55 yıl önce merhum Vehbi Koç tarafından, </w:t>
      </w:r>
      <w:proofErr w:type="spellStart"/>
      <w:r w:rsidRPr="00623A43">
        <w:rPr>
          <w:rFonts w:ascii="Arial" w:hAnsi="Arial" w:cs="Arial"/>
        </w:rPr>
        <w:t>vakıfçılık</w:t>
      </w:r>
      <w:proofErr w:type="spellEnd"/>
      <w:r w:rsidRPr="00623A43">
        <w:rPr>
          <w:rFonts w:ascii="Arial" w:hAnsi="Arial" w:cs="Arial"/>
        </w:rPr>
        <w:t xml:space="preserve"> geleneğini sürdürmek ve Türkiye’ye eğitim, sağlık ve kültür alanlarında yeni değerler kazandırmak amacıyla kurulan Vehbi Koç Vakfı, bu süreçte birçok insanın hayatına ışık oldu. Ülkemize kazandırdığı kuruluşlar, destek olduğu projeler, sürdürdüğü programlar ve binlerce öğrenciye sağladığı burslar ile gelişimi toplumun geneline yaymayı hedefleyen Vehbi Koç Vakfı’nın Genel Müdürü Oğuz </w:t>
      </w:r>
      <w:proofErr w:type="spellStart"/>
      <w:r w:rsidRPr="00623A43">
        <w:rPr>
          <w:rFonts w:ascii="Arial" w:hAnsi="Arial" w:cs="Arial"/>
        </w:rPr>
        <w:t>Toprakoğlu</w:t>
      </w:r>
      <w:proofErr w:type="spellEnd"/>
      <w:r w:rsidRPr="00623A43">
        <w:rPr>
          <w:rFonts w:ascii="Arial" w:hAnsi="Arial" w:cs="Arial"/>
        </w:rPr>
        <w:t>, Vakfın dünden bugüne yaşadığı gelişmeleri, prensiplerini ve hayırseverlik olgusuna yaklaşımını anlattı.</w:t>
      </w:r>
    </w:p>
    <w:p w14:paraId="128993B6" w14:textId="77777777" w:rsidR="00F35B1D" w:rsidRPr="00623A43" w:rsidRDefault="00F35B1D" w:rsidP="00986D27">
      <w:pPr>
        <w:rPr>
          <w:rFonts w:ascii="Arial" w:hAnsi="Arial" w:cs="Arial"/>
        </w:rPr>
      </w:pPr>
    </w:p>
    <w:p w14:paraId="42F46863" w14:textId="77777777" w:rsidR="00F35B1D" w:rsidRPr="00092E59" w:rsidRDefault="00F35B1D" w:rsidP="00986D27">
      <w:pPr>
        <w:rPr>
          <w:rFonts w:ascii="Arial" w:hAnsi="Arial" w:cs="Arial"/>
          <w:b/>
          <w:bCs/>
        </w:rPr>
      </w:pPr>
      <w:r w:rsidRPr="00092E59">
        <w:rPr>
          <w:rFonts w:ascii="Arial" w:hAnsi="Arial" w:cs="Arial"/>
          <w:b/>
          <w:bCs/>
        </w:rPr>
        <w:t xml:space="preserve">55 yıllık bir kurum olarak, toplumun değişen ihtiyaçlarına her dönemde uyum sağlayan Vehbi Koç Vakfı’nın çalışma prensipleri ve modelleri nelerdir? </w:t>
      </w:r>
    </w:p>
    <w:p w14:paraId="35556B71" w14:textId="77777777" w:rsidR="00F35B1D" w:rsidRPr="00623A43" w:rsidRDefault="00F35B1D" w:rsidP="00986D27">
      <w:pPr>
        <w:rPr>
          <w:rFonts w:ascii="Arial" w:hAnsi="Arial" w:cs="Arial"/>
        </w:rPr>
      </w:pPr>
      <w:r w:rsidRPr="00623A43">
        <w:rPr>
          <w:rFonts w:ascii="Arial" w:hAnsi="Arial" w:cs="Arial"/>
        </w:rPr>
        <w:t xml:space="preserve">Öncelikle sizlere Vehbi Koç Vakfı’nın DNA’sından bahsetmek isterim; Vakıf, hâlihazırda Türkiye Cumhuriyeti’nin ilk özel vakfı olması sebebiyle üstlendiği lider konumunu, hiç şüphesiz ki, kurucumuz Vehbi Koç’un ülkesine, Türk milletine duyduğu sevgi, inanç ve güvenin yansıması olarak korumaktadır.  Bu durumu Vehbi Bey’in kişisel vizyonu ile zamanın ruhunu okuyarak ortaya koyduğu çağdaş </w:t>
      </w:r>
      <w:proofErr w:type="spellStart"/>
      <w:r w:rsidRPr="00623A43">
        <w:rPr>
          <w:rFonts w:ascii="Arial" w:hAnsi="Arial" w:cs="Arial"/>
        </w:rPr>
        <w:t>vakıfçılık</w:t>
      </w:r>
      <w:proofErr w:type="spellEnd"/>
      <w:r w:rsidRPr="00623A43">
        <w:rPr>
          <w:rFonts w:ascii="Arial" w:hAnsi="Arial" w:cs="Arial"/>
        </w:rPr>
        <w:t xml:space="preserve"> felsefesinin bir eseri olarak görebiliriz. </w:t>
      </w:r>
    </w:p>
    <w:p w14:paraId="2907A0D9" w14:textId="7A04F1FE" w:rsidR="00F35B1D" w:rsidRPr="00623A43" w:rsidRDefault="00F35B1D" w:rsidP="00986D27">
      <w:pPr>
        <w:rPr>
          <w:rFonts w:ascii="Arial" w:hAnsi="Arial" w:cs="Arial"/>
        </w:rPr>
      </w:pPr>
      <w:r w:rsidRPr="00623A43">
        <w:rPr>
          <w:rFonts w:ascii="Arial" w:hAnsi="Arial" w:cs="Arial"/>
        </w:rPr>
        <w:t xml:space="preserve">Vehbi Bey, vakfımızı kurduğu gün, tüm varislerine, yakınlarına, iş arkadaşlarına, yurttaşlarına ve çalışanlarına Vehbi Koç Vakfı’nı vedia atfetmiştir. Bizler de kurucumuzun emanet ettiği değerler bütününü odağımıza alarak çalışmalarımızı sürdürüyoruz. 55 yıldan bu yana, hiç taviz vermeden, güven, iyilik ve şeffaflık gibi temel değerleri koruyarak ilerliyoruz. Bu köklü değerler bütününü toplumsal fayda </w:t>
      </w:r>
      <w:r w:rsidRPr="00623A43">
        <w:rPr>
          <w:rFonts w:ascii="Arial" w:hAnsi="Arial" w:cs="Arial"/>
        </w:rPr>
        <w:lastRenderedPageBreak/>
        <w:t xml:space="preserve">yaratmanın odağı olarak kabul ediyor, çağın beklentilerini doğru anlayarak, analiz ederek ve yapılandırarak çalışmalarımıza dahil ediyoruz. </w:t>
      </w:r>
    </w:p>
    <w:p w14:paraId="24B273A9" w14:textId="52B21050" w:rsidR="00F35B1D" w:rsidRPr="00623A43" w:rsidRDefault="00F35B1D" w:rsidP="00986D27">
      <w:pPr>
        <w:rPr>
          <w:rFonts w:ascii="Arial" w:hAnsi="Arial" w:cs="Arial"/>
        </w:rPr>
      </w:pPr>
      <w:r w:rsidRPr="00623A43">
        <w:rPr>
          <w:rFonts w:ascii="Arial" w:hAnsi="Arial" w:cs="Arial"/>
        </w:rPr>
        <w:t xml:space="preserve">Vehbi Koç’un zamanın ruhunu doğru okuma anlayışı, nesilden </w:t>
      </w:r>
      <w:proofErr w:type="spellStart"/>
      <w:r w:rsidRPr="00623A43">
        <w:rPr>
          <w:rFonts w:ascii="Arial" w:hAnsi="Arial" w:cs="Arial"/>
        </w:rPr>
        <w:t>nesile</w:t>
      </w:r>
      <w:proofErr w:type="spellEnd"/>
      <w:r w:rsidRPr="00623A43">
        <w:rPr>
          <w:rFonts w:ascii="Arial" w:hAnsi="Arial" w:cs="Arial"/>
        </w:rPr>
        <w:t xml:space="preserve"> Koç Ailesi’nin her bir üyesinde vuku bulmuş, geçmişten geleceğe tüm kuşaklara aktarılmıştır. Koç Ailesi’nin kıymetli üyeleri, çağın ihtiyaçlarını gözeterek, kendi dünya görüşleri ve ilgi alanları çerçevesinde Vakıf bünyesinde birçok sosyal sorumluluk çalışmasını başlatmış, maksimum fayda için faaliyetlerini yakından takip ederek her daim desteklerini sürdürmektedirler.  Örneğin, Yönetim Kurulu Başkanımız Sayın Semahat Arsel’in 1974 yılında kurulmasına ön ayak olduğu VKV Hemşirelik Fonu, Vakfın Türkiye’deki hemşirelik mesleğini geliştirmeye yönelik faaliyetlerinin başlangıç noktasını oluşturmuştur. Bugün hemşire eğitim ve gelişim faaliyetlerini büyük ölçüde SANERC (Semahat Arsel Hemşirelik Eğitim ve Araştırma Merkezi) ve Hemşirelik Fakültesi üzerinden yürüten Vakfımız ayrıca, lise ve lisans seviyesinde burslar ve hemşireler tarafından yürütülen özel mesleki gelişim projelerine destek vermektedir. Vehbi Bey’in eşi merhume Sadberk Koç, oluşturmuş olduğu koleksiyon ile Türkiye’nin ilk özel müzesinin kurulmasına vesile olmuştur. Merhume Sevgi Gönül, müzenin koleksiyonunun genişletilmesine ve dünya standartlarında sergiler ve yayınlar yapmasına önderlik etmiştir. Koç Holding Yönetim Kurulu Başkanı ve Vakfımızın Yönetim Kurulu Üyesi Ömer M. Koç, Koç Ailesi’nden gelen kültür ve sanat anlayışını günümüzün çağdaş sanat pratiklerini dahil ederek zenginleştirmiş, çağdaş sanat koleksiyonunun oluşturulmasına ön ayak olmuştur. Vakfın Arter, Meşher gibi çağdaş sanat alanlarını açması ve Koç Holding ile birlikte İstanbul Bienali’ne uzun vadeli destekleri bu alanın diğer önemli faaliyetlerindendir.</w:t>
      </w:r>
    </w:p>
    <w:p w14:paraId="6D0BD12A" w14:textId="77777777" w:rsidR="00F35B1D" w:rsidRPr="00623A43" w:rsidRDefault="00F35B1D" w:rsidP="00986D27">
      <w:pPr>
        <w:rPr>
          <w:rFonts w:ascii="Arial" w:hAnsi="Arial" w:cs="Arial"/>
        </w:rPr>
      </w:pPr>
      <w:r w:rsidRPr="00623A43">
        <w:rPr>
          <w:rFonts w:ascii="Arial" w:hAnsi="Arial" w:cs="Arial"/>
        </w:rPr>
        <w:t>Merhume Suna Kıraç, eğitime verdiği öneme istinaden 1988 yılında dünya standartlarında bir Türk eğitim kurumu olarak Koç Lisesi’nin ve 1993 yılında eğitim ve araştırmayı bünyesinde barındıran Koç Üniversitesi’nin kurulması için büyük emek vermiştir. Koç Holding Şeref Başkanımız ve Vakfımızın Yönetim Kurulu Başkan Yardımcısı Sayın Rahmi M. Koç, sağlık hizmetlerinin ve iyi yetişmiş sağlık personelinin önemine vurgu yaparak Koç Üniversitesi Tıp Fakültesi’nin kurulmasına ön ayak olmuştur.</w:t>
      </w:r>
    </w:p>
    <w:p w14:paraId="79642FFD" w14:textId="77777777" w:rsidR="00F35B1D" w:rsidRPr="00623A43" w:rsidRDefault="00F35B1D" w:rsidP="00986D27">
      <w:pPr>
        <w:rPr>
          <w:rFonts w:ascii="Arial" w:hAnsi="Arial" w:cs="Arial"/>
        </w:rPr>
      </w:pPr>
      <w:r w:rsidRPr="00623A43">
        <w:rPr>
          <w:rFonts w:ascii="Arial" w:hAnsi="Arial" w:cs="Arial"/>
        </w:rPr>
        <w:t xml:space="preserve">Koç Ailesi’nin önem atfettiği alanlara ek olarak, Vakfın merkezinden de Türkiye’nin ihtiyaçlarına yönelik ve dünyadaki </w:t>
      </w:r>
      <w:proofErr w:type="spellStart"/>
      <w:r w:rsidRPr="00623A43">
        <w:rPr>
          <w:rFonts w:ascii="Arial" w:hAnsi="Arial" w:cs="Arial"/>
        </w:rPr>
        <w:t>vakıfçılık</w:t>
      </w:r>
      <w:proofErr w:type="spellEnd"/>
      <w:r w:rsidRPr="00623A43">
        <w:rPr>
          <w:rFonts w:ascii="Arial" w:hAnsi="Arial" w:cs="Arial"/>
        </w:rPr>
        <w:t xml:space="preserve"> çalışmalarını takip ederek yenilikçi ve etki yaratacak alanlara eğiliyoruz. Örneğin, eğitimin kalitesine ilişkin sorunlara değinmek adına öğretmen alanında bir araştırma ve insan odaklı tasarım projesi yürüterek bugün kolektif şekilde desteklenen ve Türkiye’deki öğretmenlere mesleki bir dayanışma alanı sunan Öğretmen </w:t>
      </w:r>
      <w:proofErr w:type="spellStart"/>
      <w:r w:rsidRPr="00623A43">
        <w:rPr>
          <w:rFonts w:ascii="Arial" w:hAnsi="Arial" w:cs="Arial"/>
        </w:rPr>
        <w:t>Ağı’nın</w:t>
      </w:r>
      <w:proofErr w:type="spellEnd"/>
      <w:r w:rsidRPr="00623A43">
        <w:rPr>
          <w:rFonts w:ascii="Arial" w:hAnsi="Arial" w:cs="Arial"/>
        </w:rPr>
        <w:t xml:space="preserve"> kurulmasına vesile olduk; tekrarlanabilir ve sürdürülebilir iş modellerini desteklemek amacıyla Türkiye Sosyal Girişimcilik </w:t>
      </w:r>
      <w:proofErr w:type="spellStart"/>
      <w:r w:rsidRPr="00623A43">
        <w:rPr>
          <w:rFonts w:ascii="Arial" w:hAnsi="Arial" w:cs="Arial"/>
        </w:rPr>
        <w:t>Ağı’nın</w:t>
      </w:r>
      <w:proofErr w:type="spellEnd"/>
      <w:r w:rsidRPr="00623A43">
        <w:rPr>
          <w:rFonts w:ascii="Arial" w:hAnsi="Arial" w:cs="Arial"/>
        </w:rPr>
        <w:t xml:space="preserve"> kurulmasına liderlik ettik. </w:t>
      </w:r>
    </w:p>
    <w:p w14:paraId="13920728" w14:textId="77777777" w:rsidR="00F35B1D" w:rsidRPr="00623A43" w:rsidRDefault="00F35B1D" w:rsidP="00986D27">
      <w:pPr>
        <w:rPr>
          <w:rFonts w:ascii="Arial" w:hAnsi="Arial" w:cs="Arial"/>
        </w:rPr>
      </w:pPr>
    </w:p>
    <w:p w14:paraId="642941F3" w14:textId="1428A8ED" w:rsidR="00F35B1D" w:rsidRPr="00092E59" w:rsidRDefault="00F35B1D" w:rsidP="00986D27">
      <w:pPr>
        <w:rPr>
          <w:rFonts w:ascii="Arial" w:hAnsi="Arial" w:cs="Arial"/>
          <w:b/>
          <w:bCs/>
        </w:rPr>
      </w:pPr>
      <w:r w:rsidRPr="00092E59">
        <w:rPr>
          <w:rFonts w:ascii="Arial" w:hAnsi="Arial" w:cs="Arial"/>
          <w:b/>
          <w:bCs/>
        </w:rPr>
        <w:t>Vehbi Koç Vakfı ülkemizin ilk özel vakfı olmanın yanı sıra alanında öncü konumunu korumaya devam ediyor. Hayata geçirdiği projeler, odaklandığı alanlar ve yönetimlerini üstlendiği kurumlar ile örnek teşkil ediyor. Bu kapsamda 55 yıldır var</w:t>
      </w:r>
      <w:r w:rsidR="00092E59">
        <w:rPr>
          <w:rFonts w:ascii="Arial" w:hAnsi="Arial" w:cs="Arial"/>
          <w:b/>
          <w:bCs/>
        </w:rPr>
        <w:t xml:space="preserve"> </w:t>
      </w:r>
      <w:r w:rsidRPr="00092E59">
        <w:rPr>
          <w:rFonts w:ascii="Arial" w:hAnsi="Arial" w:cs="Arial"/>
          <w:b/>
          <w:bCs/>
        </w:rPr>
        <w:t>olan bir vakıf olarak sivil toplum ve hayırseverlik alanında bu önemli konumunu nasıl koruyor?</w:t>
      </w:r>
    </w:p>
    <w:p w14:paraId="1DD3FEDE" w14:textId="77777777" w:rsidR="00F35B1D" w:rsidRPr="00623A43" w:rsidRDefault="00F35B1D" w:rsidP="00986D27">
      <w:pPr>
        <w:rPr>
          <w:rFonts w:ascii="Arial" w:hAnsi="Arial" w:cs="Arial"/>
        </w:rPr>
      </w:pPr>
      <w:r w:rsidRPr="00623A43">
        <w:rPr>
          <w:rFonts w:ascii="Arial" w:hAnsi="Arial" w:cs="Arial"/>
        </w:rPr>
        <w:t xml:space="preserve">Görüyoruz ki, günümüzde derinlemesine hissettiğimiz tüm problemlerin çözümünde, sistemsel dönüşüm yaratabilen, sürdürülebilir modellere her zamankinden çok daha fazla ihtiyaç duyuyoruz. Dünyada öncelikli sorunların kök problemlerini görmek, müdahale stratejisini, buna göre sistem dönüşümü sağlayacak şekilde kurgulamak, ne yaptığınız kadar neye odaklandığınız ve meseleye nasıl yaklaştığınız da önemli… Özetle kronik problemlere yapısal çözümler getirilmesi gerekmektedir. </w:t>
      </w:r>
    </w:p>
    <w:p w14:paraId="68E53A3A" w14:textId="77777777" w:rsidR="00F35B1D" w:rsidRPr="00623A43" w:rsidRDefault="00F35B1D" w:rsidP="00986D27">
      <w:pPr>
        <w:rPr>
          <w:rFonts w:ascii="Arial" w:hAnsi="Arial" w:cs="Arial"/>
        </w:rPr>
      </w:pPr>
      <w:r w:rsidRPr="00623A43">
        <w:rPr>
          <w:rFonts w:ascii="Arial" w:hAnsi="Arial" w:cs="Arial"/>
        </w:rPr>
        <w:lastRenderedPageBreak/>
        <w:t>Vehbi Koç Vakfı, hayırseverlik alanında sürdürebilir çözümler yaratmayı, sistem dönüşümü sağlayan formülleri ve böylesi sistemleri desteklemeyi, ağlar kurmayı ve nitelikleriyle öncü konumunu korumayı hedefliyor. Bu çerçevede, vizyonumuzu, misyonumuzu değiştirmeden ancak zamanın ruhuna uygun olarak çalışmalarımızı sürdürüyoruz. Alandaki yeni araçlar ile, özellikle genç nesli ve tüm toplumu odak alanımız içinde barındırıyoruz. Vehbi Koç Vakfı olarak önümüzdeki döneme de bu vizyon ile bakıyoruz.</w:t>
      </w:r>
    </w:p>
    <w:p w14:paraId="3CF7AA06" w14:textId="77777777" w:rsidR="00F35B1D" w:rsidRPr="00092E59" w:rsidRDefault="00F35B1D" w:rsidP="00986D27">
      <w:pPr>
        <w:rPr>
          <w:rFonts w:ascii="Arial" w:hAnsi="Arial" w:cs="Arial"/>
          <w:b/>
          <w:bCs/>
        </w:rPr>
      </w:pPr>
    </w:p>
    <w:p w14:paraId="044271B0" w14:textId="77777777" w:rsidR="00F35B1D" w:rsidRPr="00092E59" w:rsidRDefault="00F35B1D" w:rsidP="00986D27">
      <w:pPr>
        <w:rPr>
          <w:rFonts w:ascii="Arial" w:hAnsi="Arial" w:cs="Arial"/>
          <w:b/>
          <w:bCs/>
        </w:rPr>
      </w:pPr>
      <w:r w:rsidRPr="00092E59">
        <w:rPr>
          <w:rFonts w:ascii="Arial" w:hAnsi="Arial" w:cs="Arial"/>
          <w:b/>
          <w:bCs/>
        </w:rPr>
        <w:t>Önümüzdeki yıllarda Vehbi Koç Vakfı’nın odaklanacağı öncelikli alanlar neler olacak?</w:t>
      </w:r>
    </w:p>
    <w:p w14:paraId="041027AF" w14:textId="77777777" w:rsidR="00F35B1D" w:rsidRPr="00623A43" w:rsidRDefault="00F35B1D" w:rsidP="00986D27">
      <w:pPr>
        <w:rPr>
          <w:rFonts w:ascii="Arial" w:hAnsi="Arial" w:cs="Arial"/>
        </w:rPr>
      </w:pPr>
      <w:r w:rsidRPr="00623A43">
        <w:rPr>
          <w:rFonts w:ascii="Arial" w:hAnsi="Arial" w:cs="Arial"/>
        </w:rPr>
        <w:t xml:space="preserve">Bildiğiniz gibi Vakfımızın bir resmi senedi mevcut. Resmi senedimizde de belirtildiği gibi Vehbi Koç Vakfı’nın öncelikli odak alanları eğitim, sağlık ve kültür… Bu alanlarda ortaya çıkardığımız projelerimizin ve yönetimini üstlendiğimiz kurumların çağın gerekliliğine uygun bir şekilde sürdürülebilir olmasını hedefliyoruz. Bunun yanı sıra Vakfımızın varlık yönetimini en iyi şekilde yapmaya çalışarak elde ettiğimiz kaynaklar doğrultusunda çalışmalarımızı yürütüyoruz. </w:t>
      </w:r>
    </w:p>
    <w:p w14:paraId="7ACF27A2" w14:textId="77777777" w:rsidR="00F35B1D" w:rsidRPr="00623A43" w:rsidRDefault="00F35B1D" w:rsidP="00986D27">
      <w:pPr>
        <w:rPr>
          <w:rFonts w:ascii="Arial" w:hAnsi="Arial" w:cs="Arial"/>
        </w:rPr>
      </w:pPr>
      <w:r w:rsidRPr="00623A43">
        <w:rPr>
          <w:rFonts w:ascii="Arial" w:hAnsi="Arial" w:cs="Arial"/>
        </w:rPr>
        <w:t>Vehbi Koç Vakfı için eğitim öncelikli alan. Vakfımız bünyesindeki eğitim kurumları olan Koç Üniversitesi ve Koç Okulu’nun itibarını korumak ve çalışmalarını sürdürülebilir kılmak da hedeflerimiz arasında yer alıyor. Ekonomik ve toplumsal kalkınmanın en önemli şartının eğitim olduğu bilinciyle gerek üniversitemiz gerekse okulumuzda, eğitim kalitesinden taviz vermeden, Koç markası ve değerlerine uygun olarak itibarımızı en üst seviyede tutmak için planlamalar yapıyoruz. Bunun yanı sıra, merkezden yürüttüğümüz burs ve eğitim programlarımız, ülkemizin farklı bölgelerindeki 21 bağış okulumuz ve eğitim kurumlarımız ile örnek olmak için çalışmaya devam edeceğiz.</w:t>
      </w:r>
    </w:p>
    <w:p w14:paraId="7830617E" w14:textId="77777777" w:rsidR="00F35B1D" w:rsidRPr="00623A43" w:rsidRDefault="00F35B1D" w:rsidP="00986D27">
      <w:pPr>
        <w:rPr>
          <w:rFonts w:ascii="Arial" w:hAnsi="Arial" w:cs="Arial"/>
        </w:rPr>
      </w:pPr>
      <w:r w:rsidRPr="00623A43">
        <w:rPr>
          <w:rFonts w:ascii="Arial" w:hAnsi="Arial" w:cs="Arial"/>
        </w:rPr>
        <w:t xml:space="preserve">Son dönemdeki önceliklerimiz arasında 6 Şubat depremleri sonrası Koç Topluluğu tarafından kurulan Umut </w:t>
      </w:r>
      <w:proofErr w:type="spellStart"/>
      <w:r w:rsidRPr="00623A43">
        <w:rPr>
          <w:rFonts w:ascii="Arial" w:hAnsi="Arial" w:cs="Arial"/>
        </w:rPr>
        <w:t>Kentler’i</w:t>
      </w:r>
      <w:proofErr w:type="spellEnd"/>
      <w:r w:rsidRPr="00623A43">
        <w:rPr>
          <w:rFonts w:ascii="Arial" w:hAnsi="Arial" w:cs="Arial"/>
        </w:rPr>
        <w:t xml:space="preserve"> de sayabilirim. Koç Topluluğu çalışanlarının ve şirketlerinin bağışları ile oluşan Vehbi Koç Vakfı Afet Fonu’ndaki kaynaklar ile, 0-18 yaş arası çocukların iyi olma hâllerini destekleyen ve potansiyellerini gerçekleştirmelerine fırsat veren faaliyetler yürütüyoruz. Bu çalışmalarımız hâlihazırda sunulan sosyal hizmetleri ve destekleri bütünsel olarak ele alarak, farklı yaş gruplarının ihtiyaçlarını gözeterek kurgulanıyor. Ayrıca, Afet Fonumuz dışında Vakfımızın kendi kaynakları ile de çocukların hayatlarında büyük etkisi olan ebeveynlerin, öğretmenlerin ve uzmanların desteklenmesi için de tamamlayıcı faaliyetler yürütüyoruz. Bu şekilde, çocukların fiziksel, zihinsel ve duygusal gelişimlerinde pozitif bir etki yaratmayı hedefliyoruz.</w:t>
      </w:r>
    </w:p>
    <w:p w14:paraId="73191156" w14:textId="76E55A18" w:rsidR="00F35B1D" w:rsidRPr="00623A43" w:rsidRDefault="00F35B1D" w:rsidP="00986D27">
      <w:pPr>
        <w:rPr>
          <w:rFonts w:ascii="Arial" w:hAnsi="Arial" w:cs="Arial"/>
        </w:rPr>
      </w:pPr>
      <w:r w:rsidRPr="00623A43">
        <w:rPr>
          <w:rFonts w:ascii="Arial" w:hAnsi="Arial" w:cs="Arial"/>
        </w:rPr>
        <w:t xml:space="preserve">Bir diğer önemli odak alanımız olan kültür için de elimizi taşın altına koymayı sürdürüyoruz. Bildiğiniz gibi, Vakıf bünyesinde yer alan ve Türkiye’nin ilk özel müzesi olan Sadberk Hanım Müzesi, gün geçtikçe büyüyen, eşsiz bir Türk İslam ve arkeoloji eserleri koleksiyonuna sahip. Büyüyen koleksiyonunu ve gelişmiş vizyonunu barındırmak için müzemizi, Sarıyer’deki mevcut konumundan, Haliç’teki yeni evine taşıma çalışmalarımız hız kazandı. Önümüzdeki dönemde, yeni binası ile Sadberk Hanım Müzesi’nin, sadece ülkemizin değil dünyanın kültürel yaşamının en önemli cazibe merkezlerinden biri olarak konumlanacağı inancındayız.  </w:t>
      </w:r>
    </w:p>
    <w:p w14:paraId="5215E62F" w14:textId="77777777" w:rsidR="00F35B1D" w:rsidRDefault="00F35B1D" w:rsidP="00986D27">
      <w:pPr>
        <w:pBdr>
          <w:bottom w:val="dotted" w:sz="24" w:space="1" w:color="auto"/>
        </w:pBdr>
        <w:rPr>
          <w:rFonts w:ascii="Arial" w:hAnsi="Arial" w:cs="Arial"/>
        </w:rPr>
      </w:pPr>
    </w:p>
    <w:p w14:paraId="51080A4E" w14:textId="77777777" w:rsidR="00092E59" w:rsidRPr="00623A43" w:rsidRDefault="00092E59" w:rsidP="00986D27">
      <w:pPr>
        <w:pBdr>
          <w:bottom w:val="dotted" w:sz="24" w:space="1" w:color="auto"/>
        </w:pBdr>
        <w:rPr>
          <w:rFonts w:ascii="Arial" w:hAnsi="Arial" w:cs="Arial"/>
        </w:rPr>
      </w:pPr>
    </w:p>
    <w:p w14:paraId="41DC662A" w14:textId="77777777" w:rsidR="00092E59" w:rsidRPr="00623A43" w:rsidRDefault="00092E59" w:rsidP="00986D27">
      <w:pPr>
        <w:rPr>
          <w:rFonts w:ascii="Arial" w:hAnsi="Arial" w:cs="Arial"/>
        </w:rPr>
      </w:pPr>
    </w:p>
    <w:p w14:paraId="598E9754" w14:textId="77777777" w:rsidR="00F35B1D" w:rsidRPr="00623A43" w:rsidRDefault="00F35B1D" w:rsidP="00986D27">
      <w:pPr>
        <w:rPr>
          <w:rFonts w:ascii="Arial" w:hAnsi="Arial" w:cs="Arial"/>
        </w:rPr>
      </w:pPr>
    </w:p>
    <w:p w14:paraId="144EE65C" w14:textId="106C8BA8" w:rsidR="00F35B1D" w:rsidRPr="00080DF5" w:rsidRDefault="00F35B1D" w:rsidP="00080DF5">
      <w:pPr>
        <w:jc w:val="center"/>
        <w:rPr>
          <w:rFonts w:ascii="Arial" w:hAnsi="Arial" w:cs="Arial"/>
          <w:b/>
          <w:bCs/>
        </w:rPr>
      </w:pPr>
      <w:r w:rsidRPr="00080DF5">
        <w:rPr>
          <w:rFonts w:ascii="Arial" w:hAnsi="Arial" w:cs="Arial"/>
          <w:b/>
          <w:bCs/>
        </w:rPr>
        <w:t>Kadın Hekimler Eğitime Destek Vakfı (KAHEV)</w:t>
      </w:r>
    </w:p>
    <w:p w14:paraId="73E4B252" w14:textId="3C802522" w:rsidR="00F35B1D" w:rsidRPr="00080DF5" w:rsidRDefault="00F35B1D" w:rsidP="00080DF5">
      <w:pPr>
        <w:jc w:val="center"/>
        <w:rPr>
          <w:rFonts w:ascii="Arial" w:hAnsi="Arial" w:cs="Arial"/>
          <w:b/>
          <w:bCs/>
        </w:rPr>
      </w:pPr>
      <w:r w:rsidRPr="00080DF5">
        <w:rPr>
          <w:rFonts w:ascii="Arial" w:hAnsi="Arial" w:cs="Arial"/>
          <w:b/>
          <w:bCs/>
        </w:rPr>
        <w:t>23. Vehbi Koç Ödülü’nün sahibi oldu</w:t>
      </w:r>
    </w:p>
    <w:p w14:paraId="3807159A" w14:textId="77777777" w:rsidR="00F35B1D" w:rsidRPr="00623A43" w:rsidRDefault="00F35B1D" w:rsidP="00986D27">
      <w:pPr>
        <w:rPr>
          <w:rFonts w:ascii="Arial" w:hAnsi="Arial" w:cs="Arial"/>
        </w:rPr>
      </w:pPr>
    </w:p>
    <w:p w14:paraId="463698D1" w14:textId="77777777" w:rsidR="00F35B1D" w:rsidRPr="00623A43" w:rsidRDefault="00F35B1D" w:rsidP="00986D27">
      <w:pPr>
        <w:rPr>
          <w:rFonts w:ascii="Arial" w:hAnsi="Arial" w:cs="Arial"/>
        </w:rPr>
      </w:pPr>
      <w:r w:rsidRPr="00623A43">
        <w:rPr>
          <w:rFonts w:ascii="Arial" w:hAnsi="Arial" w:cs="Arial"/>
        </w:rPr>
        <w:t>Vehbi Koç Vakfı’nın her yıl sırasıyla kültür, eğitim ve sağlık alanlarında verdiği Vehbi Koç Ödülü’nün bu yılki sahibi, Kadın Hekimler Eğitime Destek Vakfı (KAHEV) oldu. Koç Holding Yönetim Kurulu Başkanı Ömer M. Koç’un takdim ettiği ödülü, kadın hekimlerin ‘Tek reçetemiz eğitim’ anlayışıyla kurduğu KAHEV adına Yönetim Kurulu Başkanı Dr. Demet Orhan Başer aldı.</w:t>
      </w:r>
    </w:p>
    <w:p w14:paraId="2D2C2113" w14:textId="77777777" w:rsidR="00F35B1D" w:rsidRPr="00623A43" w:rsidRDefault="00F35B1D" w:rsidP="00986D27">
      <w:pPr>
        <w:rPr>
          <w:rFonts w:ascii="Arial" w:hAnsi="Arial" w:cs="Arial"/>
        </w:rPr>
      </w:pPr>
    </w:p>
    <w:p w14:paraId="5EB79507" w14:textId="2F366760" w:rsidR="00F35B1D" w:rsidRPr="00623A43" w:rsidRDefault="00F35B1D" w:rsidP="00986D27">
      <w:pPr>
        <w:rPr>
          <w:rFonts w:ascii="Arial" w:hAnsi="Arial" w:cs="Arial"/>
        </w:rPr>
      </w:pPr>
      <w:r w:rsidRPr="00623A43">
        <w:rPr>
          <w:rFonts w:ascii="Arial" w:hAnsi="Arial" w:cs="Arial"/>
        </w:rPr>
        <w:t xml:space="preserve">Türkiye’nin ilk özel vakfı olarak 55 yıl önce kurulan Vehbi Koç Vakfı’nın her yıl eğitim, sağlık ve kültür alanlarında değer yaratan, insanların yaşam kalitesinin artırılmasına katkıda bulunan kişi ve kurumları onurlandırma amacıyla verdiği Vehbi Koç Ödülü’nün bu yılki sahibi Divan Kuruçeşme’de gerçekleştirilen törenle açıklandı. 23. Vehbi Koç Ödülü’nün sahibi Kadın Hekimler Eğitime Destek Vakfı (KAHEV) oldu. KAHEV bu ödüle, Vehbi Koç Vakfı Yönetim Kurulu’nun yanı sıra 20. Vehbi Koç Ödülü’nün sahibi Prof. Dr. Hüseyin Vural’ın başkanlığını yaptığı ve Prof. Dr. Ebru Aktan Acar, Prof. Dr. Soner Yıldırım, Prof. Dr. Emine Erktin, Prof. Dr. Yüksel Kavak’tan oluşan Seçici Kurul’un önerdiği üç aday arasından seçilerek layık görüldü. </w:t>
      </w:r>
    </w:p>
    <w:p w14:paraId="43DD20C8" w14:textId="77777777" w:rsidR="00F35B1D" w:rsidRPr="00623A43" w:rsidRDefault="00F35B1D" w:rsidP="00986D27">
      <w:pPr>
        <w:rPr>
          <w:rFonts w:ascii="Arial" w:hAnsi="Arial" w:cs="Arial"/>
        </w:rPr>
      </w:pPr>
      <w:r w:rsidRPr="00623A43">
        <w:rPr>
          <w:rFonts w:ascii="Arial" w:hAnsi="Arial" w:cs="Arial"/>
        </w:rPr>
        <w:t xml:space="preserve">Sunuculuğunu, Koç Üniversitesi Tıp Fakültesi son sınıf öğrencisi İdil Bilgen’in üstlendiği ödül töreninde Koç Holding Yönetim Kurulu Başkanı Ömer M. Koç açılış konuşmasını yapmak üzere sahneye davet edildi. Konuşmasına “Ödül törenimiz vesilesiyle kurucumuz merhum Vehbi Koç’u vefatının 28’inci yılında rahmet ve minnetle yâd ediyor, uğruna büyük emek sarfettiği idealleri hep birlikte hatırlıyoruz. Köklü vakıf geleneğini yeniden canlandırmak amacıyla Türkiye’nin ilk özel vakfı olarak 55 yıl önce kurulan Vehbi Koç Vakfı, ‘Üstümüze Vazife’ diyerek toplumsal kalkınmayı desteklemiş; on binlerce yetenekli gence eğitim bursları vermenin yanı sıra, inşa ettiği ve bağışladığı okul, yurt, hastane ve tıp merkezleriyle milyonlarca insanın hayatında iz bırakmıştır,” diyerek başlayan Ömer M. Koç, sözlerine eğitimin Vehbi Koç Vakfı için her zaman en önemli faaliyet alanı olduğunu vurgulayarak devam etti. “Vakfımız, eğitimde fırsat eşitliğini sağlamak amacıyla, bugüne kadar 50.000’den fazla gencimize burs imkânı sağlamış, ülkemizin dört bir yanında inşa ettiği eğitim kurumlarıyla çağdaş nesiller yetişmesine katkıda bulunmuştur. Vehbi Koç, ‘Gençliğin yetişmesine ve ülkenin kalkınmasına hizmet bir insanlık ve vatan borcudur’ diyerek, eğitim konusuna verdiği önemi vurgulamıştır.” </w:t>
      </w:r>
    </w:p>
    <w:p w14:paraId="153F806F" w14:textId="77777777" w:rsidR="00F35B1D" w:rsidRPr="00623A43" w:rsidRDefault="00F35B1D" w:rsidP="00986D27">
      <w:pPr>
        <w:rPr>
          <w:rFonts w:ascii="Arial" w:hAnsi="Arial" w:cs="Arial"/>
        </w:rPr>
      </w:pPr>
      <w:r w:rsidRPr="00623A43">
        <w:rPr>
          <w:rFonts w:ascii="Arial" w:hAnsi="Arial" w:cs="Arial"/>
        </w:rPr>
        <w:t xml:space="preserve">Ömer M. Koç ödülün sahibini açıklamadan önce, Türkiye’de eğitim konusunda dikkat çeken bazı verileri de konuklarla paylaştı. “Vakfımızın da destekçileri arasında yer aldığı Eğitim Reformu Girişimi’nin hazırladığı son rapora göre 2022-2023 eğitim-öğretim yılında zorunlu eğitim çağındaki yaklaşık 442 bin çocuk eğitim hakkından mahrum kaldı. OECD tarafından 15 yaşındaki öğrencilerin kazandıkları bilgi ve becerileri değerlendiren Uluslararası Öğrenci Değerlendirme Programı (PISA) </w:t>
      </w:r>
      <w:proofErr w:type="spellStart"/>
      <w:r w:rsidRPr="00623A43">
        <w:rPr>
          <w:rFonts w:ascii="Arial" w:hAnsi="Arial" w:cs="Arial"/>
        </w:rPr>
        <w:t>Testi’nin</w:t>
      </w:r>
      <w:proofErr w:type="spellEnd"/>
      <w:r w:rsidRPr="00623A43">
        <w:rPr>
          <w:rFonts w:ascii="Arial" w:hAnsi="Arial" w:cs="Arial"/>
        </w:rPr>
        <w:t xml:space="preserve"> sonuçlarına göre ise; matematik, fen ve okumada temel yeterliliklere sahip olmayan öğrencilerin oranı yüzde 18. yani neredeyse her beş öğrenciden biri temel yeterlilikte değil. Mustafa Kemal Atatürk’ün, ‘Fikri hür, vicdanı hür, </w:t>
      </w:r>
      <w:proofErr w:type="spellStart"/>
      <w:r w:rsidRPr="00623A43">
        <w:rPr>
          <w:rFonts w:ascii="Arial" w:hAnsi="Arial" w:cs="Arial"/>
        </w:rPr>
        <w:t>irfânı</w:t>
      </w:r>
      <w:proofErr w:type="spellEnd"/>
      <w:r w:rsidRPr="00623A43">
        <w:rPr>
          <w:rFonts w:ascii="Arial" w:hAnsi="Arial" w:cs="Arial"/>
        </w:rPr>
        <w:t xml:space="preserve"> hür’ nesillerini ancak öğrencilere eğitim hakkı vererek ve eğitime erişimi sağlayarak mümkün kılabiliriz. Aydınlık bir gelecek için eğitim alanındaki eksikliklerimizi bir an önce gidermeli ve çocuklarımıza hak ettikleri geleceği temin etmeliyiz.”</w:t>
      </w:r>
    </w:p>
    <w:p w14:paraId="402EEBC1" w14:textId="77777777" w:rsidR="00F35B1D" w:rsidRPr="00623A43" w:rsidRDefault="00F35B1D" w:rsidP="00986D27">
      <w:pPr>
        <w:rPr>
          <w:rFonts w:ascii="Arial" w:hAnsi="Arial" w:cs="Arial"/>
        </w:rPr>
      </w:pPr>
    </w:p>
    <w:p w14:paraId="63172540" w14:textId="77777777" w:rsidR="00F35B1D" w:rsidRPr="00080DF5" w:rsidRDefault="00F35B1D" w:rsidP="00986D27">
      <w:pPr>
        <w:rPr>
          <w:rFonts w:ascii="Arial" w:hAnsi="Arial" w:cs="Arial"/>
          <w:b/>
          <w:bCs/>
        </w:rPr>
      </w:pPr>
      <w:r w:rsidRPr="00080DF5">
        <w:rPr>
          <w:rFonts w:ascii="Arial" w:hAnsi="Arial" w:cs="Arial"/>
          <w:b/>
          <w:bCs/>
        </w:rPr>
        <w:t xml:space="preserve">Ömer M. Koç: “KAHEV çağdaş ve müreffeh bir topluma ancak eğitim yoluyla erişebileceğimiz anlayışıyla da alkışı hak etmektedir” </w:t>
      </w:r>
    </w:p>
    <w:p w14:paraId="09FCF5CC" w14:textId="77777777" w:rsidR="00F35B1D" w:rsidRPr="00623A43" w:rsidRDefault="00F35B1D" w:rsidP="00986D27">
      <w:pPr>
        <w:rPr>
          <w:rFonts w:ascii="Arial" w:hAnsi="Arial" w:cs="Arial"/>
        </w:rPr>
      </w:pPr>
      <w:r w:rsidRPr="00623A43">
        <w:rPr>
          <w:rFonts w:ascii="Arial" w:hAnsi="Arial" w:cs="Arial"/>
        </w:rPr>
        <w:t xml:space="preserve">Cumhuriyetimizin kurucusu Mustafa Kemal Atatürk’ün “Hanımlar, Beyler! Görülüyor ki, en mühim ve feyizli vazifelerimiz maarif işleridir. Maarif işlerinde behemehâl muzaffer olmak lâzımdır. Bir milletin halâsı hakikisi ancak bu </w:t>
      </w:r>
      <w:proofErr w:type="spellStart"/>
      <w:r w:rsidRPr="00623A43">
        <w:rPr>
          <w:rFonts w:ascii="Arial" w:hAnsi="Arial" w:cs="Arial"/>
        </w:rPr>
        <w:t>sûretle</w:t>
      </w:r>
      <w:proofErr w:type="spellEnd"/>
      <w:r w:rsidRPr="00623A43">
        <w:rPr>
          <w:rFonts w:ascii="Arial" w:hAnsi="Arial" w:cs="Arial"/>
        </w:rPr>
        <w:t xml:space="preserve"> olur” sözünün </w:t>
      </w:r>
      <w:r w:rsidRPr="00623A43">
        <w:rPr>
          <w:rFonts w:ascii="Arial" w:hAnsi="Arial" w:cs="Arial"/>
        </w:rPr>
        <w:lastRenderedPageBreak/>
        <w:t xml:space="preserve">Büyük Önderimizin 100 yıl önce eğitim konusundaki vizyonunu ortaya koyduğunu söyleyen Ömer M. Koç, “Bu akşam bu vizyonu benimsemiş ve altı yıl gibi kısa bir sürede binlerce öğrencimize umut olmuş bir kurumu ödüllendiriyoruz” diyerek ödülün </w:t>
      </w:r>
      <w:proofErr w:type="spellStart"/>
      <w:r w:rsidRPr="00623A43">
        <w:rPr>
          <w:rFonts w:ascii="Arial" w:hAnsi="Arial" w:cs="Arial"/>
        </w:rPr>
        <w:t>KAHEV’e</w:t>
      </w:r>
      <w:proofErr w:type="spellEnd"/>
      <w:r w:rsidRPr="00623A43">
        <w:rPr>
          <w:rFonts w:ascii="Arial" w:hAnsi="Arial" w:cs="Arial"/>
        </w:rPr>
        <w:t xml:space="preserve"> verildiğini ilan etti. </w:t>
      </w:r>
    </w:p>
    <w:p w14:paraId="486E5C04" w14:textId="77777777" w:rsidR="00F35B1D" w:rsidRPr="00623A43" w:rsidRDefault="00F35B1D" w:rsidP="00986D27">
      <w:pPr>
        <w:rPr>
          <w:rFonts w:ascii="Arial" w:hAnsi="Arial" w:cs="Arial"/>
        </w:rPr>
      </w:pPr>
      <w:r w:rsidRPr="00623A43">
        <w:rPr>
          <w:rFonts w:ascii="Arial" w:hAnsi="Arial" w:cs="Arial"/>
        </w:rPr>
        <w:t xml:space="preserve">Ömer M. Koç konuşmasını şu sözlerle sürdürdü: “‘Tek reçetemiz eğitim’ düsturuyla bir kadın hareketi olarak başlayan KAHEV, maddi imkânsızlıklar nedeniyle eğitim hayatında zorluk yaşayan, eğitim olanaklarına erişemeyen, toplumun her kesiminden çocuğa ve gence destek olmayı ilke edinmiştir. İdeallerinin peşinden koşan kadın hekimlerin 2018 yılında kurduğu vakıf, ülkemizin ücra köşelerindeki okullara bakım onarım hizmetleri sunarak, bu okullarda yeni sınıflar, laboratuvarlar ve kütüphaneler açarak hepimiz için ilham kaynağı olmuştur. </w:t>
      </w:r>
    </w:p>
    <w:p w14:paraId="4CCCD52D" w14:textId="77777777" w:rsidR="00F35B1D" w:rsidRPr="00623A43" w:rsidRDefault="00F35B1D" w:rsidP="00986D27">
      <w:pPr>
        <w:rPr>
          <w:rFonts w:ascii="Arial" w:hAnsi="Arial" w:cs="Arial"/>
        </w:rPr>
      </w:pPr>
      <w:r w:rsidRPr="00623A43">
        <w:rPr>
          <w:rFonts w:ascii="Arial" w:hAnsi="Arial" w:cs="Arial"/>
        </w:rPr>
        <w:t xml:space="preserve">Cumhuriyet kadınlarının dayanışmasının çok özel örneklerinden biri olan KAHEV çağdaş ve müreffeh bir topluma ancak eğitim yoluyla erişebileceğimiz anlayışıyla da takdire </w:t>
      </w:r>
      <w:proofErr w:type="spellStart"/>
      <w:r w:rsidRPr="00623A43">
        <w:rPr>
          <w:rFonts w:ascii="Arial" w:hAnsi="Arial" w:cs="Arial"/>
        </w:rPr>
        <w:t>şâyandır</w:t>
      </w:r>
      <w:proofErr w:type="spellEnd"/>
      <w:r w:rsidRPr="00623A43">
        <w:rPr>
          <w:rFonts w:ascii="Arial" w:hAnsi="Arial" w:cs="Arial"/>
        </w:rPr>
        <w:t>. Bu vesileyle başta vakfın çok değerli kurucuları ve yönetim kurulu başkanı Doktor Demet Orhan Başer olmak üzere, vakfın çalışanlarını, özverili çalışmaların yaygınlaşmasında emeği geçen tüm destekçileri yürekten kutluyorum.”</w:t>
      </w:r>
    </w:p>
    <w:p w14:paraId="691B0360" w14:textId="77777777" w:rsidR="00F35B1D" w:rsidRPr="00623A43" w:rsidRDefault="00F35B1D" w:rsidP="00986D27">
      <w:pPr>
        <w:rPr>
          <w:rFonts w:ascii="Arial" w:hAnsi="Arial" w:cs="Arial"/>
        </w:rPr>
      </w:pPr>
      <w:r w:rsidRPr="00623A43">
        <w:rPr>
          <w:rFonts w:ascii="Arial" w:hAnsi="Arial" w:cs="Arial"/>
        </w:rPr>
        <w:t xml:space="preserve">Ömer M. Koç’un konuşmasının ardından </w:t>
      </w:r>
      <w:proofErr w:type="spellStart"/>
      <w:r w:rsidRPr="00623A43">
        <w:rPr>
          <w:rFonts w:ascii="Arial" w:hAnsi="Arial" w:cs="Arial"/>
        </w:rPr>
        <w:t>KAHEV’in</w:t>
      </w:r>
      <w:proofErr w:type="spellEnd"/>
      <w:r w:rsidRPr="00623A43">
        <w:rPr>
          <w:rFonts w:ascii="Arial" w:hAnsi="Arial" w:cs="Arial"/>
        </w:rPr>
        <w:t xml:space="preserve"> tanıtım filmi ekranlara yansıdı. Kuruluş aşamasından bugüne </w:t>
      </w:r>
      <w:proofErr w:type="spellStart"/>
      <w:r w:rsidRPr="00623A43">
        <w:rPr>
          <w:rFonts w:ascii="Arial" w:hAnsi="Arial" w:cs="Arial"/>
        </w:rPr>
        <w:t>KAHEV’in</w:t>
      </w:r>
      <w:proofErr w:type="spellEnd"/>
      <w:r w:rsidRPr="00623A43">
        <w:rPr>
          <w:rFonts w:ascii="Arial" w:hAnsi="Arial" w:cs="Arial"/>
        </w:rPr>
        <w:t xml:space="preserve"> tanıtıldığı filmin ardından Yönetim Kurulu Başkanı Dr. Demet Orhan Başer, 23. Vehbi Koç Ödülü’nü Koç Holding Yönetim Kurulu Başkanı Ömer M. Koç’un elinden aldı.</w:t>
      </w:r>
    </w:p>
    <w:p w14:paraId="4C5D6685" w14:textId="77777777" w:rsidR="00F35B1D" w:rsidRPr="00623A43" w:rsidRDefault="00F35B1D" w:rsidP="00986D27">
      <w:pPr>
        <w:rPr>
          <w:rFonts w:ascii="Arial" w:hAnsi="Arial" w:cs="Arial"/>
        </w:rPr>
      </w:pPr>
    </w:p>
    <w:p w14:paraId="3632E4B1" w14:textId="77777777" w:rsidR="00F35B1D" w:rsidRPr="00080DF5" w:rsidRDefault="00F35B1D" w:rsidP="00986D27">
      <w:pPr>
        <w:rPr>
          <w:rFonts w:ascii="Arial" w:hAnsi="Arial" w:cs="Arial"/>
          <w:b/>
          <w:bCs/>
        </w:rPr>
      </w:pPr>
      <w:r w:rsidRPr="00080DF5">
        <w:rPr>
          <w:rFonts w:ascii="Arial" w:hAnsi="Arial" w:cs="Arial"/>
          <w:b/>
          <w:bCs/>
        </w:rPr>
        <w:t>“Ülkemizin gençleri ve eğitimi için daima çalışmaya devam edeceğiz”</w:t>
      </w:r>
    </w:p>
    <w:p w14:paraId="597C351D" w14:textId="77777777" w:rsidR="00F35B1D" w:rsidRPr="00623A43" w:rsidRDefault="00F35B1D" w:rsidP="00986D27">
      <w:pPr>
        <w:rPr>
          <w:rFonts w:ascii="Arial" w:hAnsi="Arial" w:cs="Arial"/>
        </w:rPr>
      </w:pPr>
      <w:r w:rsidRPr="00623A43">
        <w:rPr>
          <w:rFonts w:ascii="Arial" w:hAnsi="Arial" w:cs="Arial"/>
        </w:rPr>
        <w:t xml:space="preserve">Demet Orhan Başer KAHEV adına ödülü aldıktan sonra mikrofon başına geçti ve konuşmasına Vehbi Koç Ödülü’ne layık görülmenin KAHEV için gurur verici bir başarı olduğunu, ödülü almaktan onur duyduklarını söyleyerek başladı. Demet Orhan Başer konuşmasının devamında şu sözlere yer verdi: “Biz, Cumhuriyetimiz sayesinde eğitim olanaklarıyla buluşabildik, Cumhuriyet kadınları olarak önce kendi mesleklerimizi kazandık. Ardından topluma yararlı işler yapma aşamasına geldiğimizi fark ettiğimiz zamanlarımızda sosyal medya üzerinden bir öğrencinin eğitimini yarıda bırakmaması amacıyla buluştuk ve bu kıvılcım sağlık camiası içinde âdeta bir eğitim seferberliğine dönüştü. Sonra da verdiğimiz her burs, yenilerini yaptığımız her okul yardımı diğerini doğurdu. Mütevelli heyetimiz ve yönetim kurulumuzla bu enerjiyi doğru şekilde yönlendirmek için çalıştık. Eğitimin insani bir hak olduğunu düşünüyoruz ve her bireyin eğitim olanaklarına eşit şekilde ulaşabilmesini istiyoruz.” </w:t>
      </w:r>
    </w:p>
    <w:p w14:paraId="0D0E7912" w14:textId="77777777" w:rsidR="00F35B1D" w:rsidRPr="00623A43" w:rsidRDefault="00F35B1D" w:rsidP="00986D27">
      <w:pPr>
        <w:rPr>
          <w:rFonts w:ascii="Arial" w:hAnsi="Arial" w:cs="Arial"/>
        </w:rPr>
      </w:pPr>
      <w:r w:rsidRPr="00623A43">
        <w:rPr>
          <w:rFonts w:ascii="Arial" w:hAnsi="Arial" w:cs="Arial"/>
        </w:rPr>
        <w:t xml:space="preserve">En büyük amaçlarının </w:t>
      </w:r>
      <w:proofErr w:type="spellStart"/>
      <w:r w:rsidRPr="00623A43">
        <w:rPr>
          <w:rFonts w:ascii="Arial" w:hAnsi="Arial" w:cs="Arial"/>
        </w:rPr>
        <w:t>KAHEV’in</w:t>
      </w:r>
      <w:proofErr w:type="spellEnd"/>
      <w:r w:rsidRPr="00623A43">
        <w:rPr>
          <w:rFonts w:ascii="Arial" w:hAnsi="Arial" w:cs="Arial"/>
        </w:rPr>
        <w:t xml:space="preserve"> dünyaca bilinen, güvenilir bir kurum olarak geleceğe uzanması olduğuna değinen Demet Orhan Başer, “Buna inanmış Türkiye’nin dört bir yanından on binlerce kadın hekim ve binlerce destekçimizle biz ülkemizin gençleri ve eğitimi için daima çalışmaya devam edeceğiz. Vehbi Koç Ödülü’nün bizim için anlamına gelirsek; doğru ve iyi niyetli işler yaparsanız başka hiçbir şeye ihtiyacınız olmadan yollar size açılır. Biz vakfımızdaki çalışmalarımızda yürekten hissettiğimiz projeleri yapmaktan ve sonuçlarından son derece mutluyken, bu ödülü ve desteği vermeniz bizlere şu mesajı veriyor: ‘Ahlaklı, çalışkan, merhametli ve vicdanlı olmak mutlaka doğru kişiler tarafından ödüllendirilir ve doğru yoldasınız kızlar! Devam edin.’ Yalnız olmadığımızı bizlere hatırlattığınız için sizlere ne kadar teşekkür etsek az.” </w:t>
      </w:r>
    </w:p>
    <w:p w14:paraId="7F4771B7" w14:textId="77777777" w:rsidR="00F35B1D" w:rsidRPr="00623A43" w:rsidRDefault="00F35B1D" w:rsidP="00986D27">
      <w:pPr>
        <w:rPr>
          <w:rFonts w:ascii="Arial" w:hAnsi="Arial" w:cs="Arial"/>
        </w:rPr>
      </w:pPr>
      <w:r w:rsidRPr="00623A43">
        <w:rPr>
          <w:rFonts w:ascii="Arial" w:hAnsi="Arial" w:cs="Arial"/>
        </w:rPr>
        <w:t>Demet Orhan Başer, kazandıkları ödülle ‘Semahat Arsel Burs Fonu’nu hayata geçireceklerini; böylece Vehbi Koç Vakfı’nın desteğiyle önümüzdeki eğitim-öğretim döneminden itibaren çocuklara ve gençlere burs vermeyi hedeflediklerini de söyledi.</w:t>
      </w:r>
    </w:p>
    <w:p w14:paraId="0694187F" w14:textId="77777777" w:rsidR="00F35B1D" w:rsidRPr="00623A43" w:rsidRDefault="00F35B1D" w:rsidP="00986D27">
      <w:pPr>
        <w:rPr>
          <w:rFonts w:ascii="Arial" w:hAnsi="Arial" w:cs="Arial"/>
        </w:rPr>
      </w:pPr>
    </w:p>
    <w:p w14:paraId="1F262922" w14:textId="77777777" w:rsidR="00F35B1D" w:rsidRPr="00623A43" w:rsidRDefault="00F35B1D" w:rsidP="00986D27">
      <w:pPr>
        <w:pBdr>
          <w:bottom w:val="dotted" w:sz="24" w:space="1" w:color="auto"/>
        </w:pBdr>
        <w:rPr>
          <w:rFonts w:ascii="Arial" w:hAnsi="Arial" w:cs="Arial"/>
        </w:rPr>
      </w:pPr>
    </w:p>
    <w:p w14:paraId="414B84C6" w14:textId="77777777" w:rsidR="00080DF5" w:rsidRPr="00623A43" w:rsidRDefault="00080DF5" w:rsidP="00986D27">
      <w:pPr>
        <w:rPr>
          <w:rFonts w:ascii="Arial" w:hAnsi="Arial" w:cs="Arial"/>
        </w:rPr>
      </w:pPr>
    </w:p>
    <w:p w14:paraId="78F5C9FB" w14:textId="77777777" w:rsidR="00F35B1D" w:rsidRPr="00623A43" w:rsidRDefault="00F35B1D" w:rsidP="00986D27">
      <w:pPr>
        <w:rPr>
          <w:rFonts w:ascii="Arial" w:hAnsi="Arial" w:cs="Arial"/>
        </w:rPr>
      </w:pPr>
    </w:p>
    <w:p w14:paraId="378E723A" w14:textId="77777777" w:rsidR="00F35B1D" w:rsidRPr="00080DF5" w:rsidRDefault="00F35B1D" w:rsidP="00080DF5">
      <w:pPr>
        <w:jc w:val="center"/>
        <w:rPr>
          <w:rFonts w:ascii="Arial" w:hAnsi="Arial" w:cs="Arial"/>
          <w:b/>
          <w:bCs/>
        </w:rPr>
      </w:pPr>
      <w:r w:rsidRPr="00080DF5">
        <w:rPr>
          <w:rFonts w:ascii="Arial" w:hAnsi="Arial" w:cs="Arial"/>
          <w:b/>
          <w:bCs/>
        </w:rPr>
        <w:t>Kadın hekimler aydınlık bir gelecek inşa etmek için bir arada!</w:t>
      </w:r>
    </w:p>
    <w:p w14:paraId="240E4EB0" w14:textId="77777777" w:rsidR="00F35B1D" w:rsidRPr="00623A43" w:rsidRDefault="00F35B1D" w:rsidP="00986D27">
      <w:pPr>
        <w:rPr>
          <w:rFonts w:ascii="Arial" w:hAnsi="Arial" w:cs="Arial"/>
        </w:rPr>
      </w:pPr>
    </w:p>
    <w:p w14:paraId="00F9DBFB" w14:textId="77777777" w:rsidR="00F35B1D" w:rsidRPr="00623A43" w:rsidRDefault="00F35B1D" w:rsidP="00986D27">
      <w:pPr>
        <w:rPr>
          <w:rFonts w:ascii="Arial" w:hAnsi="Arial" w:cs="Arial"/>
        </w:rPr>
      </w:pPr>
      <w:r w:rsidRPr="00623A43">
        <w:rPr>
          <w:rFonts w:ascii="Arial" w:hAnsi="Arial" w:cs="Arial"/>
        </w:rPr>
        <w:t>Bu yılki Vehbi Koç Ödülü’nün sahibi olan Kadın Hekimler Eğitime Destek Vakfı’nın (KAHEV) Yönetim Kurulu Başkanı Doktor Demet Orhan Başer ile vakfın kuruluş aşamasından gelecek projelerine dair keyifli bir sohbet gerçekleştirdik.</w:t>
      </w:r>
    </w:p>
    <w:p w14:paraId="0C78D09A" w14:textId="77777777" w:rsidR="00F35B1D" w:rsidRPr="00623A43" w:rsidRDefault="00F35B1D" w:rsidP="00986D27">
      <w:pPr>
        <w:rPr>
          <w:rFonts w:ascii="Arial" w:hAnsi="Arial" w:cs="Arial"/>
        </w:rPr>
      </w:pPr>
    </w:p>
    <w:p w14:paraId="43EE4161" w14:textId="11E76211" w:rsidR="00F35B1D" w:rsidRPr="00080DF5" w:rsidRDefault="00F35B1D" w:rsidP="00986D27">
      <w:pPr>
        <w:rPr>
          <w:rFonts w:ascii="Arial" w:hAnsi="Arial" w:cs="Arial"/>
          <w:b/>
          <w:bCs/>
        </w:rPr>
      </w:pPr>
      <w:r w:rsidRPr="00080DF5">
        <w:rPr>
          <w:rFonts w:ascii="Arial" w:hAnsi="Arial" w:cs="Arial"/>
          <w:b/>
          <w:bCs/>
        </w:rPr>
        <w:t xml:space="preserve">Röportaj: Filiz </w:t>
      </w:r>
      <w:proofErr w:type="spellStart"/>
      <w:r w:rsidRPr="00080DF5">
        <w:rPr>
          <w:rFonts w:ascii="Arial" w:hAnsi="Arial" w:cs="Arial"/>
          <w:b/>
          <w:bCs/>
        </w:rPr>
        <w:t>Tülek</w:t>
      </w:r>
      <w:proofErr w:type="spellEnd"/>
    </w:p>
    <w:p w14:paraId="53A18E43" w14:textId="77777777" w:rsidR="00F35B1D" w:rsidRPr="00623A43" w:rsidRDefault="00F35B1D" w:rsidP="00986D27">
      <w:pPr>
        <w:rPr>
          <w:rFonts w:ascii="Arial" w:hAnsi="Arial" w:cs="Arial"/>
        </w:rPr>
      </w:pPr>
    </w:p>
    <w:p w14:paraId="6E22D98E" w14:textId="093175E0" w:rsidR="00F35B1D" w:rsidRPr="00623A43" w:rsidRDefault="00F35B1D" w:rsidP="00986D27">
      <w:pPr>
        <w:rPr>
          <w:rFonts w:ascii="Arial" w:hAnsi="Arial" w:cs="Arial"/>
        </w:rPr>
      </w:pPr>
      <w:r w:rsidRPr="00623A43">
        <w:rPr>
          <w:rFonts w:ascii="Arial" w:hAnsi="Arial" w:cs="Arial"/>
        </w:rPr>
        <w:t xml:space="preserve">Eğitim hayatları boyunca zorlu yollardan geçen, ülkemizin aydınlık geleceği için eğitimin önemini kavramış, bu yolda üzerine düşen sorumlulukların bilincinde olan kadın hekimlerin bir araya gelmesiyle temelleri atılan </w:t>
      </w:r>
      <w:proofErr w:type="spellStart"/>
      <w:r w:rsidRPr="00623A43">
        <w:rPr>
          <w:rFonts w:ascii="Arial" w:hAnsi="Arial" w:cs="Arial"/>
        </w:rPr>
        <w:t>KAHEV’in</w:t>
      </w:r>
      <w:proofErr w:type="spellEnd"/>
      <w:r w:rsidRPr="00623A43">
        <w:rPr>
          <w:rFonts w:ascii="Arial" w:hAnsi="Arial" w:cs="Arial"/>
        </w:rPr>
        <w:t xml:space="preserve"> hikâyesini, hedeflerini ve projelerini, vakfın Yönetim Kurulu Başkanı, Çocuk Sağlığı ve Hastalıkları Uzmanı Dr. Demet Orhan Başer’e sorduk. Sorularımızı içtenlikle yanıtlayan Başer’e sohbetimizin sonunda Vehbi Koç Ödülü’nün KAHEV için ne anlama geldiğini sorduk ve duygu yüklü bir yanıt aldık. “Şunu çok iyi anladık ki yalnız değiliz. Doğru projelere imza attıkça, </w:t>
      </w:r>
      <w:proofErr w:type="spellStart"/>
      <w:r w:rsidRPr="00623A43">
        <w:rPr>
          <w:rFonts w:ascii="Arial" w:hAnsi="Arial" w:cs="Arial"/>
        </w:rPr>
        <w:t>KAHEV’imizin</w:t>
      </w:r>
      <w:proofErr w:type="spellEnd"/>
      <w:r w:rsidRPr="00623A43">
        <w:rPr>
          <w:rFonts w:ascii="Arial" w:hAnsi="Arial" w:cs="Arial"/>
        </w:rPr>
        <w:t xml:space="preserve"> yolu doğru kişilerle kesişiyor ve önünde bambaşka aydınlık yollar açılıyor.”     </w:t>
      </w:r>
    </w:p>
    <w:p w14:paraId="4A01106D" w14:textId="77777777" w:rsidR="00F35B1D" w:rsidRPr="00623A43" w:rsidRDefault="00F35B1D" w:rsidP="00986D27">
      <w:pPr>
        <w:rPr>
          <w:rFonts w:ascii="Arial" w:hAnsi="Arial" w:cs="Arial"/>
        </w:rPr>
      </w:pPr>
    </w:p>
    <w:p w14:paraId="25DFF865" w14:textId="77777777" w:rsidR="00F35B1D" w:rsidRPr="00080DF5" w:rsidRDefault="00F35B1D" w:rsidP="00986D27">
      <w:pPr>
        <w:rPr>
          <w:rFonts w:ascii="Arial" w:hAnsi="Arial" w:cs="Arial"/>
          <w:b/>
          <w:bCs/>
        </w:rPr>
      </w:pPr>
      <w:r w:rsidRPr="00080DF5">
        <w:rPr>
          <w:rFonts w:ascii="Arial" w:hAnsi="Arial" w:cs="Arial"/>
          <w:b/>
          <w:bCs/>
        </w:rPr>
        <w:t>KAHEV fikri nasıl doğdu?</w:t>
      </w:r>
    </w:p>
    <w:p w14:paraId="1C490985" w14:textId="77777777" w:rsidR="00F35B1D" w:rsidRPr="00623A43" w:rsidRDefault="00F35B1D" w:rsidP="00986D27">
      <w:pPr>
        <w:rPr>
          <w:rFonts w:ascii="Arial" w:hAnsi="Arial" w:cs="Arial"/>
        </w:rPr>
      </w:pPr>
      <w:r w:rsidRPr="00623A43">
        <w:rPr>
          <w:rFonts w:ascii="Arial" w:hAnsi="Arial" w:cs="Arial"/>
        </w:rPr>
        <w:t xml:space="preserve">KAHEV fikri bizim kapalı sosyal medya grubumuzda desteklediğimiz öğrencilerin sayısının artması sonucu bir ihtiyaç olarak doğdu. Biz aslında bu işe bir vakıf kurma amacıyla başlamadık. 6 Ocak 2017 tarihinde ‘Doktor Anneler’ isimli kapalı bir sosyal medya grubunda, bir aile hekimi arkadaşımız başarılı bir Anadolu Lisesi öğrencisinin maddi imkânsızlıklar yüzünden okulunu bırakmak zorunda kalacağı ile ilgili gönderi paylaşmıştı. O çocuğun eğitimine destek olmak isteyen 25 kişi, o gönderinin altında buluştuk. Baktık ki yazışmalar ve mesajlar çok fazla oldu, ayrı bir grup kurmaya karar verdik. Kurucuları arasında yer aldığım ‘Doktor Hanımlar Yardımlaşıyor’ grubunu kurduk. Bu grubun faaliyet alanı ihtiyaç sahibi öğrencilere destek olmaktı. Gönderilerde bir doktor arkadaşımız referans olarak ihtiyaç sahibi öğrenciyi tanıtıyor, ona burs verecek diğer doktor arkadaşlarımız da o gönderinin altında verebilecekleri burs miktarını yazıyordu; hedeflenen miktar toplandığında gönderiyi yorumlara kapatıyorduk. Sonra bu öğrenci için referans olup gönderiyi açan doktor arkadaşımız WhatsApp grubu kurup öğrencinin hesap bilgisini paylaşıyordu, burs veren arkadaşlarımız ise bu gruba katılıp burslarını göndermeye başlıyorlardı. </w:t>
      </w:r>
      <w:proofErr w:type="spellStart"/>
      <w:r w:rsidRPr="00623A43">
        <w:rPr>
          <w:rFonts w:ascii="Arial" w:hAnsi="Arial" w:cs="Arial"/>
        </w:rPr>
        <w:t>KAHEV’in</w:t>
      </w:r>
      <w:proofErr w:type="spellEnd"/>
      <w:r w:rsidRPr="00623A43">
        <w:rPr>
          <w:rFonts w:ascii="Arial" w:hAnsi="Arial" w:cs="Arial"/>
        </w:rPr>
        <w:t xml:space="preserve"> çekirdek fikri ve projesi bu şekilde oluştu. İkinci yılın sonunda öğrenci sayımız ve toplanan para miktarı artınca, bu durumu resmileştirmeye ve vakıf olmaya karar verdik. Vakfımızın kadın hekimlerden oluşması da doktor annelerden doğmamızdan dolayı oldu. </w:t>
      </w:r>
    </w:p>
    <w:p w14:paraId="38FEEA17" w14:textId="77777777" w:rsidR="00F35B1D" w:rsidRPr="00623A43" w:rsidRDefault="00F35B1D" w:rsidP="00986D27">
      <w:pPr>
        <w:rPr>
          <w:rFonts w:ascii="Arial" w:hAnsi="Arial" w:cs="Arial"/>
        </w:rPr>
      </w:pPr>
    </w:p>
    <w:p w14:paraId="266745BB" w14:textId="77777777" w:rsidR="00F35B1D" w:rsidRPr="00080DF5" w:rsidRDefault="00F35B1D" w:rsidP="00986D27">
      <w:pPr>
        <w:rPr>
          <w:rFonts w:ascii="Arial" w:hAnsi="Arial" w:cs="Arial"/>
          <w:b/>
          <w:bCs/>
        </w:rPr>
      </w:pPr>
      <w:r w:rsidRPr="00080DF5">
        <w:rPr>
          <w:rFonts w:ascii="Arial" w:hAnsi="Arial" w:cs="Arial"/>
          <w:b/>
          <w:bCs/>
        </w:rPr>
        <w:t xml:space="preserve">Vakıflaşmaya giden süreci bizimle paylaşır mısınız? </w:t>
      </w:r>
    </w:p>
    <w:p w14:paraId="62EAD473" w14:textId="77777777" w:rsidR="00F35B1D" w:rsidRPr="00623A43" w:rsidRDefault="00F35B1D" w:rsidP="00986D27">
      <w:pPr>
        <w:rPr>
          <w:rFonts w:ascii="Arial" w:hAnsi="Arial" w:cs="Arial"/>
        </w:rPr>
      </w:pPr>
      <w:r w:rsidRPr="00623A43">
        <w:rPr>
          <w:rFonts w:ascii="Arial" w:hAnsi="Arial" w:cs="Arial"/>
        </w:rPr>
        <w:t xml:space="preserve">‘Doktor Hanımlar Yardımlaşıyor’ grubu bir ay dolmadan 35 öğrenciye ve 1.000 doktor </w:t>
      </w:r>
      <w:proofErr w:type="gramStart"/>
      <w:r w:rsidRPr="00623A43">
        <w:rPr>
          <w:rFonts w:ascii="Arial" w:hAnsi="Arial" w:cs="Arial"/>
        </w:rPr>
        <w:t>bağışçı</w:t>
      </w:r>
      <w:proofErr w:type="gramEnd"/>
      <w:r w:rsidRPr="00623A43">
        <w:rPr>
          <w:rFonts w:ascii="Arial" w:hAnsi="Arial" w:cs="Arial"/>
        </w:rPr>
        <w:t xml:space="preserve"> arkadaşımıza ulaşmıştı. Daha sonra bu grup çığ gibi büyüdü, şu anda da 25.000 kadın hekimin sürekli paylaşımlar yaptığı KAHEV adı altında devam ediyor. 2017 yılının ocak ayında kurduğumuz bu grubun çok büyümesi üzerine aynı yılın </w:t>
      </w:r>
      <w:proofErr w:type="gramStart"/>
      <w:r w:rsidRPr="00623A43">
        <w:rPr>
          <w:rFonts w:ascii="Arial" w:hAnsi="Arial" w:cs="Arial"/>
        </w:rPr>
        <w:t>Aralık</w:t>
      </w:r>
      <w:proofErr w:type="gramEnd"/>
      <w:r w:rsidRPr="00623A43">
        <w:rPr>
          <w:rFonts w:ascii="Arial" w:hAnsi="Arial" w:cs="Arial"/>
        </w:rPr>
        <w:t xml:space="preserve"> ayında vakıf olmaya karar verdik. </w:t>
      </w:r>
    </w:p>
    <w:p w14:paraId="65E51E7C" w14:textId="77777777" w:rsidR="00F35B1D" w:rsidRPr="00623A43" w:rsidRDefault="00F35B1D" w:rsidP="00986D27">
      <w:pPr>
        <w:rPr>
          <w:rFonts w:ascii="Arial" w:hAnsi="Arial" w:cs="Arial"/>
        </w:rPr>
      </w:pPr>
      <w:r w:rsidRPr="00623A43">
        <w:rPr>
          <w:rFonts w:ascii="Arial" w:hAnsi="Arial" w:cs="Arial"/>
        </w:rPr>
        <w:t xml:space="preserve">Başta ben ve Dr. Tülin Pınar Demirbaş olmak üzere, süreci en başından beri yöneten kişiler olarak yüz yüze tanışmamıştık. Vakıf kurmanın şartlarını araştırmış ve bir yönetim kurulu oluşturarak mahkemeye gitmemiz gerektiğini öğrenmiştik. Artık resmi bir yola çıkacağımız kişilerle ilk defa yüz yüze tanışmak için tam 11 ay sonra </w:t>
      </w:r>
      <w:r w:rsidRPr="00623A43">
        <w:rPr>
          <w:rFonts w:ascii="Arial" w:hAnsi="Arial" w:cs="Arial"/>
        </w:rPr>
        <w:lastRenderedPageBreak/>
        <w:t xml:space="preserve">Ankara’da buluşma kararı aldık. Sosyal medyadan tanışan ve yazışan 5 kurucu üye olarak yüz yüze geldiğimizde birbirimizi yıllardır tanıyor gibiydik. Konuştuk, tartıştık ve vakıflaşma yolunda gerekli hazırlıkları yaparak iki ay sonra yine Ankara’da buluşmak üzere sözleştik. </w:t>
      </w:r>
    </w:p>
    <w:p w14:paraId="21CF6BAB" w14:textId="77777777" w:rsidR="00F35B1D" w:rsidRPr="00623A43" w:rsidRDefault="00F35B1D" w:rsidP="00986D27">
      <w:pPr>
        <w:rPr>
          <w:rFonts w:ascii="Arial" w:hAnsi="Arial" w:cs="Arial"/>
        </w:rPr>
      </w:pPr>
      <w:r w:rsidRPr="00623A43">
        <w:rPr>
          <w:rFonts w:ascii="Arial" w:hAnsi="Arial" w:cs="Arial"/>
        </w:rPr>
        <w:t xml:space="preserve">Tüm Türkiye’deki hekimlere bir vakıflaşma sürecine gittiğimizle ilgili çağrı yaparak yönetim ve denetim kurullarında aktif olarak çalışmak isteyenlerin belirlenen tarihte Ankara’ya gelmelerini rica ettik. Buluşmaya Türkiye’nin her ilinden arkadaşlarımız geldi. Vakıf senedimizi hazırladıktan sonra Eskişehir’de büromuzu tuttuk. Fakat şöyle bir durum vardı, 70 bin liralık bir mal varlığımızın olması gerekiyordu. 14 Mart 2018 tarihinde yine kapalı grubumuzda gönderi açtık ve bu durumu anlattık. 24 saat içinde 142 bin lira bağış toplandı. 2-3 gün boyunca da bağış gelmeye devam etti. Bu parayı da bloke hesaba alarak nisan ayında yine bir kadın olan avukatımızla mahkemeye başvurumuzu yaptık. Bu süreçte kurucu üyelerin güvenlik soruşturmaları yapıldı. Eskişehir’den Aile Hekimi Dr. Tülin Pınar Demirbaş, Mersin’den Organ ve Nakli Koordinatörü Dr. Emine Çiğdem Çatal, İstanbul’dan Anestezi ve Reanimasyon Uzmanı Dr. Canan </w:t>
      </w:r>
      <w:proofErr w:type="spellStart"/>
      <w:r w:rsidRPr="00623A43">
        <w:rPr>
          <w:rFonts w:ascii="Arial" w:hAnsi="Arial" w:cs="Arial"/>
        </w:rPr>
        <w:t>Topcu</w:t>
      </w:r>
      <w:proofErr w:type="spellEnd"/>
      <w:r w:rsidRPr="00623A43">
        <w:rPr>
          <w:rFonts w:ascii="Arial" w:hAnsi="Arial" w:cs="Arial"/>
        </w:rPr>
        <w:t xml:space="preserve">, Batman’dan Çocuk Sağlığı ve Hastalıkları Uzmanı Dr. Demet Orhan Başer (ben) ve Ağrı’dan Kadın Doğum Hastalıkları Uzmanı Dr. Burcu Akdağ Özkök’ü kurucu üye olarak bildirdik. 8 Ekim 2018’de yönetim kurulu olarak belirlediğimiz arkadaşlarımızın da katılımıyla Eskişehir’de kurulma mahkememize girdik. </w:t>
      </w:r>
    </w:p>
    <w:p w14:paraId="2D6232D3" w14:textId="77777777" w:rsidR="00F35B1D" w:rsidRPr="00623A43" w:rsidRDefault="00F35B1D" w:rsidP="00986D27">
      <w:pPr>
        <w:rPr>
          <w:rFonts w:ascii="Arial" w:hAnsi="Arial" w:cs="Arial"/>
        </w:rPr>
      </w:pPr>
      <w:r w:rsidRPr="00623A43">
        <w:rPr>
          <w:rFonts w:ascii="Arial" w:hAnsi="Arial" w:cs="Arial"/>
        </w:rPr>
        <w:t xml:space="preserve">İlginç bir şekilde davamıza bakan hâkim de kadındı. Hâkime Hanım duruşmada “Ben ilk kez vakıf kuruyorum,” dedi. Bunun üzerine avukatımız “Ben de ilk defa bir vakıf kuruluşu davasına bakıyorum,” diye cevap verdi. Biz de ilk defa vakıf kurduğumuzu söyledik. Hâkime Hanım ‘O zaman hayırlı olsun’ dedi. Karar 31 Aralık 2018 tarihinde Resmî </w:t>
      </w:r>
      <w:proofErr w:type="spellStart"/>
      <w:r w:rsidRPr="00623A43">
        <w:rPr>
          <w:rFonts w:ascii="Arial" w:hAnsi="Arial" w:cs="Arial"/>
        </w:rPr>
        <w:t>Gazete’de</w:t>
      </w:r>
      <w:proofErr w:type="spellEnd"/>
      <w:r w:rsidRPr="00623A43">
        <w:rPr>
          <w:rFonts w:ascii="Arial" w:hAnsi="Arial" w:cs="Arial"/>
        </w:rPr>
        <w:t xml:space="preserve"> yayınlandı ve böylece aktif çalışabilen bir vakıf hâline gelmiş olduk. </w:t>
      </w:r>
    </w:p>
    <w:p w14:paraId="2B4488DE" w14:textId="77777777" w:rsidR="00F35B1D" w:rsidRPr="00623A43" w:rsidRDefault="00F35B1D" w:rsidP="00986D27">
      <w:pPr>
        <w:rPr>
          <w:rFonts w:ascii="Arial" w:hAnsi="Arial" w:cs="Arial"/>
        </w:rPr>
      </w:pPr>
    </w:p>
    <w:p w14:paraId="7F4379AC" w14:textId="77777777" w:rsidR="00F35B1D" w:rsidRPr="00080DF5" w:rsidRDefault="00F35B1D" w:rsidP="00986D27">
      <w:pPr>
        <w:rPr>
          <w:rFonts w:ascii="Arial" w:hAnsi="Arial" w:cs="Arial"/>
          <w:b/>
          <w:bCs/>
        </w:rPr>
      </w:pPr>
      <w:r w:rsidRPr="00080DF5">
        <w:rPr>
          <w:rFonts w:ascii="Arial" w:hAnsi="Arial" w:cs="Arial"/>
          <w:b/>
          <w:bCs/>
        </w:rPr>
        <w:t xml:space="preserve">Vakıf olarak faaliyet göstermeye başlayana kadar karşılaştığınız zorluklar nelerdi?    </w:t>
      </w:r>
    </w:p>
    <w:p w14:paraId="5A9FB132" w14:textId="77777777" w:rsidR="00F35B1D" w:rsidRPr="00623A43" w:rsidRDefault="00F35B1D" w:rsidP="00986D27">
      <w:pPr>
        <w:rPr>
          <w:rFonts w:ascii="Arial" w:hAnsi="Arial" w:cs="Arial"/>
        </w:rPr>
      </w:pPr>
      <w:r w:rsidRPr="00623A43">
        <w:rPr>
          <w:rFonts w:ascii="Arial" w:hAnsi="Arial" w:cs="Arial"/>
        </w:rPr>
        <w:t xml:space="preserve">Biz vakıflaşmaya giden gayri resmî iki yıllık süreçte burs vermeye devam ettik. Hatta devlet okullarına yardım etmeye başladık. Bu süreçte yaşadığımız zorlukların başında yardımları nerede toplayacağımız konusu geliyordu. Hep birbirimizin hesabında paraları topluyorduk ve daha sonra o parayı okula aktarıyorduk. Çocukların bursları ise burs grubundaki doktor hanımlar tarafından doğrudan çocuğun hesabına yatırılıyordu. Bazen aksaklıklar oluyordu. Çocuğun adı yanlış ya da eksik yazılıyor, otomatik ödemede aksaklıklar oluyor, bu gibi nedenlerle eksik burs yatıyordu. Bu süreçte en çok zorlandığımız konu parayı çocuklara eksiksiz yatırabilmek oldu. Okul gönderilerinde ise para birimizin hesabında toplandıktan sonra okula gönderiliyordu. Bu süreçlerde okulun aldığı malzemelerin faturalarının toplanması ve çocukların bursiyer belgelerinin araştırılması resmi bir kurum olmadığımız için hep gönüllü doktor arkadaşlar, yani bizler tarafından yapılıyordu. Her şeyin gönüllüler tarafından yapılması, takip edilmesi ve bu gönüllü arkadaşların aktif çalışma hayatındaki doktorlar olması her şeyin kayıt altına alınabilmesi açısından bazı zorluklar yaşamamıza sebep oldu.   </w:t>
      </w:r>
    </w:p>
    <w:p w14:paraId="3B5DB2CA" w14:textId="77777777" w:rsidR="00F35B1D" w:rsidRPr="00623A43" w:rsidRDefault="00F35B1D" w:rsidP="00986D27">
      <w:pPr>
        <w:rPr>
          <w:rFonts w:ascii="Arial" w:hAnsi="Arial" w:cs="Arial"/>
        </w:rPr>
      </w:pPr>
    </w:p>
    <w:p w14:paraId="14A0D13E" w14:textId="77777777" w:rsidR="00F35B1D" w:rsidRPr="00080DF5" w:rsidRDefault="00F35B1D" w:rsidP="00986D27">
      <w:pPr>
        <w:rPr>
          <w:rFonts w:ascii="Arial" w:hAnsi="Arial" w:cs="Arial"/>
          <w:b/>
          <w:bCs/>
        </w:rPr>
      </w:pPr>
      <w:proofErr w:type="spellStart"/>
      <w:r w:rsidRPr="00080DF5">
        <w:rPr>
          <w:rFonts w:ascii="Arial" w:hAnsi="Arial" w:cs="Arial"/>
          <w:b/>
          <w:bCs/>
        </w:rPr>
        <w:t>KAHEV’in</w:t>
      </w:r>
      <w:proofErr w:type="spellEnd"/>
      <w:r w:rsidRPr="00080DF5">
        <w:rPr>
          <w:rFonts w:ascii="Arial" w:hAnsi="Arial" w:cs="Arial"/>
          <w:b/>
          <w:bCs/>
        </w:rPr>
        <w:t xml:space="preserve"> faaliyet alanından ve örgütsel yapısından bahsedebilir misiniz? Kaç ilde faaliyet gösteriyorsunuz? </w:t>
      </w:r>
    </w:p>
    <w:p w14:paraId="7887F38A" w14:textId="77777777" w:rsidR="00F35B1D" w:rsidRPr="00623A43" w:rsidRDefault="00F35B1D" w:rsidP="00986D27">
      <w:pPr>
        <w:rPr>
          <w:rFonts w:ascii="Arial" w:hAnsi="Arial" w:cs="Arial"/>
        </w:rPr>
      </w:pPr>
      <w:r w:rsidRPr="00623A43">
        <w:rPr>
          <w:rFonts w:ascii="Arial" w:hAnsi="Arial" w:cs="Arial"/>
        </w:rPr>
        <w:t xml:space="preserve">Biz kapalı sosyal medya grubunda ve WhatsApp gruplarında faaliyet gösteriyoruz. Şu andaki çalışma sistemimizde esas olan referans doktor arkadaşlarımız. İhtiyaç sahibi öğrenciler bu arkadaşlarımıza ulaşıyor, gerekli belgeler inceleniyor, sosyal medya grubunda gönderi açılıyor, o öğrenciyi desteklemek isteyen doktor arkadaşlarımız o </w:t>
      </w:r>
      <w:r w:rsidRPr="00623A43">
        <w:rPr>
          <w:rFonts w:ascii="Arial" w:hAnsi="Arial" w:cs="Arial"/>
        </w:rPr>
        <w:lastRenderedPageBreak/>
        <w:t xml:space="preserve">öğrencinin burs grubuna dahil oluyor. Ancak artık doktor arkadaşlarımız burs paralarını öğrencinin değil, vakfımızın hesabına yolluyorlar. Biz her ayın üçüncü iş günü toplu olarak çocukların hesabına burslarını yatırıyoruz. </w:t>
      </w:r>
    </w:p>
    <w:p w14:paraId="1296E1EF" w14:textId="77777777" w:rsidR="00F35B1D" w:rsidRPr="00623A43" w:rsidRDefault="00F35B1D" w:rsidP="00986D27">
      <w:pPr>
        <w:rPr>
          <w:rFonts w:ascii="Arial" w:hAnsi="Arial" w:cs="Arial"/>
        </w:rPr>
      </w:pPr>
      <w:r w:rsidRPr="00623A43">
        <w:rPr>
          <w:rFonts w:ascii="Arial" w:hAnsi="Arial" w:cs="Arial"/>
        </w:rPr>
        <w:t xml:space="preserve">KAHEV her ilde, hatta her ilçede, yani kadın hekimlerin olduğu her yerde var. Şu anda haberleşmelerimizi hâlâ sosyal medya grubumuzdan yapmaya devam ediyoruz. Ayrıca her ilde bir WhatsApp grubumuz var; KAHEV Ankara, KAHEV İstanbul, KAHEV Mardin, KAHEV Batman, KAHEV Antalya, KAHEV İzmir gibi. Söz konusu ile yeni tayin olmuş arkadaşı daha o ile gelmeden hemen il gruplarına ekliyoruz. Birbirimizden haberdarız. O gruplarda hem üyelere ev kiralama, çocuk bakıcısı bulma, kreş bulma, okul bulma gibi sosyal ihtiyaçlarda yardımcı oluyoruz hem de duyurularımızı paylaşıyoruz. Artık resmi bir kurum olduğumuz için web sitemiz var, üyelerimize kurumsal mail ve sms ile de ulaşabiliyoruz. Amacımızla ve daha önce imza attığımız projelerle hem bağış yapmak hem de destek talep etmek isteyenler için camiamızda ilk akla gelen kurumuz…  </w:t>
      </w:r>
    </w:p>
    <w:p w14:paraId="41663769" w14:textId="77777777" w:rsidR="00F35B1D" w:rsidRPr="00623A43" w:rsidRDefault="00F35B1D" w:rsidP="00986D27">
      <w:pPr>
        <w:rPr>
          <w:rFonts w:ascii="Arial" w:hAnsi="Arial" w:cs="Arial"/>
        </w:rPr>
      </w:pPr>
    </w:p>
    <w:p w14:paraId="096889B8" w14:textId="77777777" w:rsidR="00F35B1D" w:rsidRPr="00080DF5" w:rsidRDefault="00F35B1D" w:rsidP="00986D27">
      <w:pPr>
        <w:rPr>
          <w:rFonts w:ascii="Arial" w:hAnsi="Arial" w:cs="Arial"/>
          <w:b/>
          <w:bCs/>
        </w:rPr>
      </w:pPr>
      <w:proofErr w:type="spellStart"/>
      <w:r w:rsidRPr="00080DF5">
        <w:rPr>
          <w:rFonts w:ascii="Arial" w:hAnsi="Arial" w:cs="Arial"/>
          <w:b/>
          <w:bCs/>
        </w:rPr>
        <w:t>KAHEV’in</w:t>
      </w:r>
      <w:proofErr w:type="spellEnd"/>
      <w:r w:rsidRPr="00080DF5">
        <w:rPr>
          <w:rFonts w:ascii="Arial" w:hAnsi="Arial" w:cs="Arial"/>
          <w:b/>
          <w:bCs/>
        </w:rPr>
        <w:t xml:space="preserve"> burs kriterlerinde standartların dışında bir bursiyer seçim kriteri mevcut. Bursiyer olabilmek için bir referans sisteminiz bulunuyor değil mi? </w:t>
      </w:r>
    </w:p>
    <w:p w14:paraId="0A7811C4" w14:textId="6141173C" w:rsidR="00F35B1D" w:rsidRPr="00623A43" w:rsidRDefault="00F35B1D" w:rsidP="00986D27">
      <w:pPr>
        <w:rPr>
          <w:rFonts w:ascii="Arial" w:hAnsi="Arial" w:cs="Arial"/>
        </w:rPr>
      </w:pPr>
      <w:r w:rsidRPr="00623A43">
        <w:rPr>
          <w:rFonts w:ascii="Arial" w:hAnsi="Arial" w:cs="Arial"/>
        </w:rPr>
        <w:t xml:space="preserve">Evet. </w:t>
      </w:r>
      <w:proofErr w:type="spellStart"/>
      <w:r w:rsidRPr="00623A43">
        <w:rPr>
          <w:rFonts w:ascii="Arial" w:hAnsi="Arial" w:cs="Arial"/>
        </w:rPr>
        <w:t>KAHEV’in</w:t>
      </w:r>
      <w:proofErr w:type="spellEnd"/>
      <w:r w:rsidRPr="00623A43">
        <w:rPr>
          <w:rFonts w:ascii="Arial" w:hAnsi="Arial" w:cs="Arial"/>
        </w:rPr>
        <w:t xml:space="preserve"> ilk çıkış gönderisinde bir öğrenciyi bize bir aile hekimi arkadaşımız sunmuştu. O öğrenciye destek vermek isteyen arkadaşlarımız o gönderinin altında bir araya gelmişti. Daha sonra aynı sosyal medya grubunda yine başka bir doktor arkadaş “Benim de şöyle bir tanıdığım var, onun da bursa ihtiyacı var” diye ikinci gönderiyi açmıştı. Bu işe bu şekilde başladık ve hâlâ aynı sistemle devam ediyoruz. Referans sistemini seçmemizin sebeplerinden biri, referans olan arkadaşın çocuğu zaten tanıyan, onun maddi durumunu bilen, maddi yetersizliği olduğuna kefil olan bir doktor olması. Çocuğu hem referansı hem de </w:t>
      </w:r>
      <w:proofErr w:type="spellStart"/>
      <w:r w:rsidRPr="00623A43">
        <w:rPr>
          <w:rFonts w:ascii="Arial" w:hAnsi="Arial" w:cs="Arial"/>
        </w:rPr>
        <w:t>mentorü</w:t>
      </w:r>
      <w:proofErr w:type="spellEnd"/>
      <w:r w:rsidRPr="00623A43">
        <w:rPr>
          <w:rFonts w:ascii="Arial" w:hAnsi="Arial" w:cs="Arial"/>
        </w:rPr>
        <w:t xml:space="preserve"> olarak takip edebiliyoruz; mezuniyetinde, hatta çalışma hayatında bile ona destek olabiliyoruz; ayrıca çocuk da eğitim hayatı boyunca karşılaştığı zorluklardan bizi haberdar edebiliyor. O yüzden biz bu referans sistemini çok seviyoruz. Çocuklara sadece burs vermekle kalmıyoruz, çocukların sosyal anlamda da her zaman yanlarında olmayı önemsiyoruz. </w:t>
      </w:r>
    </w:p>
    <w:p w14:paraId="3B4E4F57" w14:textId="77777777" w:rsidR="00F35B1D" w:rsidRPr="00623A43" w:rsidRDefault="00F35B1D" w:rsidP="00986D27">
      <w:pPr>
        <w:rPr>
          <w:rFonts w:ascii="Arial" w:hAnsi="Arial" w:cs="Arial"/>
        </w:rPr>
      </w:pPr>
    </w:p>
    <w:p w14:paraId="46468CDB" w14:textId="77777777" w:rsidR="00F35B1D" w:rsidRPr="00080DF5" w:rsidRDefault="00F35B1D" w:rsidP="00986D27">
      <w:pPr>
        <w:rPr>
          <w:rFonts w:ascii="Arial" w:hAnsi="Arial" w:cs="Arial"/>
          <w:b/>
          <w:bCs/>
        </w:rPr>
      </w:pPr>
      <w:r w:rsidRPr="00080DF5">
        <w:rPr>
          <w:rFonts w:ascii="Arial" w:hAnsi="Arial" w:cs="Arial"/>
          <w:b/>
          <w:bCs/>
        </w:rPr>
        <w:t>Bu sistemin avantajları neler?</w:t>
      </w:r>
    </w:p>
    <w:p w14:paraId="1B9675A4" w14:textId="77777777" w:rsidR="00F35B1D" w:rsidRDefault="00F35B1D" w:rsidP="00986D27">
      <w:pPr>
        <w:rPr>
          <w:rFonts w:ascii="Arial" w:hAnsi="Arial" w:cs="Arial"/>
        </w:rPr>
      </w:pPr>
      <w:r w:rsidRPr="00623A43">
        <w:rPr>
          <w:rFonts w:ascii="Arial" w:hAnsi="Arial" w:cs="Arial"/>
        </w:rPr>
        <w:t xml:space="preserve">Referans sistemimizin pek çok avantajı var. Örneğin ölümcül bir hastalık tanısı alan bir öğrencimiz, referansı sayesinde doğru tanıya ve tedaviye ulaştı. Bir tıp fakültesi öğrencisine yurt ayarlandı. Yine öğrencilerimiz eve çıktıklarında ve eşya eksikleri olduğunda, destek için gruplarımızda hızlıca organize oluyoruz. Çocukların evlerini sıklıkla ziyaret eden referanslarımız var. Referans sisteminin esas amacı bu. Referans sistemini şu açıdan da önemsiyoruz: O çocuğun yasa dışı işlerin içinde olup olmadığı veya evrak üzerinde ihtiyaç sahibi görünse de kayıt dışında ailenin veya çocuğun bir geliri bulunup bulunmadığı konusunda referansın beyanı ve taahhütnamesi ile biz o çocuğa burs vermeye başlıyoruz. Aslında referansı bir kefil gibi düşündüğümüz için daha fazla güvenle o çocuğa veya o okula destek veriyoruz. </w:t>
      </w:r>
    </w:p>
    <w:p w14:paraId="442B3C58" w14:textId="77777777" w:rsidR="00080DF5" w:rsidRPr="00623A43" w:rsidRDefault="00080DF5" w:rsidP="00986D27">
      <w:pPr>
        <w:rPr>
          <w:rFonts w:ascii="Arial" w:hAnsi="Arial" w:cs="Arial"/>
        </w:rPr>
      </w:pPr>
    </w:p>
    <w:p w14:paraId="762BE460" w14:textId="77777777" w:rsidR="00F35B1D" w:rsidRPr="00080DF5" w:rsidRDefault="00F35B1D" w:rsidP="00986D27">
      <w:pPr>
        <w:rPr>
          <w:rFonts w:ascii="Arial" w:hAnsi="Arial" w:cs="Arial"/>
          <w:b/>
          <w:bCs/>
        </w:rPr>
      </w:pPr>
      <w:r w:rsidRPr="00080DF5">
        <w:rPr>
          <w:rFonts w:ascii="Arial" w:hAnsi="Arial" w:cs="Arial"/>
          <w:b/>
          <w:bCs/>
        </w:rPr>
        <w:t>Daha yeni bir vakıf olmanıza rağmen destekçi ve üye sayınız oldukça yüksek. Gönüllü sayınızı bu rakamlara getirmeyi nasıl başardınız? Vakfınızın gönüllülük esasına dayalı çalışma modelini ve gönüllülerle nasıl iş birlikleri yaptığınızı da bizimle paylaşabilir misiniz?</w:t>
      </w:r>
    </w:p>
    <w:p w14:paraId="0CE521E0" w14:textId="77777777" w:rsidR="00F35B1D" w:rsidRPr="00623A43" w:rsidRDefault="00F35B1D" w:rsidP="00986D27">
      <w:pPr>
        <w:rPr>
          <w:rFonts w:ascii="Arial" w:hAnsi="Arial" w:cs="Arial"/>
        </w:rPr>
      </w:pPr>
      <w:r w:rsidRPr="00623A43">
        <w:rPr>
          <w:rFonts w:ascii="Arial" w:hAnsi="Arial" w:cs="Arial"/>
        </w:rPr>
        <w:t xml:space="preserve">Ben vakfımızın üye sayısının çok hızlı bir şekilde artmasını ve gönüllerimizin ardından bağışçılarımızın sayısının da hızlı artış göstermesini sistemimizin başarısı olarak görüyorum. Zaten hepimiz aynı camiadan insanlarız, kulaktan kulağa vakfımızın faaliyetleri duyuluyor. Diyelim ki bir hekim arkadaşımızın yaşadığı ilçedeki </w:t>
      </w:r>
      <w:r w:rsidRPr="00623A43">
        <w:rPr>
          <w:rFonts w:ascii="Arial" w:hAnsi="Arial" w:cs="Arial"/>
        </w:rPr>
        <w:lastRenderedPageBreak/>
        <w:t xml:space="preserve">bir okulda bir ihtiyaç oldu, bunu bize sundu ve biz de bu projeyi hayata geçirdik. Bu durumda bize bunu sunan doktor arkadaş gidip projenin açılışını yapıyor, o açılışa giderken de yanında 3-4 doktor arkadaşını götürüyor. Hepsi bize gelen bağışların nerelere gittiğini kendi gözleriyle gördükleri için vakfımıza güven duyuyorlar. Güven duydukça bağış yaptıkları miktarı artırıyorlar, etraflarına söylüyorlar ve vakfın aldığı destek günbegün büyüyor. </w:t>
      </w:r>
    </w:p>
    <w:p w14:paraId="4D515089" w14:textId="3284E3D5" w:rsidR="00F35B1D" w:rsidRPr="00623A43" w:rsidRDefault="00F35B1D" w:rsidP="00986D27">
      <w:pPr>
        <w:rPr>
          <w:rFonts w:ascii="Arial" w:hAnsi="Arial" w:cs="Arial"/>
        </w:rPr>
      </w:pPr>
      <w:r w:rsidRPr="00623A43">
        <w:rPr>
          <w:rFonts w:ascii="Arial" w:hAnsi="Arial" w:cs="Arial"/>
        </w:rPr>
        <w:t xml:space="preserve">Meslektaşlarımız yaptıkları projelerin ya da hobilerin gelirlerini </w:t>
      </w:r>
      <w:proofErr w:type="spellStart"/>
      <w:r w:rsidRPr="00623A43">
        <w:rPr>
          <w:rFonts w:ascii="Arial" w:hAnsi="Arial" w:cs="Arial"/>
        </w:rPr>
        <w:t>KAHEV’e</w:t>
      </w:r>
      <w:proofErr w:type="spellEnd"/>
      <w:r w:rsidRPr="00623A43">
        <w:rPr>
          <w:rFonts w:ascii="Arial" w:hAnsi="Arial" w:cs="Arial"/>
        </w:rPr>
        <w:t xml:space="preserve"> bağışlayarak havuzumuzun bağış miktarını artırmaya çalıştılar. Örneğin müzikle uğraşan doktor arkadaşlarımız KAHEV yararına konser verdi. İzmir, Mersin, Antalya ve Ankara’da konserlerimiz oldu. Yine </w:t>
      </w:r>
      <w:proofErr w:type="spellStart"/>
      <w:r w:rsidRPr="00623A43">
        <w:rPr>
          <w:rFonts w:ascii="Arial" w:hAnsi="Arial" w:cs="Arial"/>
        </w:rPr>
        <w:t>amigurumi</w:t>
      </w:r>
      <w:proofErr w:type="spellEnd"/>
      <w:r w:rsidRPr="00623A43">
        <w:rPr>
          <w:rFonts w:ascii="Arial" w:hAnsi="Arial" w:cs="Arial"/>
        </w:rPr>
        <w:t xml:space="preserve"> ören meslektaşlarımız yaptıklarını bize gönderdi. Biz kongrelerde veya KAHEV </w:t>
      </w:r>
      <w:proofErr w:type="spellStart"/>
      <w:r w:rsidRPr="00623A43">
        <w:rPr>
          <w:rFonts w:ascii="Arial" w:hAnsi="Arial" w:cs="Arial"/>
        </w:rPr>
        <w:t>Dükk</w:t>
      </w:r>
      <w:r w:rsidR="00080DF5">
        <w:rPr>
          <w:rFonts w:ascii="Arial" w:hAnsi="Arial" w:cs="Arial"/>
        </w:rPr>
        <w:t>â</w:t>
      </w:r>
      <w:r w:rsidRPr="00623A43">
        <w:rPr>
          <w:rFonts w:ascii="Arial" w:hAnsi="Arial" w:cs="Arial"/>
        </w:rPr>
        <w:t>n’da</w:t>
      </w:r>
      <w:proofErr w:type="spellEnd"/>
      <w:r w:rsidRPr="00623A43">
        <w:rPr>
          <w:rFonts w:ascii="Arial" w:hAnsi="Arial" w:cs="Arial"/>
        </w:rPr>
        <w:t xml:space="preserve"> satış yaparak vakfa gelir elde ettik. Kendilerinin hiçbir maddi talebi olmadı. Ticaretle uğraşan arkadaşlarımız ya da kitap yazan hocalarımız gelirlerinin belli bir kısmını </w:t>
      </w:r>
      <w:proofErr w:type="spellStart"/>
      <w:r w:rsidRPr="00623A43">
        <w:rPr>
          <w:rFonts w:ascii="Arial" w:hAnsi="Arial" w:cs="Arial"/>
        </w:rPr>
        <w:t>KAHEV’e</w:t>
      </w:r>
      <w:proofErr w:type="spellEnd"/>
      <w:r w:rsidRPr="00623A43">
        <w:rPr>
          <w:rFonts w:ascii="Arial" w:hAnsi="Arial" w:cs="Arial"/>
        </w:rPr>
        <w:t xml:space="preserve"> bağışladı. Hobilerinden gelir elde edebilen arkadaşlarımız gelirlerinin bir kısmını </w:t>
      </w:r>
      <w:proofErr w:type="spellStart"/>
      <w:r w:rsidRPr="00623A43">
        <w:rPr>
          <w:rFonts w:ascii="Arial" w:hAnsi="Arial" w:cs="Arial"/>
        </w:rPr>
        <w:t>KAHEV’e</w:t>
      </w:r>
      <w:proofErr w:type="spellEnd"/>
      <w:r w:rsidRPr="00623A43">
        <w:rPr>
          <w:rFonts w:ascii="Arial" w:hAnsi="Arial" w:cs="Arial"/>
        </w:rPr>
        <w:t xml:space="preserve"> bağışlayarak bize destekte bulundu. Arkadaşlarımız il gruplarımızda proje üretiyor ve özel günlerde vakfın çalışmalarına destek veriyor. Örneğin oğlu satranç federasyonunda çok aktif ve dereceleri olan bir arkadaşımız geçen sene KAHEV yararına satranç turnuvaları yapılmasına ön ayak oldu. Bu yıl yine 14 Mart’ta 10 ilimizde o arkadaşımızın girişimiyle </w:t>
      </w:r>
      <w:proofErr w:type="spellStart"/>
      <w:r w:rsidRPr="00623A43">
        <w:rPr>
          <w:rFonts w:ascii="Arial" w:hAnsi="Arial" w:cs="Arial"/>
        </w:rPr>
        <w:t>KAHEV’in</w:t>
      </w:r>
      <w:proofErr w:type="spellEnd"/>
      <w:r w:rsidRPr="00623A43">
        <w:rPr>
          <w:rFonts w:ascii="Arial" w:hAnsi="Arial" w:cs="Arial"/>
        </w:rPr>
        <w:t xml:space="preserve"> satranç turnuvaları düzenleniyor.</w:t>
      </w:r>
    </w:p>
    <w:p w14:paraId="438B8085" w14:textId="77777777" w:rsidR="00F35B1D" w:rsidRPr="00623A43" w:rsidRDefault="00F35B1D" w:rsidP="00986D27">
      <w:pPr>
        <w:rPr>
          <w:rFonts w:ascii="Arial" w:hAnsi="Arial" w:cs="Arial"/>
        </w:rPr>
      </w:pPr>
      <w:r w:rsidRPr="00623A43">
        <w:rPr>
          <w:rFonts w:ascii="Arial" w:hAnsi="Arial" w:cs="Arial"/>
        </w:rPr>
        <w:t xml:space="preserve">Ben vakfımızın destek görmesinin en önemli sebeplerinden birisinin de şu olduğunu düşünüyorum: Bizim vakıfta yaptığımız projelerin çıkış noktası kendi yüreğimizde hissettiğimiz, hassas olduğumuz konular. Meslektaşlarımızın veya arkadaşlarımızın da bunu hissederek bizimle aynı duygularla bu projelere destek olduklarını görüyoruz. Gönül ve güven birliği olduğu için bu projelerin destek aldığını düşünüyorum. Bizim vakfımızın kuruluşunda güven çok önemliydi. Bu güven bağı sayesinde bu kadar hızlı büyüdük. </w:t>
      </w:r>
    </w:p>
    <w:p w14:paraId="59CE459B" w14:textId="77777777" w:rsidR="00F35B1D" w:rsidRPr="00623A43" w:rsidRDefault="00F35B1D" w:rsidP="00986D27">
      <w:pPr>
        <w:rPr>
          <w:rFonts w:ascii="Arial" w:hAnsi="Arial" w:cs="Arial"/>
        </w:rPr>
      </w:pPr>
      <w:r w:rsidRPr="00623A43">
        <w:rPr>
          <w:rFonts w:ascii="Arial" w:hAnsi="Arial" w:cs="Arial"/>
        </w:rPr>
        <w:t xml:space="preserve">Kısaca projelerimizden de bahsetmek istiyorum. “Emanetiniz Emanetimizdir”, </w:t>
      </w:r>
      <w:proofErr w:type="spellStart"/>
      <w:r w:rsidRPr="00623A43">
        <w:rPr>
          <w:rFonts w:ascii="Arial" w:hAnsi="Arial" w:cs="Arial"/>
        </w:rPr>
        <w:t>Covid</w:t>
      </w:r>
      <w:proofErr w:type="spellEnd"/>
      <w:r w:rsidRPr="00623A43">
        <w:rPr>
          <w:rFonts w:ascii="Arial" w:hAnsi="Arial" w:cs="Arial"/>
        </w:rPr>
        <w:t xml:space="preserve"> 19 salgınında hayatını kaybeden sağlık çalışanlarının çocuklarına verdiğimiz eğitim bursunun adı. Amerika’daki Microsoft çalışanlarından bile bu projeye destek geldi. Koronavirüs salgınında biz de vefat edebilirdik. Salgında hepimiz aktif olarak görev aldık. Kendi çocuklarımızı da düşünerek, kimin vefat edeceğini bilmeden bu projeyi başlattık. Herkes bu hissiyatla kendini vefat eden sağlık çalışanlarının yerine koyarak bu projeye destek verdi. </w:t>
      </w:r>
    </w:p>
    <w:p w14:paraId="59513C99" w14:textId="03B9F475" w:rsidR="00F35B1D" w:rsidRPr="00623A43" w:rsidRDefault="00F35B1D" w:rsidP="00986D27">
      <w:pPr>
        <w:rPr>
          <w:rFonts w:ascii="Arial" w:hAnsi="Arial" w:cs="Arial"/>
        </w:rPr>
      </w:pPr>
      <w:r w:rsidRPr="00623A43">
        <w:rPr>
          <w:rFonts w:ascii="Arial" w:hAnsi="Arial" w:cs="Arial"/>
        </w:rPr>
        <w:t>Herhangi bir hastalık yüzünden vefat etmiş meslektaşlarımızın çocuklarına burs verdiğimiz Vefa fonumuz yine sağlık camiası tarafından destekleniyor. Herkesin başına gelebilecek bir durum için bir fon açmamız, annesinin ya da babasının arkasında kalmış çocuklara sahip çıkma hissiyatını oluşturuyor ve yüreklere dokunuyor. El</w:t>
      </w:r>
      <w:r w:rsidR="00080DF5">
        <w:rPr>
          <w:rFonts w:ascii="Arial" w:hAnsi="Arial" w:cs="Arial"/>
        </w:rPr>
        <w:t>â</w:t>
      </w:r>
      <w:r w:rsidRPr="00623A43">
        <w:rPr>
          <w:rFonts w:ascii="Arial" w:hAnsi="Arial" w:cs="Arial"/>
        </w:rPr>
        <w:t xml:space="preserve">zığ, İzmir Bayraklı ve son olarak Kahramanmaraş depremlerinde de ivedilikle harekete geçtik. Çocuklara daha hastanelerden taburcu olmadan ulaştık.  </w:t>
      </w:r>
    </w:p>
    <w:p w14:paraId="1C8EAC00" w14:textId="77777777" w:rsidR="00F35B1D" w:rsidRPr="00623A43" w:rsidRDefault="00F35B1D" w:rsidP="00986D27">
      <w:pPr>
        <w:rPr>
          <w:rFonts w:ascii="Arial" w:hAnsi="Arial" w:cs="Arial"/>
        </w:rPr>
      </w:pPr>
    </w:p>
    <w:p w14:paraId="28693D7D" w14:textId="77777777" w:rsidR="00F35B1D" w:rsidRPr="00080DF5" w:rsidRDefault="00F35B1D" w:rsidP="00986D27">
      <w:pPr>
        <w:rPr>
          <w:rFonts w:ascii="Arial" w:hAnsi="Arial" w:cs="Arial"/>
          <w:b/>
          <w:bCs/>
        </w:rPr>
      </w:pPr>
      <w:r w:rsidRPr="00080DF5">
        <w:rPr>
          <w:rFonts w:ascii="Arial" w:hAnsi="Arial" w:cs="Arial"/>
          <w:b/>
          <w:bCs/>
        </w:rPr>
        <w:t>Maddi destek dışında KAHEV olarak farklı faaliyetler ile de bursiyerlerinizi destekliyorsunuz. Ayrıca vakıf destekçi ve üyelerini de bu faaliyetlere dahil ediyorsunuz. Bu faaliyetleri anlatabilir misiniz?</w:t>
      </w:r>
    </w:p>
    <w:p w14:paraId="6868B4CE" w14:textId="77777777" w:rsidR="00F35B1D" w:rsidRPr="00623A43" w:rsidRDefault="00F35B1D" w:rsidP="00986D27">
      <w:pPr>
        <w:rPr>
          <w:rFonts w:ascii="Arial" w:hAnsi="Arial" w:cs="Arial"/>
        </w:rPr>
      </w:pPr>
      <w:r w:rsidRPr="00623A43">
        <w:rPr>
          <w:rFonts w:ascii="Arial" w:hAnsi="Arial" w:cs="Arial"/>
        </w:rPr>
        <w:t xml:space="preserve">Bursiyerlerimizin üyelerimizle yüz yüze görüşmelerini, çeşitli faaliyetlerde buluşmalarını çok önemsiyoruz. Bağışçılarımızın onları birebir görüp, sohbet edip daha yakından tanışma şansları olduğu zaman </w:t>
      </w:r>
      <w:proofErr w:type="spellStart"/>
      <w:r w:rsidRPr="00623A43">
        <w:rPr>
          <w:rFonts w:ascii="Arial" w:hAnsi="Arial" w:cs="Arial"/>
        </w:rPr>
        <w:t>KAHEV’e</w:t>
      </w:r>
      <w:proofErr w:type="spellEnd"/>
      <w:r w:rsidRPr="00623A43">
        <w:rPr>
          <w:rFonts w:ascii="Arial" w:hAnsi="Arial" w:cs="Arial"/>
        </w:rPr>
        <w:t xml:space="preserve"> daha çok bağlandıklarını, bu işe daha çok gönül verdiklerini ve zaman ayırdıklarını gözlemledik. Biz yönetim kurulu olarak zaten Türkiye’nin farklı yerlerindeyiz. Yönetim kurulumuzu her ilde faaliyetleri yönetebilecek ve aktif olabilecek şekilde belirledik. Yönetim kurulu üyemizin olmadığı illerde de Vakıf İl Sorumlularımız (VİS) projeler üretiyor. </w:t>
      </w:r>
    </w:p>
    <w:p w14:paraId="13ED3F38" w14:textId="2F253926" w:rsidR="00F35B1D" w:rsidRPr="00623A43" w:rsidRDefault="00F35B1D" w:rsidP="00986D27">
      <w:pPr>
        <w:rPr>
          <w:rFonts w:ascii="Arial" w:hAnsi="Arial" w:cs="Arial"/>
        </w:rPr>
      </w:pPr>
      <w:r w:rsidRPr="00623A43">
        <w:rPr>
          <w:rFonts w:ascii="Arial" w:hAnsi="Arial" w:cs="Arial"/>
        </w:rPr>
        <w:lastRenderedPageBreak/>
        <w:t xml:space="preserve">Biz öğrencilerin eğitimlerini de çok önemsiyoruz. Bu amaçla KAHEV Akademi üzerinden öğrencilerin ücretsiz yararlanabileceği eğitimler yapıyoruz. Dil eğitimleri başta olmak üzere, sağlıklı yaşam ve dayanıklılık hem psikolojik hem fizyolojik sağlıkla ilgili konularda yine gönüllü meslektaşlarımızın verdiği eğitimlerle onların donanımını artırmayı hedefliyoruz. </w:t>
      </w:r>
    </w:p>
    <w:p w14:paraId="0F9F0EE7" w14:textId="34073754" w:rsidR="00F35B1D" w:rsidRPr="00623A43" w:rsidRDefault="00F35B1D" w:rsidP="00986D27">
      <w:pPr>
        <w:rPr>
          <w:rFonts w:ascii="Arial" w:hAnsi="Arial" w:cs="Arial"/>
        </w:rPr>
      </w:pPr>
      <w:r w:rsidRPr="00623A43">
        <w:rPr>
          <w:rFonts w:ascii="Arial" w:hAnsi="Arial" w:cs="Arial"/>
        </w:rPr>
        <w:t xml:space="preserve">Her yıl nisan ayında başladığımız 10 derslik düzenli bir eğitimimiz var. Eğitim sonrası yapılan sınavda başarılı olan ilk 50 öğrencimizi Urla Karantina Adası’nda Sağlık Bakanlığı’nın tesislerinde 5-6 günlük KAHEV Sanat Kampı’na dahil ediyoruz. Bu kampta psikiyatri ve tarih hocalarımız tarafından </w:t>
      </w:r>
      <w:proofErr w:type="spellStart"/>
      <w:r w:rsidRPr="00623A43">
        <w:rPr>
          <w:rFonts w:ascii="Arial" w:hAnsi="Arial" w:cs="Arial"/>
        </w:rPr>
        <w:t>mindfulness</w:t>
      </w:r>
      <w:proofErr w:type="spellEnd"/>
      <w:r w:rsidRPr="00623A43">
        <w:rPr>
          <w:rFonts w:ascii="Arial" w:hAnsi="Arial" w:cs="Arial"/>
        </w:rPr>
        <w:t xml:space="preserve"> eğitimleri veriliyor. Güne yoga yaparak başlıyoruz. Yüzme bilmeyen öğrencilere yüzme öğretiyoruz. Onları sanatla buluşturmaya çalışıyoruz. Urla’daki sanat müzelerini ve tarihi yerleri rehber eşliğinde gezdirerek tarihimizi ve kültürümüzü öğretmeye gayret ediyoruz.  </w:t>
      </w:r>
    </w:p>
    <w:p w14:paraId="640B794D" w14:textId="77777777" w:rsidR="00F35B1D" w:rsidRPr="00623A43" w:rsidRDefault="00F35B1D" w:rsidP="00986D27">
      <w:pPr>
        <w:rPr>
          <w:rFonts w:ascii="Arial" w:hAnsi="Arial" w:cs="Arial"/>
        </w:rPr>
      </w:pPr>
      <w:r w:rsidRPr="00623A43">
        <w:rPr>
          <w:rFonts w:ascii="Arial" w:hAnsi="Arial" w:cs="Arial"/>
        </w:rPr>
        <w:t>Bizim için çok özel olan dayanışma kamplarımızdan da bahsetmek istiyorum. Bu kamplara ebeveyn kaybı yaşayan depremzede bursiyerlerimizi dahil ettik. İlkini Marmaris’te, ikincisini de Foça’da yaptık. Bir doktor arkadaşımız bize ücretsiz şekilde otelinin kapılarını açtı. Bu kampta bize Türk Psikiyatri Derneği’nden psikiyatri hocalarımız ve psikolog arkadaşlarımız gönüllü olarak eşlik ettiler. Öğrencilere psikodrama atölyesi yaptırdılar. Bu atölye ile çoğunun depresyonda, birkaçının da majör depresyonda olduğunu tespit ettiler. Bu çocuklar yine hocalarımız tarafından bulundukları illerdeki doktorlara yönlendirildi. Böylece psikiyatrik açıdan tedavi süreçleri başlamış oldu. “Yanınızdayız” diyerek onları hayata döndürmeye çalıştık. Bu çocuklar depremde ailelerini kaybetmiş çocuklardı. Orada bir aile oldular, birbirlerine çok iyi geldiler. Aynı acıyı yaşayan insanlar olarak birbirlerine dokundular ve bu da bizi çok mutlu etti.</w:t>
      </w:r>
    </w:p>
    <w:p w14:paraId="27396075" w14:textId="77777777" w:rsidR="00F35B1D" w:rsidRPr="00623A43" w:rsidRDefault="00F35B1D" w:rsidP="00986D27">
      <w:pPr>
        <w:rPr>
          <w:rFonts w:ascii="Arial" w:hAnsi="Arial" w:cs="Arial"/>
        </w:rPr>
      </w:pPr>
      <w:r w:rsidRPr="00623A43">
        <w:rPr>
          <w:rFonts w:ascii="Arial" w:hAnsi="Arial" w:cs="Arial"/>
        </w:rPr>
        <w:t>KAHEV International ile yurt dışında çalışan Türk doktor arkadaşlarımızdan da çok destek buluyoruz. Onlar başından beri grupların içerisindeler. KAHEV International olarak Amerika, İngiltere, Almanya ve daha birçok Avrupa ülkesinde “Yüreğimiz Ülkemizde” sloganıyla faaliyet gösteriyorlar. KAHEV Akademi eğitimleri veriyorlar. Hatta Urla Bursiyer Kampımızın bütün eğitim planını KAHEV International yapıyor. Amerika’dan gelen arkadaşlarımız Urla kampında aktif ve eğitici olarak gençlerimizle birlikte oluyor. KAHEV Akademi kapsamında yüz yüze İngilizce ve Almanca konuşma pratikleriyle haftada bir online olarak bursiyerlerimizin dil gelişimlerine katkıda bulunmaya çalışıyorlar. Kısacası bursiyerlerimizi donanım açısından her şekilde desteklemeye çalışıyoruz.</w:t>
      </w:r>
    </w:p>
    <w:p w14:paraId="5F36280B" w14:textId="77777777" w:rsidR="00F35B1D" w:rsidRPr="00623A43" w:rsidRDefault="00F35B1D" w:rsidP="00986D27">
      <w:pPr>
        <w:rPr>
          <w:rFonts w:ascii="Arial" w:hAnsi="Arial" w:cs="Arial"/>
        </w:rPr>
      </w:pPr>
    </w:p>
    <w:p w14:paraId="3BAB0909" w14:textId="77777777" w:rsidR="00F35B1D" w:rsidRPr="00080DF5" w:rsidRDefault="00F35B1D" w:rsidP="00986D27">
      <w:pPr>
        <w:rPr>
          <w:rFonts w:ascii="Arial" w:hAnsi="Arial" w:cs="Arial"/>
          <w:b/>
          <w:bCs/>
        </w:rPr>
      </w:pPr>
      <w:r w:rsidRPr="00080DF5">
        <w:rPr>
          <w:rFonts w:ascii="Arial" w:hAnsi="Arial" w:cs="Arial"/>
          <w:b/>
          <w:bCs/>
        </w:rPr>
        <w:t xml:space="preserve">Türkiye’nin ilk özel vakfı olan Vehbi Koç Vakfı’nın her yıl sırasıyla kültür, eğitim ve sağlık alanında verdiği Vehbi Koç Ödülü’nün bu yılki sahibi KAHEV oldu... Bu ödül sizin için nasıl bir anlam ifade ediyor? </w:t>
      </w:r>
    </w:p>
    <w:p w14:paraId="2B866C59" w14:textId="77777777" w:rsidR="00F35B1D" w:rsidRPr="00623A43" w:rsidRDefault="00F35B1D" w:rsidP="00986D27">
      <w:pPr>
        <w:rPr>
          <w:rFonts w:ascii="Arial" w:hAnsi="Arial" w:cs="Arial"/>
        </w:rPr>
      </w:pPr>
      <w:r w:rsidRPr="00623A43">
        <w:rPr>
          <w:rFonts w:ascii="Arial" w:hAnsi="Arial" w:cs="Arial"/>
        </w:rPr>
        <w:t xml:space="preserve">Vehbi Koç Vakfı’nın ödülüne layık görülmek bizim için onur ve gurur verici. Bu ödül KAHEV olarak geldiğimiz aşamaya, bu işe gönül veren ve yedi senedir her anını buna ayıran biz kadın hekimlerin ulaştığı noktaya ayna tuttu. Bu sayede Vehbi Koç beyefendiyi de yakından tanıma şansı bulduk. Kendisinin dahi ve bilge bir kişilik olduğunu, hayatından birçok ders çıkarılması gerektiğini düşündük. Hizmetlerini ve kurduğu kuruluşların şu anda geldiği durumu öğrenmek bizim vakfımızın çalışmalarının da çok güzel yerlere gelebileceğini hissetmemiz ve onu örnek almamız açısından teşvik edici oldu.  </w:t>
      </w:r>
    </w:p>
    <w:p w14:paraId="5EF75025" w14:textId="77777777" w:rsidR="00F35B1D" w:rsidRPr="00623A43" w:rsidRDefault="00F35B1D" w:rsidP="00986D27">
      <w:pPr>
        <w:rPr>
          <w:rFonts w:ascii="Arial" w:hAnsi="Arial" w:cs="Arial"/>
        </w:rPr>
      </w:pPr>
      <w:r w:rsidRPr="00623A43">
        <w:rPr>
          <w:rFonts w:ascii="Arial" w:hAnsi="Arial" w:cs="Arial"/>
        </w:rPr>
        <w:t xml:space="preserve">Aynı zamanda Vehbi Koç Vakfı Yönetim Kurulu Başkanı Sayın Semahat Arsel hanımefendiyi, kendisinin özellikle sağlık sektörü için çok anlamlı olan hemşirelere verdiği desteği ve diğer çalışmalarını detaylarıyla öğrenme şansına eriştik. En yakın iş arkadaşlarımız olan hemşirelerin eğitimi konusundaki çalışmaları için kendisine </w:t>
      </w:r>
      <w:r w:rsidRPr="00623A43">
        <w:rPr>
          <w:rFonts w:ascii="Arial" w:hAnsi="Arial" w:cs="Arial"/>
        </w:rPr>
        <w:lastRenderedPageBreak/>
        <w:t>teşekkürü bir borç biliriz. Bu ödül sayesinde onu tanıma fırsatı bulduğum için kendimi çok şanslı hissediyorum.</w:t>
      </w:r>
    </w:p>
    <w:p w14:paraId="50CA9606" w14:textId="77777777" w:rsidR="00F35B1D" w:rsidRPr="00623A43" w:rsidRDefault="00F35B1D" w:rsidP="00986D27">
      <w:pPr>
        <w:rPr>
          <w:rFonts w:ascii="Arial" w:hAnsi="Arial" w:cs="Arial"/>
        </w:rPr>
      </w:pPr>
      <w:r w:rsidRPr="00623A43">
        <w:rPr>
          <w:rFonts w:ascii="Arial" w:hAnsi="Arial" w:cs="Arial"/>
        </w:rPr>
        <w:t xml:space="preserve">Projelerimizin değerli görülmesi; gönüllü olarak yaptığımız işlerin, verdiğimiz bursların takdir edilmesi bizi çok motive etti. Çok severek ve gönülden yaptığımız işlerin bu kadar değerli bir vakıf, yönetim kurulu ve seçici kurul tarafından ödüle layık görülmesi; bu takdiri kazanma şerefine nail olmak bizim için büyük bir mutluluk kaynağı. Şunu çok iyi anladık ki yalnız değiliz. Düzgün, ahlaklı, doğru projelere imza attıkça </w:t>
      </w:r>
      <w:proofErr w:type="spellStart"/>
      <w:r w:rsidRPr="00623A43">
        <w:rPr>
          <w:rFonts w:ascii="Arial" w:hAnsi="Arial" w:cs="Arial"/>
        </w:rPr>
        <w:t>KAHEV’imizin</w:t>
      </w:r>
      <w:proofErr w:type="spellEnd"/>
      <w:r w:rsidRPr="00623A43">
        <w:rPr>
          <w:rFonts w:ascii="Arial" w:hAnsi="Arial" w:cs="Arial"/>
        </w:rPr>
        <w:t xml:space="preserve"> yolu doğru kişilerle kesişiyor ve önünde bambaşka aydınlık yollar açılıyor.  </w:t>
      </w:r>
    </w:p>
    <w:p w14:paraId="3B88F5C3" w14:textId="77777777" w:rsidR="00F35B1D" w:rsidRPr="00623A43" w:rsidRDefault="00F35B1D" w:rsidP="00986D27">
      <w:pPr>
        <w:rPr>
          <w:rFonts w:ascii="Arial" w:hAnsi="Arial" w:cs="Arial"/>
        </w:rPr>
      </w:pPr>
    </w:p>
    <w:p w14:paraId="20AE16F2" w14:textId="77777777" w:rsidR="00F35B1D" w:rsidRPr="00623A43" w:rsidRDefault="00F35B1D" w:rsidP="00986D27">
      <w:pPr>
        <w:pBdr>
          <w:bottom w:val="dotted" w:sz="24" w:space="1" w:color="auto"/>
        </w:pBdr>
        <w:rPr>
          <w:rFonts w:ascii="Arial" w:hAnsi="Arial" w:cs="Arial"/>
        </w:rPr>
      </w:pPr>
    </w:p>
    <w:p w14:paraId="2FA24815" w14:textId="77777777" w:rsidR="00080DF5" w:rsidRPr="00623A43" w:rsidRDefault="00080DF5" w:rsidP="00986D27">
      <w:pPr>
        <w:rPr>
          <w:rFonts w:ascii="Arial" w:hAnsi="Arial" w:cs="Arial"/>
        </w:rPr>
      </w:pPr>
    </w:p>
    <w:p w14:paraId="2F9D219F" w14:textId="77777777" w:rsidR="00F35B1D" w:rsidRPr="00623A43" w:rsidRDefault="00F35B1D" w:rsidP="00986D27">
      <w:pPr>
        <w:rPr>
          <w:rFonts w:ascii="Arial" w:hAnsi="Arial" w:cs="Arial"/>
        </w:rPr>
      </w:pPr>
    </w:p>
    <w:p w14:paraId="06C208D4" w14:textId="77777777" w:rsidR="00F35B1D" w:rsidRPr="00623A43" w:rsidRDefault="00F35B1D" w:rsidP="00986D27">
      <w:pPr>
        <w:rPr>
          <w:rFonts w:ascii="Arial" w:hAnsi="Arial" w:cs="Arial"/>
        </w:rPr>
      </w:pPr>
    </w:p>
    <w:p w14:paraId="678E93B4" w14:textId="7FB4207F" w:rsidR="00F35B1D" w:rsidRPr="00080DF5" w:rsidRDefault="00F35B1D" w:rsidP="00080DF5">
      <w:pPr>
        <w:jc w:val="center"/>
        <w:rPr>
          <w:rFonts w:ascii="Arial" w:hAnsi="Arial" w:cs="Arial"/>
          <w:b/>
          <w:bCs/>
        </w:rPr>
      </w:pPr>
      <w:r w:rsidRPr="00080DF5">
        <w:rPr>
          <w:rFonts w:ascii="Arial" w:hAnsi="Arial" w:cs="Arial"/>
          <w:b/>
          <w:bCs/>
        </w:rPr>
        <w:t>İklim Krizi ve Yapay Zekâ</w:t>
      </w:r>
    </w:p>
    <w:p w14:paraId="1D1D9381" w14:textId="63C55F8B" w:rsidR="00F35B1D" w:rsidRPr="00080DF5" w:rsidRDefault="00F35B1D" w:rsidP="00080DF5">
      <w:pPr>
        <w:jc w:val="center"/>
        <w:rPr>
          <w:rFonts w:ascii="Arial" w:hAnsi="Arial" w:cs="Arial"/>
          <w:b/>
          <w:bCs/>
        </w:rPr>
      </w:pPr>
      <w:r w:rsidRPr="00080DF5">
        <w:rPr>
          <w:rFonts w:ascii="Arial" w:hAnsi="Arial" w:cs="Arial"/>
          <w:b/>
          <w:bCs/>
        </w:rPr>
        <w:t>Dünya Ekonomik Forumu’na damgasını vurdu</w:t>
      </w:r>
    </w:p>
    <w:p w14:paraId="7B032E58" w14:textId="77777777" w:rsidR="00F35B1D" w:rsidRPr="00623A43" w:rsidRDefault="00F35B1D" w:rsidP="00986D27">
      <w:pPr>
        <w:rPr>
          <w:rFonts w:ascii="Arial" w:hAnsi="Arial" w:cs="Arial"/>
        </w:rPr>
      </w:pPr>
    </w:p>
    <w:p w14:paraId="3693253C" w14:textId="77777777" w:rsidR="00F35B1D" w:rsidRPr="00623A43" w:rsidRDefault="00F35B1D" w:rsidP="00986D27">
      <w:pPr>
        <w:rPr>
          <w:rFonts w:ascii="Arial" w:hAnsi="Arial" w:cs="Arial"/>
        </w:rPr>
      </w:pPr>
      <w:r w:rsidRPr="00623A43">
        <w:rPr>
          <w:rFonts w:ascii="Arial" w:hAnsi="Arial" w:cs="Arial"/>
        </w:rPr>
        <w:t xml:space="preserve">İsviçre’nin Davos kasabasında, “Güvenin Yeniden İnşası” temasıyla gerçekleştirilen </w:t>
      </w:r>
    </w:p>
    <w:p w14:paraId="13C7DECA" w14:textId="565EAA56" w:rsidR="00F35B1D" w:rsidRPr="00623A43" w:rsidRDefault="00F35B1D" w:rsidP="00986D27">
      <w:pPr>
        <w:rPr>
          <w:rFonts w:ascii="Arial" w:hAnsi="Arial" w:cs="Arial"/>
        </w:rPr>
      </w:pPr>
      <w:r w:rsidRPr="00623A43">
        <w:rPr>
          <w:rFonts w:ascii="Arial" w:hAnsi="Arial" w:cs="Arial"/>
        </w:rPr>
        <w:t>54. Dünya Ekonomik Forumu’nda enerji dönüşümü, yapay zekâ, çeşitli ülkelerde gerçekleştirilecek seçimler, olası salgın hastalıklar ve siber saldırılar gibi önemli başlıklar tartışıldı. Zirve kapsamında düzenlenen “İklim Değişikliğine Uyum için Yeni Uygulamalar” başlıklı oturumda konuşan Koç Holding CEO’su Levent Çakıroğlu ise Koç Topluluğu’nun iklim değişikliğine uyum sürecindeki önceliklerini ve bu alanda geliştirdikleri teknolojilerin faydalarını anlattı.</w:t>
      </w:r>
    </w:p>
    <w:p w14:paraId="25657A2C" w14:textId="77777777" w:rsidR="00F35B1D" w:rsidRPr="00623A43" w:rsidRDefault="00F35B1D" w:rsidP="00986D27">
      <w:pPr>
        <w:rPr>
          <w:rFonts w:ascii="Arial" w:hAnsi="Arial" w:cs="Arial"/>
        </w:rPr>
      </w:pPr>
    </w:p>
    <w:p w14:paraId="7A7E2CE3" w14:textId="3C4FA44B" w:rsidR="00F35B1D" w:rsidRPr="00623A43" w:rsidRDefault="00F35B1D" w:rsidP="00986D27">
      <w:pPr>
        <w:rPr>
          <w:rFonts w:ascii="Arial" w:hAnsi="Arial" w:cs="Arial"/>
        </w:rPr>
      </w:pPr>
      <w:r w:rsidRPr="00623A43">
        <w:rPr>
          <w:rFonts w:ascii="Arial" w:hAnsi="Arial" w:cs="Arial"/>
        </w:rPr>
        <w:t xml:space="preserve">Siyaset ve iş alanında dünyanın en etkili liderlerinin katıldığı Dünya Ekonomik Forumu’nun (World </w:t>
      </w:r>
      <w:proofErr w:type="spellStart"/>
      <w:r w:rsidRPr="00623A43">
        <w:rPr>
          <w:rFonts w:ascii="Arial" w:hAnsi="Arial" w:cs="Arial"/>
        </w:rPr>
        <w:t>Economic</w:t>
      </w:r>
      <w:proofErr w:type="spellEnd"/>
      <w:r w:rsidRPr="00623A43">
        <w:rPr>
          <w:rFonts w:ascii="Arial" w:hAnsi="Arial" w:cs="Arial"/>
        </w:rPr>
        <w:t xml:space="preserve"> Forum, WEF) bu yılki zirvesi, “Güvenin Yeniden İnşası (</w:t>
      </w:r>
      <w:proofErr w:type="spellStart"/>
      <w:r w:rsidRPr="00623A43">
        <w:rPr>
          <w:rFonts w:ascii="Arial" w:hAnsi="Arial" w:cs="Arial"/>
        </w:rPr>
        <w:t>Rebuilding</w:t>
      </w:r>
      <w:proofErr w:type="spellEnd"/>
      <w:r w:rsidRPr="00623A43">
        <w:rPr>
          <w:rFonts w:ascii="Arial" w:hAnsi="Arial" w:cs="Arial"/>
        </w:rPr>
        <w:t xml:space="preserve"> </w:t>
      </w:r>
      <w:proofErr w:type="spellStart"/>
      <w:r w:rsidRPr="00623A43">
        <w:rPr>
          <w:rFonts w:ascii="Arial" w:hAnsi="Arial" w:cs="Arial"/>
        </w:rPr>
        <w:t>Trust</w:t>
      </w:r>
      <w:proofErr w:type="spellEnd"/>
      <w:r w:rsidRPr="00623A43">
        <w:rPr>
          <w:rFonts w:ascii="Arial" w:hAnsi="Arial" w:cs="Arial"/>
        </w:rPr>
        <w:t>)” ana temasıyla gerçekleştirildi. 120 ülkeden 2 bin 800’ü aşkın iş insanı, siyasetçi, akademisyen ve sivil toplum kuruluşu temsilcisinin katıldığı zirvede, 300’den fazla oturum düzenlendi. Zirvede, “Bölünmüş Bir Dünyada Güvenlik ve İş Birliği Sağlamak”, “Yeni Bir Dönem için Büyüme ve İstihdam Yaratmak”, “Ekonomi ve Toplum İçin Bir Güç Olarak Yapay Zekâ ve İklim” ve “Doğa ve Enerji İçin Uzun Vadeli Bir Strateji” olmak üzere dört ana başlık üzerine yoğunlaşıldı.</w:t>
      </w:r>
    </w:p>
    <w:p w14:paraId="558CF0C8" w14:textId="77777777" w:rsidR="00F35B1D" w:rsidRPr="00623A43" w:rsidRDefault="00F35B1D" w:rsidP="00986D27">
      <w:pPr>
        <w:rPr>
          <w:rFonts w:ascii="Arial" w:hAnsi="Arial" w:cs="Arial"/>
        </w:rPr>
      </w:pPr>
      <w:r w:rsidRPr="00623A43">
        <w:rPr>
          <w:rFonts w:ascii="Arial" w:hAnsi="Arial" w:cs="Arial"/>
        </w:rPr>
        <w:t xml:space="preserve">Zirvede, ön plana çıkan başlıklardan biri olan üretken yapay zekânın sağlık, tarım ve iklim değişikliği gibi alanlarda çözümler sunabileceği ancak gelişmelerin dikkatli bir şekilde ele alınması gerektiği ve bu alanda gelişim sağlandıkça yatırımların artabileceği belirtildi. Konuyla ilgili konuşan BM Genel Sekreteri </w:t>
      </w:r>
      <w:proofErr w:type="spellStart"/>
      <w:r w:rsidRPr="00623A43">
        <w:rPr>
          <w:rFonts w:ascii="Arial" w:hAnsi="Arial" w:cs="Arial"/>
        </w:rPr>
        <w:t>António</w:t>
      </w:r>
      <w:proofErr w:type="spellEnd"/>
      <w:r w:rsidRPr="00623A43">
        <w:rPr>
          <w:rFonts w:ascii="Arial" w:hAnsi="Arial" w:cs="Arial"/>
        </w:rPr>
        <w:t xml:space="preserve"> </w:t>
      </w:r>
      <w:proofErr w:type="spellStart"/>
      <w:r w:rsidRPr="00623A43">
        <w:rPr>
          <w:rFonts w:ascii="Arial" w:hAnsi="Arial" w:cs="Arial"/>
        </w:rPr>
        <w:t>Guterres</w:t>
      </w:r>
      <w:proofErr w:type="spellEnd"/>
      <w:r w:rsidRPr="00623A43">
        <w:rPr>
          <w:rFonts w:ascii="Arial" w:hAnsi="Arial" w:cs="Arial"/>
        </w:rPr>
        <w:t>, yapay zekâ teknolojisinin sürdürülebilir kalkınma için muazzam bir potansiyel sunduğunu fakat yaratabileceği “ciddi istenmeyen sonuçlara” karşı da harekete geçilmesi gerektiğinin altını çizdi.</w:t>
      </w:r>
    </w:p>
    <w:p w14:paraId="1AFE0D4A" w14:textId="77777777" w:rsidR="00F35B1D" w:rsidRPr="00623A43" w:rsidRDefault="00F35B1D" w:rsidP="00986D27">
      <w:pPr>
        <w:rPr>
          <w:rFonts w:ascii="Arial" w:hAnsi="Arial" w:cs="Arial"/>
        </w:rPr>
      </w:pPr>
      <w:r w:rsidRPr="00623A43">
        <w:rPr>
          <w:rFonts w:ascii="Arial" w:hAnsi="Arial" w:cs="Arial"/>
        </w:rPr>
        <w:t xml:space="preserve">Dünya Ekonomik Forumu 2024 Zirvesi’nde konuşan IMF Başkan Yardımcısı </w:t>
      </w:r>
      <w:proofErr w:type="spellStart"/>
      <w:r w:rsidRPr="00623A43">
        <w:rPr>
          <w:rFonts w:ascii="Arial" w:hAnsi="Arial" w:cs="Arial"/>
        </w:rPr>
        <w:t>Gita</w:t>
      </w:r>
      <w:proofErr w:type="spellEnd"/>
      <w:r w:rsidRPr="00623A43">
        <w:rPr>
          <w:rFonts w:ascii="Arial" w:hAnsi="Arial" w:cs="Arial"/>
        </w:rPr>
        <w:t xml:space="preserve"> </w:t>
      </w:r>
      <w:proofErr w:type="spellStart"/>
      <w:r w:rsidRPr="00623A43">
        <w:rPr>
          <w:rFonts w:ascii="Arial" w:hAnsi="Arial" w:cs="Arial"/>
        </w:rPr>
        <w:t>Gopinath</w:t>
      </w:r>
      <w:proofErr w:type="spellEnd"/>
      <w:r w:rsidRPr="00623A43">
        <w:rPr>
          <w:rFonts w:ascii="Arial" w:hAnsi="Arial" w:cs="Arial"/>
        </w:rPr>
        <w:t xml:space="preserve"> ise yapay zekânın küresel işgücüne etkisi üzerine yayınlanan IMF Raporu’na atıfta bulunarak, “Herkes bunun dönüşümsel bir süreç olduğunu, çok şey vadettiğini ama aynı zamanda riskleri de beraberinde getirdiğini kabul ediyor. Küresel işgücünün yüzde 40’ının yapay zekâya maruz kaldığını gösteren bir çalışmamız var. Bunun bir kısmı fayda sağlayacak, üretkenliklerini artıracak, bu kısım yüzde 40’ın yaklaşık yarısı. Diğer yarısı zor zamanlar geçirecek, daha düşük ücretler, yerinden edilme gibi” dedi.</w:t>
      </w:r>
    </w:p>
    <w:p w14:paraId="1F508130" w14:textId="77777777" w:rsidR="00F35B1D" w:rsidRPr="00623A43" w:rsidRDefault="00F35B1D" w:rsidP="00986D27">
      <w:pPr>
        <w:rPr>
          <w:rFonts w:ascii="Arial" w:hAnsi="Arial" w:cs="Arial"/>
        </w:rPr>
      </w:pPr>
      <w:r w:rsidRPr="00623A43">
        <w:rPr>
          <w:rFonts w:ascii="Arial" w:hAnsi="Arial" w:cs="Arial"/>
        </w:rPr>
        <w:lastRenderedPageBreak/>
        <w:t xml:space="preserve">IMF’nin yayınladığı ‘İş’in Geleceği’ Raporu’na göre dünyadaki mevcut istihdamın yüzde 40’nın yapay zekâ uygulamalarından etkileneceği ve gelişmiş ülkelerde bu oranın yüzde 60’a kadar çıkacağı belirtiliyor. </w:t>
      </w:r>
    </w:p>
    <w:p w14:paraId="6E78D5D7" w14:textId="77777777" w:rsidR="00F35B1D" w:rsidRPr="00623A43" w:rsidRDefault="00F35B1D" w:rsidP="00986D27">
      <w:pPr>
        <w:rPr>
          <w:rFonts w:ascii="Arial" w:hAnsi="Arial" w:cs="Arial"/>
        </w:rPr>
      </w:pPr>
      <w:r w:rsidRPr="00623A43">
        <w:rPr>
          <w:rFonts w:ascii="Arial" w:hAnsi="Arial" w:cs="Arial"/>
        </w:rPr>
        <w:t xml:space="preserve">Zirve kapsamında düzenlenen bir etkinlikte konuşan Chat </w:t>
      </w:r>
      <w:proofErr w:type="spellStart"/>
      <w:r w:rsidRPr="00623A43">
        <w:rPr>
          <w:rFonts w:ascii="Arial" w:hAnsi="Arial" w:cs="Arial"/>
        </w:rPr>
        <w:t>GPT’nin</w:t>
      </w:r>
      <w:proofErr w:type="spellEnd"/>
      <w:r w:rsidRPr="00623A43">
        <w:rPr>
          <w:rFonts w:ascii="Arial" w:hAnsi="Arial" w:cs="Arial"/>
        </w:rPr>
        <w:t xml:space="preserve"> yaratıcısı </w:t>
      </w:r>
      <w:proofErr w:type="spellStart"/>
      <w:r w:rsidRPr="00623A43">
        <w:rPr>
          <w:rFonts w:ascii="Arial" w:hAnsi="Arial" w:cs="Arial"/>
        </w:rPr>
        <w:t>OpenAI’nin</w:t>
      </w:r>
      <w:proofErr w:type="spellEnd"/>
      <w:r w:rsidRPr="00623A43">
        <w:rPr>
          <w:rFonts w:ascii="Arial" w:hAnsi="Arial" w:cs="Arial"/>
        </w:rPr>
        <w:t xml:space="preserve"> CEO’su Sam </w:t>
      </w:r>
      <w:proofErr w:type="spellStart"/>
      <w:r w:rsidRPr="00623A43">
        <w:rPr>
          <w:rFonts w:ascii="Arial" w:hAnsi="Arial" w:cs="Arial"/>
        </w:rPr>
        <w:t>Altman</w:t>
      </w:r>
      <w:proofErr w:type="spellEnd"/>
      <w:r w:rsidRPr="00623A43">
        <w:rPr>
          <w:rFonts w:ascii="Arial" w:hAnsi="Arial" w:cs="Arial"/>
        </w:rPr>
        <w:t xml:space="preserve"> ise insanların beklediğinden çok daha fazla güç tüketecek olan gelecekteki yapay zekâ için bir enerji atılımının gerekli olduğunu söyledi. Daha iklim dostu enerji kaynaklarının, özellikle de nükleer füzyon veya daha ucuz güneş enerjisi ve depolamanın, yapay zekâ için ileriye giden yol olduğunu kaydeden </w:t>
      </w:r>
      <w:proofErr w:type="spellStart"/>
      <w:r w:rsidRPr="00623A43">
        <w:rPr>
          <w:rFonts w:ascii="Arial" w:hAnsi="Arial" w:cs="Arial"/>
        </w:rPr>
        <w:t>Altman</w:t>
      </w:r>
      <w:proofErr w:type="spellEnd"/>
      <w:r w:rsidRPr="00623A43">
        <w:rPr>
          <w:rFonts w:ascii="Arial" w:hAnsi="Arial" w:cs="Arial"/>
        </w:rPr>
        <w:t xml:space="preserve">, “Bu bizi füzyona daha fazla yatırım yapma konusunda motive ediyor” ifadesini kullandı. </w:t>
      </w:r>
      <w:proofErr w:type="spellStart"/>
      <w:r w:rsidRPr="00623A43">
        <w:rPr>
          <w:rFonts w:ascii="Arial" w:hAnsi="Arial" w:cs="Arial"/>
        </w:rPr>
        <w:t>Altman</w:t>
      </w:r>
      <w:proofErr w:type="spellEnd"/>
      <w:r w:rsidRPr="00623A43">
        <w:rPr>
          <w:rFonts w:ascii="Arial" w:hAnsi="Arial" w:cs="Arial"/>
        </w:rPr>
        <w:t>, dünyanın nükleer füzyonu bir enerji kaynağı olarak da benimsemesini dilediğini belirtti.</w:t>
      </w:r>
    </w:p>
    <w:p w14:paraId="2CB09D48" w14:textId="77777777" w:rsidR="00F35B1D" w:rsidRPr="00623A43" w:rsidRDefault="00F35B1D" w:rsidP="00986D27">
      <w:pPr>
        <w:rPr>
          <w:rFonts w:ascii="Arial" w:hAnsi="Arial" w:cs="Arial"/>
        </w:rPr>
      </w:pPr>
      <w:r w:rsidRPr="00623A43">
        <w:rPr>
          <w:rFonts w:ascii="Arial" w:hAnsi="Arial" w:cs="Arial"/>
        </w:rPr>
        <w:t xml:space="preserve">Yapay zekâ ile ilgili endişelere de değinen </w:t>
      </w:r>
      <w:proofErr w:type="spellStart"/>
      <w:r w:rsidRPr="00623A43">
        <w:rPr>
          <w:rFonts w:ascii="Arial" w:hAnsi="Arial" w:cs="Arial"/>
        </w:rPr>
        <w:t>Altman</w:t>
      </w:r>
      <w:proofErr w:type="spellEnd"/>
      <w:r w:rsidRPr="00623A43">
        <w:rPr>
          <w:rFonts w:ascii="Arial" w:hAnsi="Arial" w:cs="Arial"/>
        </w:rPr>
        <w:t>, “Dünyayı hepimizin düşündüğünden çok daha az değiştirecek ve işleri hepimizin düşündüğünden çok daha az değiştirecek. Yine de bizim de tedirginliklerimiz var, ancak bunun üstesinden gelebileceğimize inanıyoruz. Süreçte çok sıkı bir geri bildirim alınıp ve buna bağlı düzeltmeler ile adım adım ilerleyerek, güvenlik gereksinimlerini karşılayarak muazzam değer sunan bu sistemleri inşa etmemiz gerekiyor” dedi.</w:t>
      </w:r>
    </w:p>
    <w:p w14:paraId="0E8E9685" w14:textId="77777777" w:rsidR="00F35B1D" w:rsidRPr="00623A43" w:rsidRDefault="00F35B1D" w:rsidP="00986D27">
      <w:pPr>
        <w:rPr>
          <w:rFonts w:ascii="Arial" w:hAnsi="Arial" w:cs="Arial"/>
        </w:rPr>
      </w:pPr>
    </w:p>
    <w:p w14:paraId="6C4F8CE3" w14:textId="08B97DF6" w:rsidR="00F35B1D" w:rsidRPr="00080DF5" w:rsidRDefault="00F35B1D" w:rsidP="00986D27">
      <w:pPr>
        <w:rPr>
          <w:rFonts w:ascii="Arial" w:hAnsi="Arial" w:cs="Arial"/>
          <w:b/>
          <w:bCs/>
        </w:rPr>
      </w:pPr>
      <w:r w:rsidRPr="00080DF5">
        <w:rPr>
          <w:rFonts w:ascii="Arial" w:hAnsi="Arial" w:cs="Arial"/>
          <w:b/>
          <w:bCs/>
        </w:rPr>
        <w:t>İklim Kriziyle Mücadele ve Enerjinin Güvenliği İçin Acil Eylemlere İhtiyaç Var</w:t>
      </w:r>
    </w:p>
    <w:p w14:paraId="42DCD7C0" w14:textId="77777777" w:rsidR="00F35B1D" w:rsidRPr="00623A43" w:rsidRDefault="00F35B1D" w:rsidP="00986D27">
      <w:pPr>
        <w:rPr>
          <w:rFonts w:ascii="Arial" w:hAnsi="Arial" w:cs="Arial"/>
        </w:rPr>
      </w:pPr>
      <w:r w:rsidRPr="00623A43">
        <w:rPr>
          <w:rFonts w:ascii="Arial" w:hAnsi="Arial" w:cs="Arial"/>
        </w:rPr>
        <w:t>Zirvenin önemli ana başlıklardan bir diğeri olan çevresel riskler ve enerji geçişi konuları ise “İklim, Doğa ve Enerji İçin Uzun Vadeli Strateji” başlığı altında ele alındı. İklim kriziyle mücadele etmek ve enerji güvenliğini sağlamak için hızlı ve kararlı liderlik ile acil eylemlere ihtiyaç olduğu vurgulandı. Bu doğrultuda kapsayıcı, net sıfır ve doğa dostu uzun vadeli bir geleceğin nasıl sağlanabileceği tartışıldı.</w:t>
      </w:r>
    </w:p>
    <w:p w14:paraId="2D4DC12F" w14:textId="77777777" w:rsidR="00F35B1D" w:rsidRPr="00623A43" w:rsidRDefault="00F35B1D" w:rsidP="00986D27">
      <w:pPr>
        <w:rPr>
          <w:rFonts w:ascii="Arial" w:hAnsi="Arial" w:cs="Arial"/>
        </w:rPr>
      </w:pPr>
      <w:r w:rsidRPr="00623A43">
        <w:rPr>
          <w:rFonts w:ascii="Arial" w:hAnsi="Arial" w:cs="Arial"/>
        </w:rPr>
        <w:t xml:space="preserve">Zirve kapsamında düzenlenen “İklim Değişikliğine Uyum için Yeni Uygulamalar (New </w:t>
      </w:r>
      <w:proofErr w:type="spellStart"/>
      <w:r w:rsidRPr="00623A43">
        <w:rPr>
          <w:rFonts w:ascii="Arial" w:hAnsi="Arial" w:cs="Arial"/>
        </w:rPr>
        <w:t>Apps</w:t>
      </w:r>
      <w:proofErr w:type="spellEnd"/>
      <w:r w:rsidRPr="00623A43">
        <w:rPr>
          <w:rFonts w:ascii="Arial" w:hAnsi="Arial" w:cs="Arial"/>
        </w:rPr>
        <w:t xml:space="preserve"> </w:t>
      </w:r>
      <w:proofErr w:type="spellStart"/>
      <w:r w:rsidRPr="00623A43">
        <w:rPr>
          <w:rFonts w:ascii="Arial" w:hAnsi="Arial" w:cs="Arial"/>
        </w:rPr>
        <w:t>for</w:t>
      </w:r>
      <w:proofErr w:type="spellEnd"/>
      <w:r w:rsidRPr="00623A43">
        <w:rPr>
          <w:rFonts w:ascii="Arial" w:hAnsi="Arial" w:cs="Arial"/>
        </w:rPr>
        <w:t xml:space="preserve"> </w:t>
      </w:r>
      <w:proofErr w:type="spellStart"/>
      <w:r w:rsidRPr="00623A43">
        <w:rPr>
          <w:rFonts w:ascii="Arial" w:hAnsi="Arial" w:cs="Arial"/>
        </w:rPr>
        <w:t>Climate</w:t>
      </w:r>
      <w:proofErr w:type="spellEnd"/>
      <w:r w:rsidRPr="00623A43">
        <w:rPr>
          <w:rFonts w:ascii="Arial" w:hAnsi="Arial" w:cs="Arial"/>
        </w:rPr>
        <w:t xml:space="preserve"> Adaptation)” başlıklı oturumda konuşan Koç Holding CEO’su Levent Çakıroğlu, Koç Topluluğu’nun iklim değişikliğine uyum sürecindeki önceliklerini ve bu alanda geliştirdikleri teknolojilerin faydalarını katılımcılarla paylaştı. Dijital dönüşümün, Koç Topluluğu’ndaki kültürel dönüşüm yolculuğunun yapı taşlarından biri olduğunu hatırlatan Çakıroğlu, 2050 yılında karbon nötr olma hedeflerine vurgu yaparak, dijital ve yeşil dönüşümün bu hedefe giden yolda önemli bir ivme kazandırdığını söyledi ve “Bu kapsamda suyun verimli kullanımına yönelik teknolojiler geliştiriyor ve tüm değer zincirimizde iklim değişikliğine uyum için gerekli adımların atılmasına öncülük ediyoruz” diye konuştu.</w:t>
      </w:r>
    </w:p>
    <w:p w14:paraId="1E3D8FCE" w14:textId="1AF8F926" w:rsidR="00F35B1D" w:rsidRPr="00623A43" w:rsidRDefault="00F35B1D" w:rsidP="00986D27">
      <w:pPr>
        <w:rPr>
          <w:rFonts w:ascii="Arial" w:hAnsi="Arial" w:cs="Arial"/>
        </w:rPr>
      </w:pPr>
      <w:r w:rsidRPr="00623A43">
        <w:rPr>
          <w:rFonts w:ascii="Arial" w:hAnsi="Arial" w:cs="Arial"/>
        </w:rPr>
        <w:t xml:space="preserve">Dünya Ekonomik Forumu’nun (WEF) kapanış konuşmasını yapan WEF Başkanı </w:t>
      </w:r>
      <w:proofErr w:type="spellStart"/>
      <w:r w:rsidRPr="00623A43">
        <w:rPr>
          <w:rFonts w:ascii="Arial" w:hAnsi="Arial" w:cs="Arial"/>
        </w:rPr>
        <w:t>Borge</w:t>
      </w:r>
      <w:proofErr w:type="spellEnd"/>
      <w:r w:rsidRPr="00623A43">
        <w:rPr>
          <w:rFonts w:ascii="Arial" w:hAnsi="Arial" w:cs="Arial"/>
        </w:rPr>
        <w:t xml:space="preserve"> Brende, zirve kapsamında dünyadaki birçok farklı sorununa değinildiğini söyledi ve “Belirsiz ve zorlu bir dönemde net olan tek şey şu; daha dayanıklı, sürdürülebilir ve eşitlikçi bir geleceği şekillendirebiliriz. Bunu yapmanın tek yolu ise birlikte hareket etmektir” dedi.</w:t>
      </w:r>
    </w:p>
    <w:p w14:paraId="122D3E66" w14:textId="77777777" w:rsidR="00F35B1D" w:rsidRDefault="00F35B1D" w:rsidP="00986D27">
      <w:pPr>
        <w:pBdr>
          <w:bottom w:val="dotted" w:sz="24" w:space="1" w:color="auto"/>
        </w:pBdr>
        <w:rPr>
          <w:rFonts w:ascii="Arial" w:hAnsi="Arial" w:cs="Arial"/>
        </w:rPr>
      </w:pPr>
    </w:p>
    <w:p w14:paraId="65FDDA19" w14:textId="77777777" w:rsidR="00080DF5" w:rsidRDefault="00080DF5" w:rsidP="00986D27">
      <w:pPr>
        <w:pBdr>
          <w:bottom w:val="dotted" w:sz="24" w:space="1" w:color="auto"/>
        </w:pBdr>
        <w:rPr>
          <w:rFonts w:ascii="Arial" w:hAnsi="Arial" w:cs="Arial"/>
        </w:rPr>
      </w:pPr>
    </w:p>
    <w:p w14:paraId="0DCF9177" w14:textId="77777777" w:rsidR="00080DF5" w:rsidRPr="00623A43" w:rsidRDefault="00080DF5" w:rsidP="00986D27">
      <w:pPr>
        <w:pBdr>
          <w:bottom w:val="dotted" w:sz="24" w:space="1" w:color="auto"/>
        </w:pBdr>
        <w:rPr>
          <w:rFonts w:ascii="Arial" w:hAnsi="Arial" w:cs="Arial"/>
        </w:rPr>
      </w:pPr>
    </w:p>
    <w:p w14:paraId="29D42F9C" w14:textId="77777777" w:rsidR="00080DF5" w:rsidRPr="00623A43" w:rsidRDefault="00080DF5" w:rsidP="00986D27">
      <w:pPr>
        <w:rPr>
          <w:rFonts w:ascii="Arial" w:hAnsi="Arial" w:cs="Arial"/>
        </w:rPr>
      </w:pPr>
    </w:p>
    <w:p w14:paraId="3857A458" w14:textId="77777777" w:rsidR="00F35B1D" w:rsidRPr="00623A43" w:rsidRDefault="00F35B1D" w:rsidP="00986D27">
      <w:pPr>
        <w:rPr>
          <w:rFonts w:ascii="Arial" w:hAnsi="Arial" w:cs="Arial"/>
        </w:rPr>
      </w:pPr>
    </w:p>
    <w:p w14:paraId="4503A24E" w14:textId="77777777" w:rsidR="00F35B1D" w:rsidRPr="00623A43" w:rsidRDefault="00F35B1D" w:rsidP="00986D27">
      <w:pPr>
        <w:rPr>
          <w:rFonts w:ascii="Arial" w:hAnsi="Arial" w:cs="Arial"/>
        </w:rPr>
      </w:pPr>
    </w:p>
    <w:p w14:paraId="286F2A4C" w14:textId="256594A1" w:rsidR="00F35B1D" w:rsidRPr="00080DF5" w:rsidRDefault="00F35B1D" w:rsidP="00080DF5">
      <w:pPr>
        <w:jc w:val="center"/>
        <w:rPr>
          <w:rFonts w:ascii="Arial" w:hAnsi="Arial" w:cs="Arial"/>
          <w:b/>
          <w:bCs/>
        </w:rPr>
      </w:pPr>
      <w:r w:rsidRPr="00080DF5">
        <w:rPr>
          <w:rFonts w:ascii="Arial" w:hAnsi="Arial" w:cs="Arial"/>
          <w:b/>
          <w:bCs/>
        </w:rPr>
        <w:t>Küresel Riskler Raporu’nda</w:t>
      </w:r>
    </w:p>
    <w:p w14:paraId="0ACE63C5" w14:textId="4512F44B" w:rsidR="00F35B1D" w:rsidRPr="00080DF5" w:rsidRDefault="00F35B1D" w:rsidP="00080DF5">
      <w:pPr>
        <w:jc w:val="center"/>
        <w:rPr>
          <w:rFonts w:ascii="Arial" w:hAnsi="Arial" w:cs="Arial"/>
          <w:b/>
          <w:bCs/>
        </w:rPr>
      </w:pPr>
      <w:r w:rsidRPr="00080DF5">
        <w:rPr>
          <w:rFonts w:ascii="Arial" w:hAnsi="Arial" w:cs="Arial"/>
          <w:b/>
          <w:bCs/>
        </w:rPr>
        <w:t>“Dezenformasyon” ve “Aşırı hava olayları” en önemli riskler arasında yer aldı</w:t>
      </w:r>
    </w:p>
    <w:p w14:paraId="74245D58" w14:textId="77777777" w:rsidR="00F35B1D" w:rsidRPr="00623A43" w:rsidRDefault="00F35B1D" w:rsidP="00986D27">
      <w:pPr>
        <w:rPr>
          <w:rFonts w:ascii="Arial" w:hAnsi="Arial" w:cs="Arial"/>
        </w:rPr>
      </w:pPr>
    </w:p>
    <w:p w14:paraId="3C9D6D15" w14:textId="77777777" w:rsidR="00F35B1D" w:rsidRPr="00623A43" w:rsidRDefault="00F35B1D" w:rsidP="00986D27">
      <w:pPr>
        <w:rPr>
          <w:rFonts w:ascii="Arial" w:hAnsi="Arial" w:cs="Arial"/>
        </w:rPr>
      </w:pPr>
      <w:r w:rsidRPr="00623A43">
        <w:rPr>
          <w:rFonts w:ascii="Arial" w:hAnsi="Arial" w:cs="Arial"/>
        </w:rPr>
        <w:t xml:space="preserve">Dünya Ekonomik Forumu tarafından hazırlanan “Küresel Riskler Raporu 2024”e göre, yanlış bilgi ve dezenformasyon ile aşırı hava olayları, önümüzdeki iki yıllık </w:t>
      </w:r>
      <w:r w:rsidRPr="00623A43">
        <w:rPr>
          <w:rFonts w:ascii="Arial" w:hAnsi="Arial" w:cs="Arial"/>
        </w:rPr>
        <w:lastRenderedPageBreak/>
        <w:t>süreçteki en önemli riskler arasında yer alıyor. Rapor, küresel ölçekte yaşanan sorunların teknolojik gelişme ve ekonomik belirsizliklerle birlikte hızla artan bir ivmede şekillendiğine dikkat çekiyor.</w:t>
      </w:r>
    </w:p>
    <w:p w14:paraId="54816B00" w14:textId="77777777" w:rsidR="00F35B1D" w:rsidRPr="00623A43" w:rsidRDefault="00F35B1D" w:rsidP="00986D27">
      <w:pPr>
        <w:rPr>
          <w:rFonts w:ascii="Arial" w:hAnsi="Arial" w:cs="Arial"/>
        </w:rPr>
      </w:pPr>
    </w:p>
    <w:p w14:paraId="264EEC52" w14:textId="0332B997" w:rsidR="00F35B1D" w:rsidRPr="00623A43" w:rsidRDefault="00F35B1D" w:rsidP="00986D27">
      <w:pPr>
        <w:rPr>
          <w:rFonts w:ascii="Arial" w:hAnsi="Arial" w:cs="Arial"/>
        </w:rPr>
      </w:pPr>
      <w:r w:rsidRPr="00623A43">
        <w:rPr>
          <w:rFonts w:ascii="Arial" w:hAnsi="Arial" w:cs="Arial"/>
        </w:rPr>
        <w:t xml:space="preserve">Akademiden, uluslararası kuruluşlardan, sivil toplum kuruluşlarından, kamu ve özel sektörden 1.500 uzmanın katıldığı Küresel Risk Algısı Anketi’ne dayanan Küresel Riskler Raporu’nun (Global </w:t>
      </w:r>
      <w:proofErr w:type="spellStart"/>
      <w:r w:rsidRPr="00623A43">
        <w:rPr>
          <w:rFonts w:ascii="Arial" w:hAnsi="Arial" w:cs="Arial"/>
        </w:rPr>
        <w:t>Risks</w:t>
      </w:r>
      <w:proofErr w:type="spellEnd"/>
      <w:r w:rsidRPr="00623A43">
        <w:rPr>
          <w:rFonts w:ascii="Arial" w:hAnsi="Arial" w:cs="Arial"/>
        </w:rPr>
        <w:t xml:space="preserve"> Report) temel bulguları, kısa vadede dünya için çoğunlukla olumsuz bir görünüm ortaya koyuyor ve uzun vadede durumun daha da kötüleşmesinin beklendiğine işaret ediyor.</w:t>
      </w:r>
    </w:p>
    <w:p w14:paraId="3CCCCD59" w14:textId="77777777" w:rsidR="00F35B1D" w:rsidRPr="00623A43" w:rsidRDefault="00F35B1D" w:rsidP="00986D27">
      <w:pPr>
        <w:rPr>
          <w:rFonts w:ascii="Arial" w:hAnsi="Arial" w:cs="Arial"/>
        </w:rPr>
      </w:pPr>
      <w:r w:rsidRPr="00623A43">
        <w:rPr>
          <w:rFonts w:ascii="Arial" w:hAnsi="Arial" w:cs="Arial"/>
        </w:rPr>
        <w:t>Katılımcıların çoğunluğunun kısa vadede “sarsıntılı” veya “belirsiz” bir dönem yaşanacağını öngördüğü rapora göre, önümüzdeki on yılda katılımcıların yüzde 63’ü “fırtınalı” veya “sarsıntılı” bir dünya düzeni bekliyor.</w:t>
      </w:r>
    </w:p>
    <w:p w14:paraId="17EE94B8" w14:textId="77777777" w:rsidR="00F35B1D" w:rsidRPr="00623A43" w:rsidRDefault="00F35B1D" w:rsidP="00986D27">
      <w:pPr>
        <w:rPr>
          <w:rFonts w:ascii="Arial" w:hAnsi="Arial" w:cs="Arial"/>
        </w:rPr>
      </w:pPr>
      <w:r w:rsidRPr="00623A43">
        <w:rPr>
          <w:rFonts w:ascii="Arial" w:hAnsi="Arial" w:cs="Arial"/>
        </w:rPr>
        <w:t>Raporda, iki yıllık süreçte en büyük küresel risk olarak öne çıkan yanlış bilgi ve dezenformasyonu, aşırı hava olayları ve toplumsal kutuplaşma takip ediyor. Ekonomik belirsizliklerin artması ve gelir dağılımındaki eşitsizliklerin büyümesi de önümüzdeki iki yıl içindeki en büyük endişelerden biri olarak öne çıkıyor. Bu eşitsizliğin uzun vadede ekonomik hareketliliği olumsuz etkileyebileceği ve nüfusun önemli bir kesiminin ekonomik fırsatlardan mahrum kalabileceği uyarısı yapılıyor.</w:t>
      </w:r>
    </w:p>
    <w:p w14:paraId="36CC11F7" w14:textId="77777777" w:rsidR="00F35B1D" w:rsidRPr="00623A43" w:rsidRDefault="00F35B1D" w:rsidP="00986D27">
      <w:pPr>
        <w:rPr>
          <w:rFonts w:ascii="Arial" w:hAnsi="Arial" w:cs="Arial"/>
        </w:rPr>
      </w:pPr>
    </w:p>
    <w:p w14:paraId="3CE3621B" w14:textId="4C068F40" w:rsidR="00F35B1D" w:rsidRPr="00080DF5" w:rsidRDefault="00F35B1D" w:rsidP="00986D27">
      <w:pPr>
        <w:rPr>
          <w:rFonts w:ascii="Arial" w:hAnsi="Arial" w:cs="Arial"/>
          <w:b/>
          <w:bCs/>
        </w:rPr>
      </w:pPr>
      <w:r w:rsidRPr="00080DF5">
        <w:rPr>
          <w:rFonts w:ascii="Arial" w:hAnsi="Arial" w:cs="Arial"/>
          <w:b/>
          <w:bCs/>
        </w:rPr>
        <w:t>Uzun vadede iklim değişikliği ve yapay zekâ risklerine dikkat çekiliyor</w:t>
      </w:r>
    </w:p>
    <w:p w14:paraId="7A3773E1" w14:textId="77777777" w:rsidR="00F35B1D" w:rsidRPr="00623A43" w:rsidRDefault="00F35B1D" w:rsidP="00986D27">
      <w:pPr>
        <w:rPr>
          <w:rFonts w:ascii="Arial" w:hAnsi="Arial" w:cs="Arial"/>
        </w:rPr>
      </w:pPr>
      <w:r w:rsidRPr="00623A43">
        <w:rPr>
          <w:rFonts w:ascii="Arial" w:hAnsi="Arial" w:cs="Arial"/>
        </w:rPr>
        <w:t>Rapora göre 10 yıllık süreçte 10 riskten 5’i iklim değişikliği kaynaklı çevresel risklerden kaynaklanıyor. Rapora göre aşırı hava olayları öncelikli risk olarak belirtilirken, diğer riskler arasında geri döndürülemez çevre değişimleri, biyoçeşitlilik kaybı, doğal kaynaklarda kıtlık yer alıyor. Yapay zekâ tarafından üretilen yanlış bilgi ve dezenformasyonun ise etkisini hızla artıran bir risk olduğu vurgulanıyor.</w:t>
      </w:r>
    </w:p>
    <w:p w14:paraId="4DB4DA89" w14:textId="3C658948" w:rsidR="004359CE" w:rsidRPr="00623A43" w:rsidRDefault="00F35B1D" w:rsidP="00986D27">
      <w:pPr>
        <w:rPr>
          <w:rFonts w:ascii="Arial" w:hAnsi="Arial" w:cs="Arial"/>
        </w:rPr>
      </w:pPr>
      <w:r w:rsidRPr="00623A43">
        <w:rPr>
          <w:rFonts w:ascii="Arial" w:hAnsi="Arial" w:cs="Arial"/>
        </w:rPr>
        <w:t>Rapor, küresel risklerle mücadelede iş birliğinin önemine vurgu yapıyor. Toplumsal kutuplaşma, değişken jeopolitik koşullar ve azalan güvenin, risklere karşı iş birliğini zorlaştırdığını belirterek uluslar, şirketler ve sivil toplumun bir araya gelerek çözümler üretmesi gerektiğini ifade ediyor.</w:t>
      </w:r>
    </w:p>
    <w:p w14:paraId="017FE5FB" w14:textId="77777777" w:rsidR="00080DF5" w:rsidRDefault="00080DF5" w:rsidP="00986D27">
      <w:pPr>
        <w:rPr>
          <w:rFonts w:ascii="Arial" w:hAnsi="Arial" w:cs="Arial"/>
        </w:rPr>
      </w:pPr>
    </w:p>
    <w:p w14:paraId="1596FBBB" w14:textId="22A68A94" w:rsidR="00F35B1D" w:rsidRPr="00080DF5" w:rsidRDefault="00F35B1D" w:rsidP="00986D27">
      <w:pPr>
        <w:rPr>
          <w:rFonts w:ascii="Arial" w:hAnsi="Arial" w:cs="Arial"/>
          <w:b/>
          <w:bCs/>
        </w:rPr>
      </w:pPr>
      <w:r w:rsidRPr="00080DF5">
        <w:rPr>
          <w:rFonts w:ascii="Arial" w:hAnsi="Arial" w:cs="Arial"/>
          <w:b/>
          <w:bCs/>
        </w:rPr>
        <w:t>2024’teki En Belirgin Riskler</w:t>
      </w:r>
    </w:p>
    <w:p w14:paraId="0846BCF4" w14:textId="77777777" w:rsidR="00F35B1D" w:rsidRPr="00623A43" w:rsidRDefault="00F35B1D" w:rsidP="00986D27">
      <w:pPr>
        <w:rPr>
          <w:rFonts w:ascii="Arial" w:hAnsi="Arial" w:cs="Arial"/>
        </w:rPr>
      </w:pPr>
    </w:p>
    <w:p w14:paraId="37333942" w14:textId="6A1F12AD" w:rsidR="00F35B1D" w:rsidRPr="00080DF5" w:rsidRDefault="00F35B1D" w:rsidP="00080DF5">
      <w:pPr>
        <w:pStyle w:val="ListeParagraf"/>
        <w:numPr>
          <w:ilvl w:val="0"/>
          <w:numId w:val="5"/>
        </w:numPr>
        <w:rPr>
          <w:rFonts w:ascii="Arial" w:hAnsi="Arial" w:cs="Arial"/>
        </w:rPr>
      </w:pPr>
      <w:r w:rsidRPr="00080DF5">
        <w:rPr>
          <w:rFonts w:ascii="Arial" w:hAnsi="Arial" w:cs="Arial"/>
        </w:rPr>
        <w:t>Aşırı hava olayları</w:t>
      </w:r>
    </w:p>
    <w:p w14:paraId="009E9B0D" w14:textId="6D375024" w:rsidR="00F35B1D" w:rsidRPr="00080DF5" w:rsidRDefault="00F35B1D" w:rsidP="00080DF5">
      <w:pPr>
        <w:pStyle w:val="ListeParagraf"/>
        <w:numPr>
          <w:ilvl w:val="0"/>
          <w:numId w:val="5"/>
        </w:numPr>
        <w:rPr>
          <w:rFonts w:ascii="Arial" w:hAnsi="Arial" w:cs="Arial"/>
        </w:rPr>
      </w:pPr>
      <w:r w:rsidRPr="00080DF5">
        <w:rPr>
          <w:rFonts w:ascii="Arial" w:hAnsi="Arial" w:cs="Arial"/>
        </w:rPr>
        <w:t xml:space="preserve">Yanlış bilgi ve dezenformasyon </w:t>
      </w:r>
    </w:p>
    <w:p w14:paraId="56ED2C98" w14:textId="5C876FAC" w:rsidR="00F35B1D" w:rsidRPr="00080DF5" w:rsidRDefault="00F35B1D" w:rsidP="00080DF5">
      <w:pPr>
        <w:pStyle w:val="ListeParagraf"/>
        <w:numPr>
          <w:ilvl w:val="0"/>
          <w:numId w:val="5"/>
        </w:numPr>
        <w:rPr>
          <w:rFonts w:ascii="Arial" w:hAnsi="Arial" w:cs="Arial"/>
        </w:rPr>
      </w:pPr>
      <w:r w:rsidRPr="00080DF5">
        <w:rPr>
          <w:rFonts w:ascii="Arial" w:hAnsi="Arial" w:cs="Arial"/>
        </w:rPr>
        <w:t xml:space="preserve">Toplumsal kutuplaşma </w:t>
      </w:r>
    </w:p>
    <w:p w14:paraId="63D4AF6A" w14:textId="6D401694" w:rsidR="00F35B1D" w:rsidRPr="00080DF5" w:rsidRDefault="00F35B1D" w:rsidP="00080DF5">
      <w:pPr>
        <w:pStyle w:val="ListeParagraf"/>
        <w:numPr>
          <w:ilvl w:val="0"/>
          <w:numId w:val="5"/>
        </w:numPr>
        <w:rPr>
          <w:rFonts w:ascii="Arial" w:hAnsi="Arial" w:cs="Arial"/>
        </w:rPr>
      </w:pPr>
      <w:r w:rsidRPr="00080DF5">
        <w:rPr>
          <w:rFonts w:ascii="Arial" w:hAnsi="Arial" w:cs="Arial"/>
        </w:rPr>
        <w:t xml:space="preserve">Hayat pahalılığı </w:t>
      </w:r>
    </w:p>
    <w:p w14:paraId="324C47DD" w14:textId="766E3E86" w:rsidR="00F35B1D" w:rsidRPr="00080DF5" w:rsidRDefault="00F35B1D" w:rsidP="00080DF5">
      <w:pPr>
        <w:pStyle w:val="ListeParagraf"/>
        <w:numPr>
          <w:ilvl w:val="0"/>
          <w:numId w:val="5"/>
        </w:numPr>
        <w:rPr>
          <w:rFonts w:ascii="Arial" w:hAnsi="Arial" w:cs="Arial"/>
        </w:rPr>
      </w:pPr>
      <w:r w:rsidRPr="00080DF5">
        <w:rPr>
          <w:rFonts w:ascii="Arial" w:hAnsi="Arial" w:cs="Arial"/>
        </w:rPr>
        <w:t xml:space="preserve">Siber saldırılar </w:t>
      </w:r>
    </w:p>
    <w:p w14:paraId="1567AE5A" w14:textId="1A242A07" w:rsidR="00F35B1D" w:rsidRPr="00080DF5" w:rsidRDefault="00F35B1D" w:rsidP="00080DF5">
      <w:pPr>
        <w:pStyle w:val="ListeParagraf"/>
        <w:numPr>
          <w:ilvl w:val="0"/>
          <w:numId w:val="5"/>
        </w:numPr>
        <w:rPr>
          <w:rFonts w:ascii="Arial" w:hAnsi="Arial" w:cs="Arial"/>
        </w:rPr>
      </w:pPr>
      <w:r w:rsidRPr="00080DF5">
        <w:rPr>
          <w:rFonts w:ascii="Arial" w:hAnsi="Arial" w:cs="Arial"/>
        </w:rPr>
        <w:t xml:space="preserve">Ekonomik küçülme </w:t>
      </w:r>
    </w:p>
    <w:p w14:paraId="57651F54" w14:textId="2CB7A1DE" w:rsidR="00F35B1D" w:rsidRPr="00080DF5" w:rsidRDefault="00F35B1D" w:rsidP="00080DF5">
      <w:pPr>
        <w:pStyle w:val="ListeParagraf"/>
        <w:numPr>
          <w:ilvl w:val="0"/>
          <w:numId w:val="5"/>
        </w:numPr>
        <w:rPr>
          <w:rFonts w:ascii="Arial" w:hAnsi="Arial" w:cs="Arial"/>
        </w:rPr>
      </w:pPr>
      <w:r w:rsidRPr="00080DF5">
        <w:rPr>
          <w:rFonts w:ascii="Arial" w:hAnsi="Arial" w:cs="Arial"/>
        </w:rPr>
        <w:t xml:space="preserve">Önemli ürün ve hammaddelerin tedariğinde sıkıntılar </w:t>
      </w:r>
    </w:p>
    <w:p w14:paraId="2168B9EC" w14:textId="7BFEBF26" w:rsidR="00F35B1D" w:rsidRPr="00080DF5" w:rsidRDefault="00F35B1D" w:rsidP="00080DF5">
      <w:pPr>
        <w:pStyle w:val="ListeParagraf"/>
        <w:numPr>
          <w:ilvl w:val="0"/>
          <w:numId w:val="5"/>
        </w:numPr>
        <w:rPr>
          <w:rFonts w:ascii="Arial" w:hAnsi="Arial" w:cs="Arial"/>
        </w:rPr>
      </w:pPr>
      <w:r w:rsidRPr="00080DF5">
        <w:rPr>
          <w:rFonts w:ascii="Arial" w:hAnsi="Arial" w:cs="Arial"/>
        </w:rPr>
        <w:t>Devletler arası savaş ve çatışmalar</w:t>
      </w:r>
    </w:p>
    <w:p w14:paraId="33A83738" w14:textId="4A8F155B" w:rsidR="00F35B1D" w:rsidRPr="00080DF5" w:rsidRDefault="00F35B1D" w:rsidP="00080DF5">
      <w:pPr>
        <w:pStyle w:val="ListeParagraf"/>
        <w:numPr>
          <w:ilvl w:val="0"/>
          <w:numId w:val="5"/>
        </w:numPr>
        <w:rPr>
          <w:rFonts w:ascii="Arial" w:hAnsi="Arial" w:cs="Arial"/>
        </w:rPr>
      </w:pPr>
      <w:r w:rsidRPr="00080DF5">
        <w:rPr>
          <w:rFonts w:ascii="Arial" w:hAnsi="Arial" w:cs="Arial"/>
        </w:rPr>
        <w:t xml:space="preserve">Altyapıların bozulması </w:t>
      </w:r>
    </w:p>
    <w:p w14:paraId="4947B65A" w14:textId="2E94ABD7" w:rsidR="00F35B1D" w:rsidRPr="00080DF5" w:rsidRDefault="00F35B1D" w:rsidP="00080DF5">
      <w:pPr>
        <w:pStyle w:val="ListeParagraf"/>
        <w:numPr>
          <w:ilvl w:val="0"/>
          <w:numId w:val="5"/>
        </w:numPr>
        <w:rPr>
          <w:rFonts w:ascii="Arial" w:hAnsi="Arial" w:cs="Arial"/>
        </w:rPr>
      </w:pPr>
      <w:r w:rsidRPr="00080DF5">
        <w:rPr>
          <w:rFonts w:ascii="Arial" w:hAnsi="Arial" w:cs="Arial"/>
        </w:rPr>
        <w:t>Gıda tedariğinde sıkıntılar</w:t>
      </w:r>
    </w:p>
    <w:p w14:paraId="75276590" w14:textId="77777777" w:rsidR="00F35B1D" w:rsidRPr="00623A43" w:rsidRDefault="00F35B1D" w:rsidP="00986D27">
      <w:pPr>
        <w:rPr>
          <w:rFonts w:ascii="Arial" w:hAnsi="Arial" w:cs="Arial"/>
        </w:rPr>
      </w:pPr>
    </w:p>
    <w:p w14:paraId="2C797158" w14:textId="77777777" w:rsidR="00F35B1D" w:rsidRPr="00623A43" w:rsidRDefault="00F35B1D" w:rsidP="00986D27">
      <w:pPr>
        <w:rPr>
          <w:rFonts w:ascii="Arial" w:hAnsi="Arial" w:cs="Arial"/>
        </w:rPr>
      </w:pPr>
    </w:p>
    <w:p w14:paraId="24FCB5CF" w14:textId="1E3D307A" w:rsidR="00F35B1D" w:rsidRPr="00080DF5" w:rsidRDefault="00F35B1D" w:rsidP="00986D27">
      <w:pPr>
        <w:rPr>
          <w:rFonts w:ascii="Arial" w:hAnsi="Arial" w:cs="Arial"/>
          <w:b/>
          <w:bCs/>
        </w:rPr>
      </w:pPr>
      <w:r w:rsidRPr="00080DF5">
        <w:rPr>
          <w:rFonts w:ascii="Arial" w:hAnsi="Arial" w:cs="Arial"/>
          <w:b/>
          <w:bCs/>
        </w:rPr>
        <w:t xml:space="preserve">Önümüzdeki 2 Yılda En Belirgin Riskler </w:t>
      </w:r>
    </w:p>
    <w:p w14:paraId="7DB6ED81" w14:textId="77777777" w:rsidR="00080DF5" w:rsidRPr="00623A43" w:rsidRDefault="00080DF5" w:rsidP="00986D27">
      <w:pPr>
        <w:rPr>
          <w:rFonts w:ascii="Arial" w:hAnsi="Arial" w:cs="Arial"/>
        </w:rPr>
      </w:pPr>
    </w:p>
    <w:p w14:paraId="495D0032" w14:textId="634B8576" w:rsidR="00F35B1D" w:rsidRPr="00080DF5" w:rsidRDefault="00F35B1D" w:rsidP="00080DF5">
      <w:pPr>
        <w:pStyle w:val="ListeParagraf"/>
        <w:numPr>
          <w:ilvl w:val="0"/>
          <w:numId w:val="6"/>
        </w:numPr>
        <w:rPr>
          <w:rFonts w:ascii="Arial" w:hAnsi="Arial" w:cs="Arial"/>
        </w:rPr>
      </w:pPr>
      <w:r w:rsidRPr="00080DF5">
        <w:rPr>
          <w:rFonts w:ascii="Arial" w:hAnsi="Arial" w:cs="Arial"/>
        </w:rPr>
        <w:t xml:space="preserve">Yanlış bilgi ve dezenformasyon </w:t>
      </w:r>
    </w:p>
    <w:p w14:paraId="3BA257B9" w14:textId="5A8D6847" w:rsidR="00F35B1D" w:rsidRPr="00080DF5" w:rsidRDefault="00F35B1D" w:rsidP="00080DF5">
      <w:pPr>
        <w:pStyle w:val="ListeParagraf"/>
        <w:numPr>
          <w:ilvl w:val="0"/>
          <w:numId w:val="6"/>
        </w:numPr>
        <w:rPr>
          <w:rFonts w:ascii="Arial" w:hAnsi="Arial" w:cs="Arial"/>
        </w:rPr>
      </w:pPr>
      <w:r w:rsidRPr="00080DF5">
        <w:rPr>
          <w:rFonts w:ascii="Arial" w:hAnsi="Arial" w:cs="Arial"/>
        </w:rPr>
        <w:t>Aşırı hava olayları</w:t>
      </w:r>
    </w:p>
    <w:p w14:paraId="131EA1BE" w14:textId="2C792865" w:rsidR="00F35B1D" w:rsidRPr="00080DF5" w:rsidRDefault="00F35B1D" w:rsidP="00080DF5">
      <w:pPr>
        <w:pStyle w:val="ListeParagraf"/>
        <w:numPr>
          <w:ilvl w:val="0"/>
          <w:numId w:val="6"/>
        </w:numPr>
        <w:rPr>
          <w:rFonts w:ascii="Arial" w:hAnsi="Arial" w:cs="Arial"/>
        </w:rPr>
      </w:pPr>
      <w:r w:rsidRPr="00080DF5">
        <w:rPr>
          <w:rFonts w:ascii="Arial" w:hAnsi="Arial" w:cs="Arial"/>
        </w:rPr>
        <w:t xml:space="preserve">Toplumsal kutuplaşma </w:t>
      </w:r>
    </w:p>
    <w:p w14:paraId="56AE4C57" w14:textId="69ED963F" w:rsidR="00F35B1D" w:rsidRPr="00080DF5" w:rsidRDefault="00F35B1D" w:rsidP="00986D27">
      <w:pPr>
        <w:pStyle w:val="ListeParagraf"/>
        <w:numPr>
          <w:ilvl w:val="0"/>
          <w:numId w:val="6"/>
        </w:numPr>
        <w:rPr>
          <w:rFonts w:ascii="Arial" w:hAnsi="Arial" w:cs="Arial"/>
        </w:rPr>
      </w:pPr>
      <w:r w:rsidRPr="00080DF5">
        <w:rPr>
          <w:rFonts w:ascii="Arial" w:hAnsi="Arial" w:cs="Arial"/>
        </w:rPr>
        <w:lastRenderedPageBreak/>
        <w:t xml:space="preserve">Siber saldırılar </w:t>
      </w:r>
    </w:p>
    <w:p w14:paraId="3E43B208" w14:textId="5EFD5F8C" w:rsidR="00F35B1D" w:rsidRPr="00080DF5" w:rsidRDefault="00F35B1D" w:rsidP="00080DF5">
      <w:pPr>
        <w:pStyle w:val="ListeParagraf"/>
        <w:numPr>
          <w:ilvl w:val="0"/>
          <w:numId w:val="6"/>
        </w:numPr>
        <w:rPr>
          <w:rFonts w:ascii="Arial" w:hAnsi="Arial" w:cs="Arial"/>
        </w:rPr>
      </w:pPr>
      <w:r w:rsidRPr="00080DF5">
        <w:rPr>
          <w:rFonts w:ascii="Arial" w:hAnsi="Arial" w:cs="Arial"/>
        </w:rPr>
        <w:t>Devletler arası savaş ve çatışmalar</w:t>
      </w:r>
    </w:p>
    <w:p w14:paraId="30A80E8B" w14:textId="4F8A3718" w:rsidR="00F35B1D" w:rsidRPr="00080DF5" w:rsidRDefault="00F35B1D" w:rsidP="00080DF5">
      <w:pPr>
        <w:pStyle w:val="ListeParagraf"/>
        <w:numPr>
          <w:ilvl w:val="0"/>
          <w:numId w:val="6"/>
        </w:numPr>
        <w:rPr>
          <w:rFonts w:ascii="Arial" w:hAnsi="Arial" w:cs="Arial"/>
        </w:rPr>
      </w:pPr>
      <w:r w:rsidRPr="00080DF5">
        <w:rPr>
          <w:rFonts w:ascii="Arial" w:hAnsi="Arial" w:cs="Arial"/>
        </w:rPr>
        <w:t xml:space="preserve">Ekonomik fırsat yetersizliği </w:t>
      </w:r>
    </w:p>
    <w:p w14:paraId="2BE94625" w14:textId="7A76E9F9" w:rsidR="00F35B1D" w:rsidRPr="00080DF5" w:rsidRDefault="00F35B1D" w:rsidP="00080DF5">
      <w:pPr>
        <w:pStyle w:val="ListeParagraf"/>
        <w:numPr>
          <w:ilvl w:val="0"/>
          <w:numId w:val="6"/>
        </w:numPr>
        <w:rPr>
          <w:rFonts w:ascii="Arial" w:hAnsi="Arial" w:cs="Arial"/>
        </w:rPr>
      </w:pPr>
      <w:r w:rsidRPr="00080DF5">
        <w:rPr>
          <w:rFonts w:ascii="Arial" w:hAnsi="Arial" w:cs="Arial"/>
        </w:rPr>
        <w:t xml:space="preserve">Enflasyon </w:t>
      </w:r>
    </w:p>
    <w:p w14:paraId="14617375" w14:textId="1E5BF0D6" w:rsidR="00F35B1D" w:rsidRPr="00080DF5" w:rsidRDefault="00F35B1D" w:rsidP="00080DF5">
      <w:pPr>
        <w:pStyle w:val="ListeParagraf"/>
        <w:numPr>
          <w:ilvl w:val="0"/>
          <w:numId w:val="6"/>
        </w:numPr>
        <w:rPr>
          <w:rFonts w:ascii="Arial" w:hAnsi="Arial" w:cs="Arial"/>
        </w:rPr>
      </w:pPr>
      <w:r w:rsidRPr="00080DF5">
        <w:rPr>
          <w:rFonts w:ascii="Arial" w:hAnsi="Arial" w:cs="Arial"/>
        </w:rPr>
        <w:t xml:space="preserve">Zorunlu Göç </w:t>
      </w:r>
    </w:p>
    <w:p w14:paraId="3387CFC4" w14:textId="275406D6" w:rsidR="00F35B1D" w:rsidRPr="00080DF5" w:rsidRDefault="00F35B1D" w:rsidP="00080DF5">
      <w:pPr>
        <w:pStyle w:val="ListeParagraf"/>
        <w:numPr>
          <w:ilvl w:val="0"/>
          <w:numId w:val="6"/>
        </w:numPr>
        <w:rPr>
          <w:rFonts w:ascii="Arial" w:hAnsi="Arial" w:cs="Arial"/>
        </w:rPr>
      </w:pPr>
      <w:r w:rsidRPr="00080DF5">
        <w:rPr>
          <w:rFonts w:ascii="Arial" w:hAnsi="Arial" w:cs="Arial"/>
        </w:rPr>
        <w:t xml:space="preserve">Ekonomik küçülme </w:t>
      </w:r>
    </w:p>
    <w:p w14:paraId="05AEC48D" w14:textId="63EA3D62" w:rsidR="00F35B1D" w:rsidRPr="00080DF5" w:rsidRDefault="00F35B1D" w:rsidP="00080DF5">
      <w:pPr>
        <w:pStyle w:val="ListeParagraf"/>
        <w:numPr>
          <w:ilvl w:val="0"/>
          <w:numId w:val="6"/>
        </w:numPr>
        <w:rPr>
          <w:rFonts w:ascii="Arial" w:hAnsi="Arial" w:cs="Arial"/>
        </w:rPr>
      </w:pPr>
      <w:r w:rsidRPr="00080DF5">
        <w:rPr>
          <w:rFonts w:ascii="Arial" w:hAnsi="Arial" w:cs="Arial"/>
        </w:rPr>
        <w:t>Çevresel Kirlilik</w:t>
      </w:r>
    </w:p>
    <w:p w14:paraId="3454BBCC" w14:textId="77777777" w:rsidR="00F35B1D" w:rsidRPr="00623A43" w:rsidRDefault="00F35B1D" w:rsidP="00986D27">
      <w:pPr>
        <w:rPr>
          <w:rFonts w:ascii="Arial" w:hAnsi="Arial" w:cs="Arial"/>
        </w:rPr>
      </w:pPr>
    </w:p>
    <w:p w14:paraId="1C182821" w14:textId="77777777" w:rsidR="00F35B1D" w:rsidRPr="00623A43" w:rsidRDefault="00F35B1D" w:rsidP="00986D27">
      <w:pPr>
        <w:rPr>
          <w:rFonts w:ascii="Arial" w:hAnsi="Arial" w:cs="Arial"/>
        </w:rPr>
      </w:pPr>
    </w:p>
    <w:p w14:paraId="14B4165C" w14:textId="5AA9DB3B" w:rsidR="00F35B1D" w:rsidRPr="00080DF5" w:rsidRDefault="00F35B1D" w:rsidP="00986D27">
      <w:pPr>
        <w:rPr>
          <w:rFonts w:ascii="Arial" w:hAnsi="Arial" w:cs="Arial"/>
          <w:b/>
          <w:bCs/>
        </w:rPr>
      </w:pPr>
      <w:r w:rsidRPr="00080DF5">
        <w:rPr>
          <w:rFonts w:ascii="Arial" w:hAnsi="Arial" w:cs="Arial"/>
          <w:b/>
          <w:bCs/>
        </w:rPr>
        <w:t>Önümüzdeki 10 Yılda En Belirgin Riskler</w:t>
      </w:r>
    </w:p>
    <w:p w14:paraId="4DEC243A" w14:textId="77777777" w:rsidR="00F35B1D" w:rsidRPr="00623A43" w:rsidRDefault="00F35B1D" w:rsidP="00986D27">
      <w:pPr>
        <w:rPr>
          <w:rFonts w:ascii="Arial" w:hAnsi="Arial" w:cs="Arial"/>
        </w:rPr>
      </w:pPr>
    </w:p>
    <w:p w14:paraId="0FA465FA" w14:textId="414C594D" w:rsidR="00F35B1D" w:rsidRPr="00080DF5" w:rsidRDefault="00F35B1D" w:rsidP="00080DF5">
      <w:pPr>
        <w:pStyle w:val="ListeParagraf"/>
        <w:numPr>
          <w:ilvl w:val="0"/>
          <w:numId w:val="7"/>
        </w:numPr>
        <w:rPr>
          <w:rFonts w:ascii="Arial" w:hAnsi="Arial" w:cs="Arial"/>
        </w:rPr>
      </w:pPr>
      <w:r w:rsidRPr="00080DF5">
        <w:rPr>
          <w:rFonts w:ascii="Arial" w:hAnsi="Arial" w:cs="Arial"/>
        </w:rPr>
        <w:t>Aşırı hava olayları</w:t>
      </w:r>
    </w:p>
    <w:p w14:paraId="72372D00" w14:textId="00F782FA" w:rsidR="00F35B1D" w:rsidRPr="00080DF5" w:rsidRDefault="00F35B1D" w:rsidP="00080DF5">
      <w:pPr>
        <w:pStyle w:val="ListeParagraf"/>
        <w:numPr>
          <w:ilvl w:val="0"/>
          <w:numId w:val="7"/>
        </w:numPr>
        <w:rPr>
          <w:rFonts w:ascii="Arial" w:hAnsi="Arial" w:cs="Arial"/>
        </w:rPr>
      </w:pPr>
      <w:r w:rsidRPr="00080DF5">
        <w:rPr>
          <w:rFonts w:ascii="Arial" w:hAnsi="Arial" w:cs="Arial"/>
        </w:rPr>
        <w:t xml:space="preserve">Geri döndürülemez çevre değişimleri </w:t>
      </w:r>
    </w:p>
    <w:p w14:paraId="575948A8" w14:textId="6294321E" w:rsidR="00F35B1D" w:rsidRPr="00080DF5" w:rsidRDefault="00F35B1D" w:rsidP="00080DF5">
      <w:pPr>
        <w:pStyle w:val="ListeParagraf"/>
        <w:numPr>
          <w:ilvl w:val="0"/>
          <w:numId w:val="7"/>
        </w:numPr>
        <w:rPr>
          <w:rFonts w:ascii="Arial" w:hAnsi="Arial" w:cs="Arial"/>
        </w:rPr>
      </w:pPr>
      <w:r w:rsidRPr="00080DF5">
        <w:rPr>
          <w:rFonts w:ascii="Arial" w:hAnsi="Arial" w:cs="Arial"/>
        </w:rPr>
        <w:t xml:space="preserve">Biyoçeşitlilik kaybı </w:t>
      </w:r>
    </w:p>
    <w:p w14:paraId="55D03F6A" w14:textId="30579AB2" w:rsidR="00F35B1D" w:rsidRPr="00080DF5" w:rsidRDefault="00F35B1D" w:rsidP="00080DF5">
      <w:pPr>
        <w:pStyle w:val="ListeParagraf"/>
        <w:numPr>
          <w:ilvl w:val="0"/>
          <w:numId w:val="7"/>
        </w:numPr>
        <w:rPr>
          <w:rFonts w:ascii="Arial" w:hAnsi="Arial" w:cs="Arial"/>
        </w:rPr>
      </w:pPr>
      <w:r w:rsidRPr="00080DF5">
        <w:rPr>
          <w:rFonts w:ascii="Arial" w:hAnsi="Arial" w:cs="Arial"/>
        </w:rPr>
        <w:t xml:space="preserve">Doğal kaynaklarda kıtlık </w:t>
      </w:r>
    </w:p>
    <w:p w14:paraId="585D0C2B" w14:textId="4D936F1F" w:rsidR="00F35B1D" w:rsidRPr="00080DF5" w:rsidRDefault="00F35B1D" w:rsidP="00080DF5">
      <w:pPr>
        <w:pStyle w:val="ListeParagraf"/>
        <w:numPr>
          <w:ilvl w:val="0"/>
          <w:numId w:val="7"/>
        </w:numPr>
        <w:rPr>
          <w:rFonts w:ascii="Arial" w:hAnsi="Arial" w:cs="Arial"/>
        </w:rPr>
      </w:pPr>
      <w:r w:rsidRPr="00080DF5">
        <w:rPr>
          <w:rFonts w:ascii="Arial" w:hAnsi="Arial" w:cs="Arial"/>
        </w:rPr>
        <w:t xml:space="preserve">Yanlış bilgi ve dezenformasyon </w:t>
      </w:r>
    </w:p>
    <w:p w14:paraId="54EB0E83" w14:textId="38AB1816" w:rsidR="00F35B1D" w:rsidRPr="00080DF5" w:rsidRDefault="00F35B1D" w:rsidP="00080DF5">
      <w:pPr>
        <w:pStyle w:val="ListeParagraf"/>
        <w:numPr>
          <w:ilvl w:val="0"/>
          <w:numId w:val="7"/>
        </w:numPr>
        <w:rPr>
          <w:rFonts w:ascii="Arial" w:hAnsi="Arial" w:cs="Arial"/>
        </w:rPr>
      </w:pPr>
      <w:r w:rsidRPr="00080DF5">
        <w:rPr>
          <w:rFonts w:ascii="Arial" w:hAnsi="Arial" w:cs="Arial"/>
        </w:rPr>
        <w:t xml:space="preserve">Yapay zekânın kötü niyetli kullanımı </w:t>
      </w:r>
    </w:p>
    <w:p w14:paraId="72B37C3D" w14:textId="587CB183" w:rsidR="00F35B1D" w:rsidRPr="00080DF5" w:rsidRDefault="00F35B1D" w:rsidP="00080DF5">
      <w:pPr>
        <w:pStyle w:val="ListeParagraf"/>
        <w:numPr>
          <w:ilvl w:val="0"/>
          <w:numId w:val="7"/>
        </w:numPr>
        <w:rPr>
          <w:rFonts w:ascii="Arial" w:hAnsi="Arial" w:cs="Arial"/>
        </w:rPr>
      </w:pPr>
      <w:r w:rsidRPr="00080DF5">
        <w:rPr>
          <w:rFonts w:ascii="Arial" w:hAnsi="Arial" w:cs="Arial"/>
        </w:rPr>
        <w:t xml:space="preserve">Zorunlu Göç </w:t>
      </w:r>
    </w:p>
    <w:p w14:paraId="4F7DA266" w14:textId="694579D9" w:rsidR="00F35B1D" w:rsidRPr="00080DF5" w:rsidRDefault="00F35B1D" w:rsidP="00080DF5">
      <w:pPr>
        <w:pStyle w:val="ListeParagraf"/>
        <w:numPr>
          <w:ilvl w:val="0"/>
          <w:numId w:val="7"/>
        </w:numPr>
        <w:rPr>
          <w:rFonts w:ascii="Arial" w:hAnsi="Arial" w:cs="Arial"/>
        </w:rPr>
      </w:pPr>
      <w:r w:rsidRPr="00080DF5">
        <w:rPr>
          <w:rFonts w:ascii="Arial" w:hAnsi="Arial" w:cs="Arial"/>
        </w:rPr>
        <w:t xml:space="preserve">Siber saldırılar </w:t>
      </w:r>
    </w:p>
    <w:p w14:paraId="2A0ACADB" w14:textId="25A497A7" w:rsidR="00F35B1D" w:rsidRPr="00080DF5" w:rsidRDefault="00F35B1D" w:rsidP="00080DF5">
      <w:pPr>
        <w:pStyle w:val="ListeParagraf"/>
        <w:numPr>
          <w:ilvl w:val="0"/>
          <w:numId w:val="7"/>
        </w:numPr>
        <w:rPr>
          <w:rFonts w:ascii="Arial" w:hAnsi="Arial" w:cs="Arial"/>
        </w:rPr>
      </w:pPr>
      <w:r w:rsidRPr="00080DF5">
        <w:rPr>
          <w:rFonts w:ascii="Arial" w:hAnsi="Arial" w:cs="Arial"/>
        </w:rPr>
        <w:t xml:space="preserve">Toplumsal kutuplaşma </w:t>
      </w:r>
    </w:p>
    <w:p w14:paraId="057B2252" w14:textId="042B7175" w:rsidR="00F35B1D" w:rsidRPr="00080DF5" w:rsidRDefault="00F35B1D" w:rsidP="00080DF5">
      <w:pPr>
        <w:pStyle w:val="ListeParagraf"/>
        <w:numPr>
          <w:ilvl w:val="0"/>
          <w:numId w:val="7"/>
        </w:numPr>
        <w:rPr>
          <w:rFonts w:ascii="Arial" w:hAnsi="Arial" w:cs="Arial"/>
        </w:rPr>
      </w:pPr>
      <w:r w:rsidRPr="00080DF5">
        <w:rPr>
          <w:rFonts w:ascii="Arial" w:hAnsi="Arial" w:cs="Arial"/>
        </w:rPr>
        <w:t>Çevresel Kirlilik</w:t>
      </w:r>
    </w:p>
    <w:p w14:paraId="708003D2" w14:textId="77777777" w:rsidR="00F35B1D" w:rsidRPr="00623A43" w:rsidRDefault="00F35B1D" w:rsidP="00986D27">
      <w:pPr>
        <w:rPr>
          <w:rFonts w:ascii="Arial" w:hAnsi="Arial" w:cs="Arial"/>
        </w:rPr>
      </w:pPr>
    </w:p>
    <w:p w14:paraId="3BF0E71B" w14:textId="77777777" w:rsidR="00F35B1D" w:rsidRDefault="00F35B1D" w:rsidP="00986D27">
      <w:pPr>
        <w:pBdr>
          <w:bottom w:val="dotted" w:sz="24" w:space="1" w:color="auto"/>
        </w:pBdr>
        <w:rPr>
          <w:rFonts w:ascii="Arial" w:hAnsi="Arial" w:cs="Arial"/>
        </w:rPr>
      </w:pPr>
    </w:p>
    <w:p w14:paraId="0B447D13" w14:textId="77777777" w:rsidR="00080DF5" w:rsidRDefault="00080DF5" w:rsidP="00986D27">
      <w:pPr>
        <w:rPr>
          <w:rFonts w:ascii="Arial" w:hAnsi="Arial" w:cs="Arial"/>
        </w:rPr>
      </w:pPr>
    </w:p>
    <w:p w14:paraId="6A08A260" w14:textId="77777777" w:rsidR="00080DF5" w:rsidRDefault="00080DF5" w:rsidP="00986D27">
      <w:pPr>
        <w:rPr>
          <w:rFonts w:ascii="Arial" w:hAnsi="Arial" w:cs="Arial"/>
        </w:rPr>
      </w:pPr>
    </w:p>
    <w:p w14:paraId="7F67245A" w14:textId="77777777" w:rsidR="00080DF5" w:rsidRPr="00623A43" w:rsidRDefault="00080DF5" w:rsidP="00986D27">
      <w:pPr>
        <w:rPr>
          <w:rFonts w:ascii="Arial" w:hAnsi="Arial" w:cs="Arial"/>
        </w:rPr>
      </w:pPr>
    </w:p>
    <w:p w14:paraId="5B25FA1B" w14:textId="32EA9971" w:rsidR="00F35B1D" w:rsidRPr="00080DF5" w:rsidRDefault="00F35B1D" w:rsidP="00080DF5">
      <w:pPr>
        <w:jc w:val="center"/>
        <w:rPr>
          <w:rFonts w:ascii="Arial" w:hAnsi="Arial" w:cs="Arial"/>
          <w:b/>
          <w:bCs/>
        </w:rPr>
      </w:pPr>
      <w:r w:rsidRPr="00080DF5">
        <w:rPr>
          <w:rFonts w:ascii="Arial" w:hAnsi="Arial" w:cs="Arial"/>
          <w:b/>
          <w:bCs/>
        </w:rPr>
        <w:t>Baş Ekonomist Görünüm Raporu’na göre</w:t>
      </w:r>
    </w:p>
    <w:p w14:paraId="0B9A58FE" w14:textId="5AF8C429" w:rsidR="00F35B1D" w:rsidRPr="00080DF5" w:rsidRDefault="00F35B1D" w:rsidP="00080DF5">
      <w:pPr>
        <w:jc w:val="center"/>
        <w:rPr>
          <w:rFonts w:ascii="Arial" w:hAnsi="Arial" w:cs="Arial"/>
          <w:b/>
          <w:bCs/>
        </w:rPr>
      </w:pPr>
      <w:proofErr w:type="gramStart"/>
      <w:r w:rsidRPr="00080DF5">
        <w:rPr>
          <w:rFonts w:ascii="Arial" w:hAnsi="Arial" w:cs="Arial"/>
          <w:b/>
          <w:bCs/>
        </w:rPr>
        <w:t>küresel</w:t>
      </w:r>
      <w:proofErr w:type="gramEnd"/>
      <w:r w:rsidRPr="00080DF5">
        <w:rPr>
          <w:rFonts w:ascii="Arial" w:hAnsi="Arial" w:cs="Arial"/>
          <w:b/>
          <w:bCs/>
        </w:rPr>
        <w:t xml:space="preserve"> ekonomide belirsizlik devam ediyor</w:t>
      </w:r>
    </w:p>
    <w:p w14:paraId="1F1B3141" w14:textId="77777777" w:rsidR="00F35B1D" w:rsidRPr="00623A43" w:rsidRDefault="00F35B1D" w:rsidP="00986D27">
      <w:pPr>
        <w:rPr>
          <w:rFonts w:ascii="Arial" w:hAnsi="Arial" w:cs="Arial"/>
        </w:rPr>
      </w:pPr>
    </w:p>
    <w:p w14:paraId="798A1C53" w14:textId="77777777" w:rsidR="00F35B1D" w:rsidRPr="00623A43" w:rsidRDefault="00F35B1D" w:rsidP="00986D27">
      <w:pPr>
        <w:rPr>
          <w:rFonts w:ascii="Arial" w:hAnsi="Arial" w:cs="Arial"/>
        </w:rPr>
      </w:pPr>
      <w:r w:rsidRPr="00623A43">
        <w:rPr>
          <w:rFonts w:ascii="Arial" w:hAnsi="Arial" w:cs="Arial"/>
        </w:rPr>
        <w:t>Dünya Ekonomik Forumu’nun yıllık toplantısında açıklanan bir diğer rapor ise</w:t>
      </w:r>
    </w:p>
    <w:p w14:paraId="56BA3C0F" w14:textId="31F226DE" w:rsidR="00F35B1D" w:rsidRPr="00623A43" w:rsidRDefault="00F35B1D" w:rsidP="00986D27">
      <w:pPr>
        <w:rPr>
          <w:rFonts w:ascii="Arial" w:hAnsi="Arial" w:cs="Arial"/>
        </w:rPr>
      </w:pPr>
      <w:r w:rsidRPr="00623A43">
        <w:rPr>
          <w:rFonts w:ascii="Arial" w:hAnsi="Arial" w:cs="Arial"/>
        </w:rPr>
        <w:t>Baş Ekonomist Görünüm Raporu 2024 oldu. Davos’ta bir araya gelen üst düzey ekonomistler, küresel ekonominin, jeopolitik çekişmeler, sıkı finansman koşulları ve belirsizliklerle 2024 yılında zayıflayacağını öngördü.</w:t>
      </w:r>
    </w:p>
    <w:p w14:paraId="06CFA9B4" w14:textId="77777777" w:rsidR="00F35B1D" w:rsidRPr="00623A43" w:rsidRDefault="00F35B1D" w:rsidP="00986D27">
      <w:pPr>
        <w:rPr>
          <w:rFonts w:ascii="Arial" w:hAnsi="Arial" w:cs="Arial"/>
        </w:rPr>
      </w:pPr>
    </w:p>
    <w:p w14:paraId="1B6FB760" w14:textId="6D0D4A8E" w:rsidR="00F35B1D" w:rsidRPr="00623A43" w:rsidRDefault="00F35B1D" w:rsidP="00986D27">
      <w:pPr>
        <w:rPr>
          <w:rFonts w:ascii="Arial" w:hAnsi="Arial" w:cs="Arial"/>
        </w:rPr>
      </w:pPr>
      <w:r w:rsidRPr="00623A43">
        <w:rPr>
          <w:rFonts w:ascii="Arial" w:hAnsi="Arial" w:cs="Arial"/>
        </w:rPr>
        <w:t>Baş Ekonomist Görünüm Raporu 2024” (</w:t>
      </w:r>
      <w:proofErr w:type="spellStart"/>
      <w:r w:rsidRPr="00623A43">
        <w:rPr>
          <w:rFonts w:ascii="Arial" w:hAnsi="Arial" w:cs="Arial"/>
        </w:rPr>
        <w:t>Chief</w:t>
      </w:r>
      <w:proofErr w:type="spellEnd"/>
      <w:r w:rsidRPr="00623A43">
        <w:rPr>
          <w:rFonts w:ascii="Arial" w:hAnsi="Arial" w:cs="Arial"/>
        </w:rPr>
        <w:t xml:space="preserve"> </w:t>
      </w:r>
      <w:proofErr w:type="spellStart"/>
      <w:r w:rsidRPr="00623A43">
        <w:rPr>
          <w:rFonts w:ascii="Arial" w:hAnsi="Arial" w:cs="Arial"/>
        </w:rPr>
        <w:t>Economists</w:t>
      </w:r>
      <w:proofErr w:type="spellEnd"/>
      <w:r w:rsidRPr="00623A43">
        <w:rPr>
          <w:rFonts w:ascii="Arial" w:hAnsi="Arial" w:cs="Arial"/>
        </w:rPr>
        <w:t xml:space="preserve"> Outlook), küresel ekonominin görünümünü “belirsizliklerle dolu” olarak nitelendiriyor. Rapor kapsamında hazırlanan ankete katılan ekonomistler, küresel ekonominin durgun bir seyir izleyeceğini belirtirken yüksek enflasyon, sıkı finansal koşullar ve jeopolitik çatışmaların küresel ekonomiyi olumsuz etkilemeye devam edeceğini öngörüyor.</w:t>
      </w:r>
    </w:p>
    <w:p w14:paraId="27DA964C" w14:textId="77777777" w:rsidR="00F35B1D" w:rsidRDefault="00F35B1D" w:rsidP="00986D27">
      <w:pPr>
        <w:rPr>
          <w:rFonts w:ascii="Arial" w:hAnsi="Arial" w:cs="Arial"/>
        </w:rPr>
      </w:pPr>
      <w:r w:rsidRPr="00623A43">
        <w:rPr>
          <w:rFonts w:ascii="Arial" w:hAnsi="Arial" w:cs="Arial"/>
        </w:rPr>
        <w:t>Ekonomistlerin yüzde 56’sı, küresel ekonominin bu yıl zayıflayacağını düşünürken, yüzde 43’ü koşulların değişmeyeceğini veya küresel ekonominin daha güçlü büyüyeceğini ifade ediyor. ABD, Güney Asya, Doğu Asya ve Pasifik için ekonomik görünüm olumlu kalmaya devam ederken, Avrupa ve Çin’de zayıf bir büyüme bekleniyor. Ekonomistlerin yüzde 68’i zayıf tüketim, düşük sanayi üretimi ve emlak piyasasına ilişkin endişelerin daha güçlü bir toparlanma beklentisi üzerinde baskı oluşturması nedeniyle bu yıl Çin’de zayıf bir büyüme öngörüyor.</w:t>
      </w:r>
    </w:p>
    <w:p w14:paraId="00DE85C6" w14:textId="77777777" w:rsidR="00357D4E" w:rsidRPr="00623A43" w:rsidRDefault="00357D4E" w:rsidP="00986D27">
      <w:pPr>
        <w:rPr>
          <w:rFonts w:ascii="Arial" w:hAnsi="Arial" w:cs="Arial"/>
        </w:rPr>
      </w:pPr>
    </w:p>
    <w:p w14:paraId="07C4B2D6" w14:textId="77777777" w:rsidR="00F35B1D" w:rsidRPr="00357D4E" w:rsidRDefault="00F35B1D" w:rsidP="00986D27">
      <w:pPr>
        <w:rPr>
          <w:rFonts w:ascii="Arial" w:hAnsi="Arial" w:cs="Arial"/>
          <w:b/>
          <w:bCs/>
        </w:rPr>
      </w:pPr>
      <w:r w:rsidRPr="00357D4E">
        <w:rPr>
          <w:rFonts w:ascii="Arial" w:hAnsi="Arial" w:cs="Arial"/>
          <w:b/>
          <w:bCs/>
        </w:rPr>
        <w:t>Enflasyonda düşüş beklentisi</w:t>
      </w:r>
    </w:p>
    <w:p w14:paraId="200D6B53" w14:textId="77777777" w:rsidR="00F35B1D" w:rsidRPr="00623A43" w:rsidRDefault="00F35B1D" w:rsidP="00986D27">
      <w:pPr>
        <w:rPr>
          <w:rFonts w:ascii="Arial" w:hAnsi="Arial" w:cs="Arial"/>
        </w:rPr>
      </w:pPr>
      <w:r w:rsidRPr="00623A43">
        <w:rPr>
          <w:rFonts w:ascii="Arial" w:hAnsi="Arial" w:cs="Arial"/>
        </w:rPr>
        <w:lastRenderedPageBreak/>
        <w:t xml:space="preserve">Geleceğe ilişkin beklentilerde ise ekonomistlerin yüzde 77’si iş gücü piyasalarının rahatlayacağını ve yüzde 70’i finansal koşulların gelecek yıl gevşeyeceğini belirtiyor. </w:t>
      </w:r>
    </w:p>
    <w:p w14:paraId="3DDB0FBE" w14:textId="77777777" w:rsidR="00F35B1D" w:rsidRPr="00623A43" w:rsidRDefault="00F35B1D" w:rsidP="00986D27">
      <w:pPr>
        <w:rPr>
          <w:rFonts w:ascii="Arial" w:hAnsi="Arial" w:cs="Arial"/>
        </w:rPr>
      </w:pPr>
      <w:r w:rsidRPr="00623A43">
        <w:rPr>
          <w:rFonts w:ascii="Arial" w:hAnsi="Arial" w:cs="Arial"/>
        </w:rPr>
        <w:t>Ankete katılanların yüzde 70’i enflasyon oranlarının bu yıl düşeceğini tahmin ederken, finansal koşulların sıkılığının devam edeceği de ekonomistlerin beklentileri arasında yer alıyor.</w:t>
      </w:r>
    </w:p>
    <w:p w14:paraId="17F7B588" w14:textId="77777777" w:rsidR="00F35B1D" w:rsidRPr="00623A43" w:rsidRDefault="00F35B1D" w:rsidP="00986D27">
      <w:pPr>
        <w:rPr>
          <w:rFonts w:ascii="Arial" w:hAnsi="Arial" w:cs="Arial"/>
        </w:rPr>
      </w:pPr>
      <w:r w:rsidRPr="00623A43">
        <w:rPr>
          <w:rFonts w:ascii="Arial" w:hAnsi="Arial" w:cs="Arial"/>
        </w:rPr>
        <w:t>Yapay zekâ ve üretkenlik konusunda ise ankete katılan ekonomistlerin yüzde 94’ü, gelecek 5 yıl içinde yapay zekânın yüksek gelirli ekonomilerde üretkenliği önemli ölçüde artırmasını beklerken, düşük gelirli ekonomiler için bu oran yüzde 53 seviyesinde kalıyor.</w:t>
      </w:r>
    </w:p>
    <w:p w14:paraId="14FBDD27" w14:textId="77777777" w:rsidR="00F35B1D" w:rsidRPr="00623A43" w:rsidRDefault="00F35B1D" w:rsidP="00986D27">
      <w:pPr>
        <w:rPr>
          <w:rFonts w:ascii="Arial" w:hAnsi="Arial" w:cs="Arial"/>
        </w:rPr>
      </w:pPr>
      <w:r w:rsidRPr="00623A43">
        <w:rPr>
          <w:rFonts w:ascii="Arial" w:hAnsi="Arial" w:cs="Arial"/>
        </w:rPr>
        <w:t xml:space="preserve">Baş ekonomistlerin neredeyse yüzde 70’i bu yıl jeoekonomik kutuplaşmanın hızlanmasını beklerken, ankete katılanların yüzde 87’si küresel ekonomide ve yüzde 80’i ise borsalarda bu durumun volatiliteyi artıracağını düşünüyor. </w:t>
      </w:r>
    </w:p>
    <w:p w14:paraId="1D5FE43B" w14:textId="77777777" w:rsidR="00F35B1D" w:rsidRPr="00623A43" w:rsidRDefault="00F35B1D" w:rsidP="00986D27">
      <w:pPr>
        <w:rPr>
          <w:rFonts w:ascii="Arial" w:hAnsi="Arial" w:cs="Arial"/>
        </w:rPr>
      </w:pPr>
      <w:r w:rsidRPr="00623A43">
        <w:rPr>
          <w:rFonts w:ascii="Arial" w:hAnsi="Arial" w:cs="Arial"/>
        </w:rPr>
        <w:t>Katılımcıların yüzde 86’sı yakın zamandaki jeopolitik gelişmelerin yerelleşmeyi artıracağını, yüzde 80’i bu gelişmelerin jeoekonomik blokları güçlendireceğini öngörüyor. Ankete katılanların yaklaşık yüzde 57’si ise bu durumun eşitsizliği artıracağı ve Kuzey-Güney ayrımını önümüzdeki üç yılda derinleştireceği kanaatini taşıyor.</w:t>
      </w:r>
    </w:p>
    <w:p w14:paraId="1EE16170" w14:textId="77777777" w:rsidR="00F35B1D" w:rsidRPr="00623A43" w:rsidRDefault="00F35B1D" w:rsidP="00986D27">
      <w:pPr>
        <w:rPr>
          <w:rFonts w:ascii="Arial" w:hAnsi="Arial" w:cs="Arial"/>
        </w:rPr>
      </w:pPr>
    </w:p>
    <w:p w14:paraId="4D15CCF8" w14:textId="77777777" w:rsidR="00F35B1D" w:rsidRPr="00623A43" w:rsidRDefault="00F35B1D" w:rsidP="00986D27">
      <w:pPr>
        <w:rPr>
          <w:rFonts w:ascii="Arial" w:hAnsi="Arial" w:cs="Arial"/>
        </w:rPr>
      </w:pPr>
      <w:proofErr w:type="gramStart"/>
      <w:r w:rsidRPr="00357D4E">
        <w:rPr>
          <w:rFonts w:ascii="Arial" w:hAnsi="Arial" w:cs="Arial"/>
          <w:b/>
          <w:bCs/>
        </w:rPr>
        <w:t>% 56</w:t>
      </w:r>
      <w:proofErr w:type="gramEnd"/>
      <w:r w:rsidRPr="00623A43">
        <w:rPr>
          <w:rFonts w:ascii="Arial" w:hAnsi="Arial" w:cs="Arial"/>
        </w:rPr>
        <w:t xml:space="preserve"> Küresel ekonomide zayıflama bekleyen ekonomistlerin oranı </w:t>
      </w:r>
    </w:p>
    <w:p w14:paraId="5E4FA513" w14:textId="77777777" w:rsidR="00F35B1D" w:rsidRPr="00623A43" w:rsidRDefault="00F35B1D" w:rsidP="00986D27">
      <w:pPr>
        <w:rPr>
          <w:rFonts w:ascii="Arial" w:hAnsi="Arial" w:cs="Arial"/>
        </w:rPr>
      </w:pPr>
      <w:proofErr w:type="gramStart"/>
      <w:r w:rsidRPr="00357D4E">
        <w:rPr>
          <w:rFonts w:ascii="Arial" w:hAnsi="Arial" w:cs="Arial"/>
          <w:b/>
          <w:bCs/>
        </w:rPr>
        <w:t>% 70</w:t>
      </w:r>
      <w:proofErr w:type="gramEnd"/>
      <w:r w:rsidRPr="00623A43">
        <w:rPr>
          <w:rFonts w:ascii="Arial" w:hAnsi="Arial" w:cs="Arial"/>
        </w:rPr>
        <w:t xml:space="preserve"> Küresel ekonomide enflasyonun düşeceğini düşünen ekonomistlerin oranı</w:t>
      </w:r>
    </w:p>
    <w:p w14:paraId="1EC2D3C0" w14:textId="77777777" w:rsidR="00F35B1D" w:rsidRPr="00623A43" w:rsidRDefault="00F35B1D" w:rsidP="00986D27">
      <w:pPr>
        <w:rPr>
          <w:rFonts w:ascii="Arial" w:hAnsi="Arial" w:cs="Arial"/>
        </w:rPr>
      </w:pPr>
      <w:proofErr w:type="gramStart"/>
      <w:r w:rsidRPr="00357D4E">
        <w:rPr>
          <w:rFonts w:ascii="Arial" w:hAnsi="Arial" w:cs="Arial"/>
          <w:b/>
          <w:bCs/>
        </w:rPr>
        <w:t>% 94</w:t>
      </w:r>
      <w:proofErr w:type="gramEnd"/>
      <w:r w:rsidRPr="00623A43">
        <w:rPr>
          <w:rFonts w:ascii="Arial" w:hAnsi="Arial" w:cs="Arial"/>
        </w:rPr>
        <w:t xml:space="preserve"> yapay zekânın gelişmiş ülkelerde verimliliği artıracağını düşünen ekonomistlerin </w:t>
      </w:r>
    </w:p>
    <w:p w14:paraId="62848DC1" w14:textId="34E339FA" w:rsidR="00F35B1D" w:rsidRPr="00623A43" w:rsidRDefault="00F35B1D" w:rsidP="00986D27">
      <w:pPr>
        <w:rPr>
          <w:rFonts w:ascii="Arial" w:hAnsi="Arial" w:cs="Arial"/>
        </w:rPr>
      </w:pPr>
      <w:proofErr w:type="gramStart"/>
      <w:r w:rsidRPr="00623A43">
        <w:rPr>
          <w:rFonts w:ascii="Arial" w:hAnsi="Arial" w:cs="Arial"/>
        </w:rPr>
        <w:t>oranı</w:t>
      </w:r>
      <w:proofErr w:type="gramEnd"/>
    </w:p>
    <w:p w14:paraId="55E0986A" w14:textId="0C340EBB" w:rsidR="00F35B1D" w:rsidRPr="00623A43" w:rsidRDefault="00F35B1D" w:rsidP="00986D27">
      <w:pPr>
        <w:rPr>
          <w:rFonts w:ascii="Arial" w:hAnsi="Arial" w:cs="Arial"/>
        </w:rPr>
      </w:pPr>
      <w:proofErr w:type="gramStart"/>
      <w:r w:rsidRPr="00357D4E">
        <w:rPr>
          <w:rFonts w:ascii="Arial" w:hAnsi="Arial" w:cs="Arial"/>
          <w:b/>
          <w:bCs/>
        </w:rPr>
        <w:t>% 53</w:t>
      </w:r>
      <w:proofErr w:type="gramEnd"/>
      <w:r w:rsidRPr="00623A43">
        <w:rPr>
          <w:rFonts w:ascii="Arial" w:hAnsi="Arial" w:cs="Arial"/>
        </w:rPr>
        <w:t xml:space="preserve"> Gelişmekte olan ülkelerde yapay zekânın verimliliği artıracağını düşünen ekonomistlerin oranı</w:t>
      </w:r>
    </w:p>
    <w:p w14:paraId="0E7D2FDE" w14:textId="77777777" w:rsidR="00F35B1D" w:rsidRPr="00623A43" w:rsidRDefault="00F35B1D" w:rsidP="00986D27">
      <w:pPr>
        <w:pBdr>
          <w:bottom w:val="dotted" w:sz="24" w:space="1" w:color="auto"/>
        </w:pBdr>
        <w:rPr>
          <w:rFonts w:ascii="Arial" w:hAnsi="Arial" w:cs="Arial"/>
        </w:rPr>
      </w:pPr>
    </w:p>
    <w:p w14:paraId="3A99AF34" w14:textId="77777777" w:rsidR="00357D4E" w:rsidRPr="00623A43" w:rsidRDefault="00357D4E" w:rsidP="00986D27">
      <w:pPr>
        <w:rPr>
          <w:rFonts w:ascii="Arial" w:hAnsi="Arial" w:cs="Arial"/>
        </w:rPr>
      </w:pPr>
    </w:p>
    <w:p w14:paraId="0A6F3CAF" w14:textId="77777777" w:rsidR="00F35B1D" w:rsidRPr="00623A43" w:rsidRDefault="00F35B1D" w:rsidP="00986D27">
      <w:pPr>
        <w:rPr>
          <w:rFonts w:ascii="Arial" w:hAnsi="Arial" w:cs="Arial"/>
        </w:rPr>
      </w:pPr>
    </w:p>
    <w:p w14:paraId="4A79F69F" w14:textId="4425C66B" w:rsidR="00F35B1D" w:rsidRPr="00357D4E" w:rsidRDefault="00F35B1D" w:rsidP="00357D4E">
      <w:pPr>
        <w:jc w:val="center"/>
        <w:rPr>
          <w:rFonts w:ascii="Arial" w:hAnsi="Arial" w:cs="Arial"/>
          <w:b/>
          <w:bCs/>
        </w:rPr>
      </w:pPr>
      <w:proofErr w:type="spellStart"/>
      <w:r w:rsidRPr="00357D4E">
        <w:rPr>
          <w:rFonts w:ascii="Arial" w:hAnsi="Arial" w:cs="Arial"/>
          <w:b/>
          <w:bCs/>
        </w:rPr>
        <w:t>KoçGPT</w:t>
      </w:r>
      <w:proofErr w:type="spellEnd"/>
      <w:r w:rsidRPr="00357D4E">
        <w:rPr>
          <w:rFonts w:ascii="Arial" w:hAnsi="Arial" w:cs="Arial"/>
          <w:b/>
          <w:bCs/>
        </w:rPr>
        <w:t>: Koç Holding’in</w:t>
      </w:r>
    </w:p>
    <w:p w14:paraId="73357621" w14:textId="43F719FD" w:rsidR="00F35B1D" w:rsidRPr="00357D4E" w:rsidRDefault="00F35B1D" w:rsidP="00357D4E">
      <w:pPr>
        <w:jc w:val="center"/>
        <w:rPr>
          <w:rFonts w:ascii="Arial" w:hAnsi="Arial" w:cs="Arial"/>
          <w:b/>
          <w:bCs/>
        </w:rPr>
      </w:pPr>
      <w:r w:rsidRPr="00357D4E">
        <w:rPr>
          <w:rFonts w:ascii="Arial" w:hAnsi="Arial" w:cs="Arial"/>
          <w:b/>
          <w:bCs/>
        </w:rPr>
        <w:t>Üretken Yapay Zekâsı</w:t>
      </w:r>
    </w:p>
    <w:p w14:paraId="170D926A" w14:textId="77777777" w:rsidR="00F35B1D" w:rsidRPr="00623A43" w:rsidRDefault="00F35B1D" w:rsidP="00986D27">
      <w:pPr>
        <w:rPr>
          <w:rFonts w:ascii="Arial" w:hAnsi="Arial" w:cs="Arial"/>
        </w:rPr>
      </w:pPr>
    </w:p>
    <w:p w14:paraId="15A3CA3A" w14:textId="77777777" w:rsidR="00F35B1D" w:rsidRDefault="00F35B1D" w:rsidP="00986D27">
      <w:pPr>
        <w:rPr>
          <w:rFonts w:ascii="Arial" w:hAnsi="Arial" w:cs="Arial"/>
        </w:rPr>
      </w:pPr>
      <w:r w:rsidRPr="00623A43">
        <w:rPr>
          <w:rFonts w:ascii="Arial" w:hAnsi="Arial" w:cs="Arial"/>
        </w:rPr>
        <w:t xml:space="preserve">Hızla gelişen teknoloji ve küresel rekabetin getirdiği dinamiklere uyum sağlama hedefiyle hayata geçirilen Dijital Dönüşüm Programı kapsamında Koç Holding ve Topluluk şirketleri, teknolojiyi ve dijital araçları iş süreçlerine başarıyla entegre etmeye devam ediyor. Her sayımızda Koç Topluluğu şirketlerinden birinin dijital dönüşüm yolculuğu hakkında bilgi alacağımız “Koç’ta Dijital Dönüşüm” yazı dizimizin ilk konuğu ise Koç Holding tarafından hayata geçirilen </w:t>
      </w:r>
      <w:proofErr w:type="spellStart"/>
      <w:r w:rsidRPr="00623A43">
        <w:rPr>
          <w:rFonts w:ascii="Arial" w:hAnsi="Arial" w:cs="Arial"/>
        </w:rPr>
        <w:t>KoçGPT</w:t>
      </w:r>
      <w:proofErr w:type="spellEnd"/>
      <w:r w:rsidRPr="00623A43">
        <w:rPr>
          <w:rFonts w:ascii="Arial" w:hAnsi="Arial" w:cs="Arial"/>
        </w:rPr>
        <w:t xml:space="preserve"> uygulaması.</w:t>
      </w:r>
    </w:p>
    <w:p w14:paraId="5CFA486F" w14:textId="77777777" w:rsidR="00357D4E" w:rsidRPr="00623A43" w:rsidRDefault="00357D4E" w:rsidP="00986D27">
      <w:pPr>
        <w:rPr>
          <w:rFonts w:ascii="Arial" w:hAnsi="Arial" w:cs="Arial"/>
        </w:rPr>
      </w:pPr>
    </w:p>
    <w:p w14:paraId="4791DC6D" w14:textId="77777777" w:rsidR="00F35B1D" w:rsidRPr="00357D4E" w:rsidRDefault="00F35B1D" w:rsidP="00986D27">
      <w:pPr>
        <w:rPr>
          <w:rFonts w:ascii="Arial" w:hAnsi="Arial" w:cs="Arial"/>
          <w:b/>
          <w:bCs/>
        </w:rPr>
      </w:pPr>
      <w:r w:rsidRPr="00357D4E">
        <w:rPr>
          <w:rFonts w:ascii="Arial" w:hAnsi="Arial" w:cs="Arial"/>
          <w:b/>
          <w:bCs/>
        </w:rPr>
        <w:t>Yazı: İlknur Eşsiz</w:t>
      </w:r>
    </w:p>
    <w:p w14:paraId="3E4FA1CA" w14:textId="77777777" w:rsidR="00F35B1D" w:rsidRPr="00623A43" w:rsidRDefault="00F35B1D" w:rsidP="00986D27">
      <w:pPr>
        <w:rPr>
          <w:rFonts w:ascii="Arial" w:hAnsi="Arial" w:cs="Arial"/>
        </w:rPr>
      </w:pPr>
    </w:p>
    <w:p w14:paraId="11C6E31C" w14:textId="08B9B866" w:rsidR="00F35B1D" w:rsidRPr="00623A43" w:rsidRDefault="00F35B1D" w:rsidP="00986D27">
      <w:pPr>
        <w:rPr>
          <w:rFonts w:ascii="Arial" w:hAnsi="Arial" w:cs="Arial"/>
        </w:rPr>
      </w:pPr>
      <w:r w:rsidRPr="00623A43">
        <w:rPr>
          <w:rFonts w:ascii="Arial" w:hAnsi="Arial" w:cs="Arial"/>
        </w:rPr>
        <w:t xml:space="preserve">Koç Holding, 2016 yılından bu yana devam eden Dijital Dönüşüm Programı kapsamında Topluluk şirketlerinde yenilikçi teknolojilerle farklı alanlarda projeleri hayata geçirerek başarılı iş sonuçları ulaşılmasına katkı sağlamaya devam ediyor. Program kapsamında dijital araçları iş süreçlerine dahil ederek çalışanlarını yenilikçi teknolojilerle güçlendirmeyi de hedefleyen Koç Holding, bu anlayışla </w:t>
      </w:r>
      <w:proofErr w:type="spellStart"/>
      <w:r w:rsidRPr="00623A43">
        <w:rPr>
          <w:rFonts w:ascii="Arial" w:hAnsi="Arial" w:cs="Arial"/>
        </w:rPr>
        <w:t>KoçGPT</w:t>
      </w:r>
      <w:proofErr w:type="spellEnd"/>
      <w:r w:rsidRPr="00623A43">
        <w:rPr>
          <w:rFonts w:ascii="Arial" w:hAnsi="Arial" w:cs="Arial"/>
        </w:rPr>
        <w:t xml:space="preserve"> uygulamasını hayata geçirdi. </w:t>
      </w:r>
      <w:proofErr w:type="spellStart"/>
      <w:r w:rsidRPr="00623A43">
        <w:rPr>
          <w:rFonts w:ascii="Arial" w:hAnsi="Arial" w:cs="Arial"/>
        </w:rPr>
        <w:t>KoçGPT</w:t>
      </w:r>
      <w:proofErr w:type="spellEnd"/>
      <w:r w:rsidRPr="00623A43">
        <w:rPr>
          <w:rFonts w:ascii="Arial" w:hAnsi="Arial" w:cs="Arial"/>
        </w:rPr>
        <w:t xml:space="preserve"> programı, Koç Topluluğu çalışanlarının </w:t>
      </w:r>
      <w:proofErr w:type="spellStart"/>
      <w:r w:rsidRPr="00623A43">
        <w:rPr>
          <w:rFonts w:ascii="Arial" w:hAnsi="Arial" w:cs="Arial"/>
        </w:rPr>
        <w:t>Generative</w:t>
      </w:r>
      <w:proofErr w:type="spellEnd"/>
      <w:r w:rsidRPr="00623A43">
        <w:rPr>
          <w:rFonts w:ascii="Arial" w:hAnsi="Arial" w:cs="Arial"/>
        </w:rPr>
        <w:t xml:space="preserve">-AI (Üretken Yapay Zekâ) teknolojisi konusundaki bilgi düzeyini artırmayı, inovasyonu teşvik etmeyi ve Topluluk şirketlerine bu yenilikçi teknolojiyi etkin bir şekilde kullanma yeteneği kazandırmayı amaçlıyor. </w:t>
      </w:r>
    </w:p>
    <w:p w14:paraId="16035FFC" w14:textId="77777777" w:rsidR="00F35B1D" w:rsidRPr="00623A43" w:rsidRDefault="00F35B1D" w:rsidP="00986D27">
      <w:pPr>
        <w:rPr>
          <w:rFonts w:ascii="Arial" w:hAnsi="Arial" w:cs="Arial"/>
        </w:rPr>
      </w:pPr>
      <w:r w:rsidRPr="00623A43">
        <w:rPr>
          <w:rFonts w:ascii="Arial" w:hAnsi="Arial" w:cs="Arial"/>
        </w:rPr>
        <w:t xml:space="preserve">Koç Topluluğu çalışanlarına Üretken Yapay Zekâ teknolojisinin avantajlarını sunan </w:t>
      </w:r>
      <w:proofErr w:type="spellStart"/>
      <w:r w:rsidRPr="00623A43">
        <w:rPr>
          <w:rFonts w:ascii="Arial" w:hAnsi="Arial" w:cs="Arial"/>
        </w:rPr>
        <w:t>KoçGPT</w:t>
      </w:r>
      <w:proofErr w:type="spellEnd"/>
      <w:r w:rsidRPr="00623A43">
        <w:rPr>
          <w:rFonts w:ascii="Arial" w:hAnsi="Arial" w:cs="Arial"/>
        </w:rPr>
        <w:t xml:space="preserve"> uygulaması, bireysel kullanıcılara özgü işlevleri bünyesinde barındırarak </w:t>
      </w:r>
      <w:r w:rsidRPr="00623A43">
        <w:rPr>
          <w:rFonts w:ascii="Arial" w:hAnsi="Arial" w:cs="Arial"/>
        </w:rPr>
        <w:lastRenderedPageBreak/>
        <w:t xml:space="preserve">güvenlik, hız, kapasite, özellikle veri analizi performansıyla kurumsal ihtiyaçlara yönelik özelleştirme imkânları sunuyor. </w:t>
      </w:r>
      <w:proofErr w:type="spellStart"/>
      <w:r w:rsidRPr="00623A43">
        <w:rPr>
          <w:rFonts w:ascii="Arial" w:hAnsi="Arial" w:cs="Arial"/>
        </w:rPr>
        <w:t>KoçGPT</w:t>
      </w:r>
      <w:proofErr w:type="spellEnd"/>
      <w:r w:rsidRPr="00623A43">
        <w:rPr>
          <w:rFonts w:ascii="Arial" w:hAnsi="Arial" w:cs="Arial"/>
        </w:rPr>
        <w:t xml:space="preserve">, dünyada kurumsal bir yapı içerisinde tek GPT modeli üzerinden farklı sektörlere hizmet veren ilk uygulama olma özelliğini taşıyor. </w:t>
      </w:r>
    </w:p>
    <w:p w14:paraId="1A8613BA" w14:textId="77777777" w:rsidR="00F35B1D" w:rsidRPr="00623A43" w:rsidRDefault="00F35B1D" w:rsidP="00986D27">
      <w:pPr>
        <w:rPr>
          <w:rFonts w:ascii="Arial" w:hAnsi="Arial" w:cs="Arial"/>
        </w:rPr>
      </w:pPr>
    </w:p>
    <w:p w14:paraId="24AF7D7F" w14:textId="77777777" w:rsidR="00F35B1D" w:rsidRPr="00357D4E" w:rsidRDefault="00F35B1D" w:rsidP="00986D27">
      <w:pPr>
        <w:rPr>
          <w:rFonts w:ascii="Arial" w:hAnsi="Arial" w:cs="Arial"/>
          <w:b/>
          <w:bCs/>
        </w:rPr>
      </w:pPr>
      <w:proofErr w:type="spellStart"/>
      <w:r w:rsidRPr="00357D4E">
        <w:rPr>
          <w:rFonts w:ascii="Arial" w:hAnsi="Arial" w:cs="Arial"/>
          <w:b/>
          <w:bCs/>
        </w:rPr>
        <w:t>KoçGPT</w:t>
      </w:r>
      <w:proofErr w:type="spellEnd"/>
      <w:r w:rsidRPr="00357D4E">
        <w:rPr>
          <w:rFonts w:ascii="Arial" w:hAnsi="Arial" w:cs="Arial"/>
          <w:b/>
          <w:bCs/>
        </w:rPr>
        <w:t xml:space="preserve">, iş süreçlerine Üretken Yapay </w:t>
      </w:r>
      <w:proofErr w:type="spellStart"/>
      <w:r w:rsidRPr="00357D4E">
        <w:rPr>
          <w:rFonts w:ascii="Arial" w:hAnsi="Arial" w:cs="Arial"/>
          <w:b/>
          <w:bCs/>
        </w:rPr>
        <w:t>Zekâ’yı</w:t>
      </w:r>
      <w:proofErr w:type="spellEnd"/>
      <w:r w:rsidRPr="00357D4E">
        <w:rPr>
          <w:rFonts w:ascii="Arial" w:hAnsi="Arial" w:cs="Arial"/>
          <w:b/>
          <w:bCs/>
        </w:rPr>
        <w:t xml:space="preserve"> entegre etmeyi hedefliyor</w:t>
      </w:r>
    </w:p>
    <w:p w14:paraId="7B6E2A14" w14:textId="77777777" w:rsidR="00F35B1D" w:rsidRPr="00623A43" w:rsidRDefault="00F35B1D" w:rsidP="00986D27">
      <w:pPr>
        <w:rPr>
          <w:rFonts w:ascii="Arial" w:hAnsi="Arial" w:cs="Arial"/>
        </w:rPr>
      </w:pPr>
      <w:r w:rsidRPr="00623A43">
        <w:rPr>
          <w:rFonts w:ascii="Arial" w:hAnsi="Arial" w:cs="Arial"/>
        </w:rPr>
        <w:t xml:space="preserve">Küresel olarak, dijital teknolojiler açısından pek çok gelişmeye tanıklık ettiğimiz bir dönemdeyiz. </w:t>
      </w:r>
    </w:p>
    <w:p w14:paraId="4C514344" w14:textId="77777777" w:rsidR="00F35B1D" w:rsidRPr="00623A43" w:rsidRDefault="00F35B1D" w:rsidP="00986D27">
      <w:pPr>
        <w:rPr>
          <w:rFonts w:ascii="Arial" w:hAnsi="Arial" w:cs="Arial"/>
        </w:rPr>
      </w:pPr>
      <w:r w:rsidRPr="00623A43">
        <w:rPr>
          <w:rFonts w:ascii="Arial" w:hAnsi="Arial" w:cs="Arial"/>
        </w:rPr>
        <w:t xml:space="preserve">Koç Topluluğu da bu gelişmeleri yakından takip ediyor. 2022 yılının Kasım ayında gerçekleştirilen </w:t>
      </w:r>
      <w:proofErr w:type="spellStart"/>
      <w:r w:rsidRPr="00623A43">
        <w:rPr>
          <w:rFonts w:ascii="Arial" w:hAnsi="Arial" w:cs="Arial"/>
        </w:rPr>
        <w:t>ChatGPT</w:t>
      </w:r>
      <w:proofErr w:type="spellEnd"/>
      <w:r w:rsidRPr="00623A43">
        <w:rPr>
          <w:rFonts w:ascii="Arial" w:hAnsi="Arial" w:cs="Arial"/>
        </w:rPr>
        <w:t xml:space="preserve"> lansmanı sonrasında da hızla gelen yeni versiyonları dikkatle izleyen Koç Topluluğu, Mart 2023 itibarıyla bu teknolojinin potansiyelini keşfetmek, nasıl kullanılabileceğini değerlendirmek için yoğun bir çalışma yürüttü ve </w:t>
      </w:r>
      <w:proofErr w:type="spellStart"/>
      <w:r w:rsidRPr="00623A43">
        <w:rPr>
          <w:rFonts w:ascii="Arial" w:hAnsi="Arial" w:cs="Arial"/>
        </w:rPr>
        <w:t>KoçGPT</w:t>
      </w:r>
      <w:proofErr w:type="spellEnd"/>
      <w:r w:rsidRPr="00623A43">
        <w:rPr>
          <w:rFonts w:ascii="Arial" w:hAnsi="Arial" w:cs="Arial"/>
        </w:rPr>
        <w:t xml:space="preserve"> programını oluşturdu. İş verimliliğini artırmak üzere Üretken Yapay Zekâ teknolojisinden en yüksek faydayı sağlamayı amaçlayan Koç Topluluğu, bu doğrultuda, tüm iş birimlerindeki çalışanlarına bu teknolojiyi tanıtmak, kullanımıyla ilgili farkındalığı artırmak ve gerekli yetkinliği kazandırmak amacıyla çalışmalarını sürdürüyor.</w:t>
      </w:r>
    </w:p>
    <w:p w14:paraId="648E673C" w14:textId="77777777" w:rsidR="00F35B1D" w:rsidRPr="00623A43" w:rsidRDefault="00F35B1D" w:rsidP="00986D27">
      <w:pPr>
        <w:rPr>
          <w:rFonts w:ascii="Arial" w:hAnsi="Arial" w:cs="Arial"/>
        </w:rPr>
      </w:pPr>
      <w:r w:rsidRPr="00623A43">
        <w:rPr>
          <w:rFonts w:ascii="Arial" w:hAnsi="Arial" w:cs="Arial"/>
        </w:rPr>
        <w:t xml:space="preserve">Üretken Yapay Zekâ teknolojisi, ortaya çıktığı ilk zamanlarda, kurumsal kullanım senaryolarının net olmaması ve veri gizliliği ile güvenliği konularındaki belirsizlik nedeniyle kurumsal kullanım senaryoları net değildi. Özellikle, veri paylaşımının gerçekleştiği ve bu verinin başka firmalar tarafından kullanılarak modellerin eğitildiği bir ortamda, kurumsal senaryoların belirlenmesi zorlu bir süreç demekti. Bu sebepler doğrultusunda, hangi senaryoların açık veriler üzerinden çalışabileceğini belirlemek için dikkatle hareket eden teknoloji ekipleri, </w:t>
      </w:r>
      <w:proofErr w:type="spellStart"/>
      <w:r w:rsidRPr="00623A43">
        <w:rPr>
          <w:rFonts w:ascii="Arial" w:hAnsi="Arial" w:cs="Arial"/>
        </w:rPr>
        <w:t>KoçGPT</w:t>
      </w:r>
      <w:proofErr w:type="spellEnd"/>
      <w:r w:rsidRPr="00623A43">
        <w:rPr>
          <w:rFonts w:ascii="Arial" w:hAnsi="Arial" w:cs="Arial"/>
        </w:rPr>
        <w:t xml:space="preserve"> programını oluştururken bu unsurları da göz önünde bulundurdu.</w:t>
      </w:r>
    </w:p>
    <w:p w14:paraId="461B5957" w14:textId="77777777" w:rsidR="00F35B1D" w:rsidRPr="00623A43" w:rsidRDefault="00F35B1D" w:rsidP="00986D27">
      <w:pPr>
        <w:rPr>
          <w:rFonts w:ascii="Arial" w:hAnsi="Arial" w:cs="Arial"/>
        </w:rPr>
      </w:pPr>
    </w:p>
    <w:p w14:paraId="223F31B4" w14:textId="77777777" w:rsidR="00F35B1D" w:rsidRPr="00357D4E" w:rsidRDefault="00F35B1D" w:rsidP="00986D27">
      <w:pPr>
        <w:rPr>
          <w:rFonts w:ascii="Arial" w:hAnsi="Arial" w:cs="Arial"/>
          <w:b/>
          <w:bCs/>
        </w:rPr>
      </w:pPr>
      <w:r w:rsidRPr="00357D4E">
        <w:rPr>
          <w:rFonts w:ascii="Arial" w:hAnsi="Arial" w:cs="Arial"/>
          <w:b/>
          <w:bCs/>
        </w:rPr>
        <w:t xml:space="preserve">Gelecekteki iş süreçlerini dönüştürecek çözümler </w:t>
      </w:r>
    </w:p>
    <w:p w14:paraId="6D628AB9" w14:textId="77777777" w:rsidR="00F35B1D" w:rsidRPr="00623A43" w:rsidRDefault="00F35B1D" w:rsidP="00986D27">
      <w:pPr>
        <w:rPr>
          <w:rFonts w:ascii="Arial" w:hAnsi="Arial" w:cs="Arial"/>
        </w:rPr>
      </w:pPr>
      <w:proofErr w:type="spellStart"/>
      <w:r w:rsidRPr="00623A43">
        <w:rPr>
          <w:rFonts w:ascii="Arial" w:hAnsi="Arial" w:cs="Arial"/>
        </w:rPr>
        <w:t>KoçGPT</w:t>
      </w:r>
      <w:proofErr w:type="spellEnd"/>
      <w:r w:rsidRPr="00623A43">
        <w:rPr>
          <w:rFonts w:ascii="Arial" w:hAnsi="Arial" w:cs="Arial"/>
        </w:rPr>
        <w:t xml:space="preserve"> programının başlangıç aşamasında, Topluluk çalışanlarının erişimini kolaylaştırmak ve bu teknolojiyi deneyimlemelerini sağlamak amacıyla bir web sitesi kuruldu. Bu web sitesinde Üretken Yapay Zekâ teknolojisine ilişkin dünyada ve Türkiye’deki gelişmelere dair bilgiler, eğitim videoları ve bir seyahat asistanı yer alıyor. Seyahat </w:t>
      </w:r>
      <w:proofErr w:type="gramStart"/>
      <w:r w:rsidRPr="00623A43">
        <w:rPr>
          <w:rFonts w:ascii="Arial" w:hAnsi="Arial" w:cs="Arial"/>
        </w:rPr>
        <w:t>asistanı,</w:t>
      </w:r>
      <w:proofErr w:type="gramEnd"/>
      <w:r w:rsidRPr="00623A43">
        <w:rPr>
          <w:rFonts w:ascii="Arial" w:hAnsi="Arial" w:cs="Arial"/>
        </w:rPr>
        <w:t xml:space="preserve"> hem iş seyahatleri hem de izin dönemleri için planlama yapmaya yardımcı olurken, aynı zamanda çalışanların yapay zekâ tabanlı bir asistanı kullanma yetkinliklerine de katkı sağlamayı amaçladı. </w:t>
      </w:r>
    </w:p>
    <w:p w14:paraId="7870CE38" w14:textId="77777777" w:rsidR="00F35B1D" w:rsidRPr="00623A43" w:rsidRDefault="00F35B1D" w:rsidP="00986D27">
      <w:pPr>
        <w:rPr>
          <w:rFonts w:ascii="Arial" w:hAnsi="Arial" w:cs="Arial"/>
        </w:rPr>
      </w:pPr>
    </w:p>
    <w:p w14:paraId="1AA433A8" w14:textId="77777777" w:rsidR="00F35B1D" w:rsidRPr="00357D4E" w:rsidRDefault="00F35B1D" w:rsidP="00986D27">
      <w:pPr>
        <w:rPr>
          <w:rFonts w:ascii="Arial" w:hAnsi="Arial" w:cs="Arial"/>
          <w:b/>
          <w:bCs/>
        </w:rPr>
      </w:pPr>
      <w:r w:rsidRPr="00357D4E">
        <w:rPr>
          <w:rFonts w:ascii="Arial" w:hAnsi="Arial" w:cs="Arial"/>
          <w:b/>
          <w:bCs/>
        </w:rPr>
        <w:t>Uygulamanın geliştirilmesine Topluluk çalışanları destek verdi</w:t>
      </w:r>
    </w:p>
    <w:p w14:paraId="285E6A82" w14:textId="77777777" w:rsidR="00F35B1D" w:rsidRPr="00623A43" w:rsidRDefault="00F35B1D" w:rsidP="00986D27">
      <w:pPr>
        <w:rPr>
          <w:rFonts w:ascii="Arial" w:hAnsi="Arial" w:cs="Arial"/>
        </w:rPr>
      </w:pPr>
      <w:r w:rsidRPr="00623A43">
        <w:rPr>
          <w:rFonts w:ascii="Arial" w:hAnsi="Arial" w:cs="Arial"/>
        </w:rPr>
        <w:t>Düzenlenen ‘</w:t>
      </w:r>
      <w:proofErr w:type="spellStart"/>
      <w:r w:rsidRPr="00623A43">
        <w:rPr>
          <w:rFonts w:ascii="Arial" w:hAnsi="Arial" w:cs="Arial"/>
        </w:rPr>
        <w:t>Boost</w:t>
      </w:r>
      <w:proofErr w:type="spellEnd"/>
      <w:r w:rsidRPr="00623A43">
        <w:rPr>
          <w:rFonts w:ascii="Arial" w:hAnsi="Arial" w:cs="Arial"/>
        </w:rPr>
        <w:t xml:space="preserve"> </w:t>
      </w:r>
      <w:proofErr w:type="spellStart"/>
      <w:r w:rsidRPr="00623A43">
        <w:rPr>
          <w:rFonts w:ascii="Arial" w:hAnsi="Arial" w:cs="Arial"/>
        </w:rPr>
        <w:t>Your</w:t>
      </w:r>
      <w:proofErr w:type="spellEnd"/>
      <w:r w:rsidRPr="00623A43">
        <w:rPr>
          <w:rFonts w:ascii="Arial" w:hAnsi="Arial" w:cs="Arial"/>
        </w:rPr>
        <w:t xml:space="preserve"> Business </w:t>
      </w:r>
      <w:proofErr w:type="spellStart"/>
      <w:r w:rsidRPr="00623A43">
        <w:rPr>
          <w:rFonts w:ascii="Arial" w:hAnsi="Arial" w:cs="Arial"/>
        </w:rPr>
        <w:t>Ideathon</w:t>
      </w:r>
      <w:proofErr w:type="spellEnd"/>
      <w:r w:rsidRPr="00623A43">
        <w:rPr>
          <w:rFonts w:ascii="Arial" w:hAnsi="Arial" w:cs="Arial"/>
        </w:rPr>
        <w:t xml:space="preserve">’ etkinliğiyle tüm Koç Topluluğu çalışanlarından operasyonel anlamda farklılaşan kullanım senaryoları toplandı. Bu etkinlikte 600’den fazla fikir geldi ve bunlar gruplandırılarak öne çıkan fikirler projelendirme sürecine alındı. </w:t>
      </w:r>
    </w:p>
    <w:p w14:paraId="4928B2BA" w14:textId="77777777" w:rsidR="00F35B1D" w:rsidRPr="00623A43" w:rsidRDefault="00F35B1D" w:rsidP="00986D27">
      <w:pPr>
        <w:rPr>
          <w:rFonts w:ascii="Arial" w:hAnsi="Arial" w:cs="Arial"/>
        </w:rPr>
      </w:pPr>
      <w:r w:rsidRPr="00623A43">
        <w:rPr>
          <w:rFonts w:ascii="Arial" w:hAnsi="Arial" w:cs="Arial"/>
        </w:rPr>
        <w:t xml:space="preserve">Koç Topluluğu şirketlerinin gelecekteki iş süreçlerini dönüştürecek projeler üzerinde çalışmalar sürerken, bu kapsamda </w:t>
      </w:r>
      <w:proofErr w:type="spellStart"/>
      <w:r w:rsidRPr="00623A43">
        <w:rPr>
          <w:rFonts w:ascii="Arial" w:hAnsi="Arial" w:cs="Arial"/>
        </w:rPr>
        <w:t>KoçDigital</w:t>
      </w:r>
      <w:proofErr w:type="spellEnd"/>
      <w:r w:rsidRPr="00623A43">
        <w:rPr>
          <w:rFonts w:ascii="Arial" w:hAnsi="Arial" w:cs="Arial"/>
        </w:rPr>
        <w:t xml:space="preserve"> bünyesinde ‘</w:t>
      </w:r>
      <w:proofErr w:type="spellStart"/>
      <w:r w:rsidRPr="00623A43">
        <w:rPr>
          <w:rFonts w:ascii="Arial" w:hAnsi="Arial" w:cs="Arial"/>
        </w:rPr>
        <w:t>GenAI</w:t>
      </w:r>
      <w:proofErr w:type="spellEnd"/>
      <w:r w:rsidRPr="00623A43">
        <w:rPr>
          <w:rFonts w:ascii="Arial" w:hAnsi="Arial" w:cs="Arial"/>
        </w:rPr>
        <w:t xml:space="preserve"> </w:t>
      </w:r>
      <w:proofErr w:type="spellStart"/>
      <w:r w:rsidRPr="00623A43">
        <w:rPr>
          <w:rFonts w:ascii="Arial" w:hAnsi="Arial" w:cs="Arial"/>
        </w:rPr>
        <w:t>Excellence</w:t>
      </w:r>
      <w:proofErr w:type="spellEnd"/>
      <w:r w:rsidRPr="00623A43">
        <w:rPr>
          <w:rFonts w:ascii="Arial" w:hAnsi="Arial" w:cs="Arial"/>
        </w:rPr>
        <w:t xml:space="preserve"> Center’ kuruldu. </w:t>
      </w:r>
      <w:proofErr w:type="spellStart"/>
      <w:r w:rsidRPr="00623A43">
        <w:rPr>
          <w:rFonts w:ascii="Arial" w:hAnsi="Arial" w:cs="Arial"/>
        </w:rPr>
        <w:t>KoçGPT</w:t>
      </w:r>
      <w:proofErr w:type="spellEnd"/>
      <w:r w:rsidRPr="00623A43">
        <w:rPr>
          <w:rFonts w:ascii="Arial" w:hAnsi="Arial" w:cs="Arial"/>
        </w:rPr>
        <w:t xml:space="preserve"> programının devamlılığını sağlamak ve özel çözümler üretebilmek adına kurulan bu merkez Üretken Yapay Zekâ teknolojisindeki ilerlemeleri değerlendirerek ölçeklenebilir çözümlere dönüştürme ve Topluluk içinde ortak kullanım senaryolarını belirleyerek uygulamaya alma görevini üstleniyor. </w:t>
      </w:r>
    </w:p>
    <w:p w14:paraId="395D5792" w14:textId="77777777" w:rsidR="00F35B1D" w:rsidRPr="00623A43" w:rsidRDefault="00F35B1D" w:rsidP="00986D27">
      <w:pPr>
        <w:rPr>
          <w:rFonts w:ascii="Arial" w:hAnsi="Arial" w:cs="Arial"/>
        </w:rPr>
      </w:pPr>
    </w:p>
    <w:p w14:paraId="7B6DC496" w14:textId="57E3CE03" w:rsidR="00F35B1D" w:rsidRPr="00357D4E" w:rsidRDefault="00F35B1D" w:rsidP="00986D27">
      <w:pPr>
        <w:rPr>
          <w:rFonts w:ascii="Arial" w:hAnsi="Arial" w:cs="Arial"/>
          <w:b/>
          <w:bCs/>
        </w:rPr>
      </w:pPr>
      <w:r w:rsidRPr="00357D4E">
        <w:rPr>
          <w:rFonts w:ascii="Arial" w:hAnsi="Arial" w:cs="Arial"/>
          <w:b/>
          <w:bCs/>
        </w:rPr>
        <w:t xml:space="preserve">Topluluk çalışanları, kişiselleştirilmiş çözümler sunan </w:t>
      </w:r>
      <w:proofErr w:type="spellStart"/>
      <w:r w:rsidRPr="00357D4E">
        <w:rPr>
          <w:rFonts w:ascii="Arial" w:hAnsi="Arial" w:cs="Arial"/>
          <w:b/>
          <w:bCs/>
        </w:rPr>
        <w:t>KoçGPT’ye</w:t>
      </w:r>
      <w:proofErr w:type="spellEnd"/>
      <w:r w:rsidRPr="00357D4E">
        <w:rPr>
          <w:rFonts w:ascii="Arial" w:hAnsi="Arial" w:cs="Arial"/>
          <w:b/>
          <w:bCs/>
        </w:rPr>
        <w:t xml:space="preserve"> kendi ekranlarından kolayca erişebiliyor</w:t>
      </w:r>
    </w:p>
    <w:p w14:paraId="3D1BB49D" w14:textId="59632254" w:rsidR="00F35B1D" w:rsidRPr="00623A43" w:rsidRDefault="00F35B1D" w:rsidP="00986D27">
      <w:pPr>
        <w:rPr>
          <w:rFonts w:ascii="Arial" w:hAnsi="Arial" w:cs="Arial"/>
        </w:rPr>
      </w:pPr>
      <w:r w:rsidRPr="00623A43">
        <w:rPr>
          <w:rFonts w:ascii="Arial" w:hAnsi="Arial" w:cs="Arial"/>
        </w:rPr>
        <w:lastRenderedPageBreak/>
        <w:t xml:space="preserve">Bugün gelinen noktada Koç Topluluğu çalışanları artık </w:t>
      </w:r>
      <w:proofErr w:type="spellStart"/>
      <w:r w:rsidRPr="00623A43">
        <w:rPr>
          <w:rFonts w:ascii="Arial" w:hAnsi="Arial" w:cs="Arial"/>
        </w:rPr>
        <w:t>ChatGPT</w:t>
      </w:r>
      <w:proofErr w:type="spellEnd"/>
      <w:r w:rsidRPr="00623A43">
        <w:rPr>
          <w:rFonts w:ascii="Arial" w:hAnsi="Arial" w:cs="Arial"/>
        </w:rPr>
        <w:t xml:space="preserve"> yerine direkt kendi ekranlarından kolayca erişebilecekleri </w:t>
      </w:r>
      <w:proofErr w:type="spellStart"/>
      <w:r w:rsidRPr="00623A43">
        <w:rPr>
          <w:rFonts w:ascii="Arial" w:hAnsi="Arial" w:cs="Arial"/>
        </w:rPr>
        <w:t>KoçGPT’yi</w:t>
      </w:r>
      <w:proofErr w:type="spellEnd"/>
      <w:r w:rsidRPr="00623A43">
        <w:rPr>
          <w:rFonts w:ascii="Arial" w:hAnsi="Arial" w:cs="Arial"/>
        </w:rPr>
        <w:t xml:space="preserve"> kullanabiliyor. Topluluk çalışanlarına hem ofis hem de özel hayatlarında destek olacak olan </w:t>
      </w:r>
      <w:proofErr w:type="spellStart"/>
      <w:r w:rsidRPr="00623A43">
        <w:rPr>
          <w:rFonts w:ascii="Arial" w:hAnsi="Arial" w:cs="Arial"/>
        </w:rPr>
        <w:t>KoçGPT</w:t>
      </w:r>
      <w:proofErr w:type="spellEnd"/>
      <w:r w:rsidRPr="00623A43">
        <w:rPr>
          <w:rFonts w:ascii="Arial" w:hAnsi="Arial" w:cs="Arial"/>
        </w:rPr>
        <w:t>, yalnızca yardımcı bir uygulama değil, Koç Topluluğu’nun veri güvenliğinin sağlanacağı, aynı zamanda çalışanlara Üretken Yapay Zekâ farkındalığını artırmak adına çeşitli eğitimlerin verileceği ve iş süreçlerinde en üst düzeyde faydanın elde edileceği geniş kapsamlı bir program.</w:t>
      </w:r>
      <w:r w:rsidR="00357D4E">
        <w:rPr>
          <w:rFonts w:ascii="Arial" w:hAnsi="Arial" w:cs="Arial"/>
        </w:rPr>
        <w:t xml:space="preserve"> </w:t>
      </w:r>
      <w:r w:rsidRPr="00623A43">
        <w:rPr>
          <w:rFonts w:ascii="Arial" w:hAnsi="Arial" w:cs="Arial"/>
        </w:rPr>
        <w:t xml:space="preserve">Koç Holding, Üretken Yapay Zekâ teknolojisinin getirdiği yenilikçi çözümlerle, rekabet avantajını sürdürmeyi ve geleceğin teknolojilerinde lider konumunu güçlendirmeyi hedefliyor. Bu adımlarıyla birlikte, Topluluk şirketlerine sağlanacak katkının ve dijital çağı yakalamanın da ötesine geçerek, Türkiye’nin teknolojik gelişimine de katkıda bulunmayı amaçlıyor. </w:t>
      </w:r>
      <w:proofErr w:type="spellStart"/>
      <w:r w:rsidRPr="00623A43">
        <w:rPr>
          <w:rFonts w:ascii="Arial" w:hAnsi="Arial" w:cs="Arial"/>
        </w:rPr>
        <w:t>KoçGPT</w:t>
      </w:r>
      <w:proofErr w:type="spellEnd"/>
      <w:r w:rsidRPr="00623A43">
        <w:rPr>
          <w:rFonts w:ascii="Arial" w:hAnsi="Arial" w:cs="Arial"/>
        </w:rPr>
        <w:t xml:space="preserve"> de bu hedefe ulaşmak adına son derece önemli bir kilometre taşı işlevi görüyor.</w:t>
      </w:r>
    </w:p>
    <w:p w14:paraId="5DC953BF" w14:textId="77777777" w:rsidR="00F35B1D" w:rsidRPr="00623A43" w:rsidRDefault="00F35B1D" w:rsidP="00986D27">
      <w:pPr>
        <w:rPr>
          <w:rFonts w:ascii="Arial" w:hAnsi="Arial" w:cs="Arial"/>
        </w:rPr>
      </w:pPr>
    </w:p>
    <w:p w14:paraId="7ADD06AA" w14:textId="77777777" w:rsidR="00F35B1D" w:rsidRPr="00357D4E" w:rsidRDefault="00F35B1D" w:rsidP="00986D27">
      <w:pPr>
        <w:rPr>
          <w:rFonts w:ascii="Arial" w:hAnsi="Arial" w:cs="Arial"/>
          <w:b/>
          <w:bCs/>
        </w:rPr>
      </w:pPr>
      <w:proofErr w:type="spellStart"/>
      <w:r w:rsidRPr="00357D4E">
        <w:rPr>
          <w:rFonts w:ascii="Arial" w:hAnsi="Arial" w:cs="Arial"/>
          <w:b/>
          <w:bCs/>
        </w:rPr>
        <w:t>KoçGPT</w:t>
      </w:r>
      <w:proofErr w:type="spellEnd"/>
      <w:r w:rsidRPr="00357D4E">
        <w:rPr>
          <w:rFonts w:ascii="Arial" w:hAnsi="Arial" w:cs="Arial"/>
          <w:b/>
          <w:bCs/>
        </w:rPr>
        <w:t xml:space="preserve"> Teknik Altyapısı Microsoft Azure Open AI Servisinden</w:t>
      </w:r>
    </w:p>
    <w:p w14:paraId="21CC3E92" w14:textId="77777777" w:rsidR="00F35B1D" w:rsidRPr="00623A43" w:rsidRDefault="00F35B1D" w:rsidP="00986D27">
      <w:pPr>
        <w:rPr>
          <w:rFonts w:ascii="Arial" w:hAnsi="Arial" w:cs="Arial"/>
        </w:rPr>
      </w:pPr>
      <w:r w:rsidRPr="00623A43">
        <w:rPr>
          <w:rFonts w:ascii="Arial" w:hAnsi="Arial" w:cs="Arial"/>
        </w:rPr>
        <w:t xml:space="preserve">Üretken Yapay Zekâ teknolojisini tüm çalışanlara ulaştırmak amacıyla, veri güvenliği ve gizliliğini ön planda tutarak oluşturulan </w:t>
      </w:r>
      <w:proofErr w:type="spellStart"/>
      <w:r w:rsidRPr="00623A43">
        <w:rPr>
          <w:rFonts w:ascii="Arial" w:hAnsi="Arial" w:cs="Arial"/>
        </w:rPr>
        <w:t>KoçGPT</w:t>
      </w:r>
      <w:proofErr w:type="spellEnd"/>
      <w:r w:rsidRPr="00623A43">
        <w:rPr>
          <w:rFonts w:ascii="Arial" w:hAnsi="Arial" w:cs="Arial"/>
        </w:rPr>
        <w:t xml:space="preserve">, Microsoft Azure Open AI servisi ile entegre edilen GPT-4 Turbo alt yapısıyla destekleniyor. Uygulama, kullanıcıların ihtiyaçlarına özel olarak geliştirilen modüllerle donatılarak, şirket içi iletişimi güçlendirmenin yanı sıra operasyonel süreçlerde etkin bir araç olma hedefini taşıyor. </w:t>
      </w:r>
    </w:p>
    <w:p w14:paraId="11846F2B" w14:textId="77777777" w:rsidR="00F35B1D" w:rsidRPr="00623A43" w:rsidRDefault="00F35B1D" w:rsidP="00986D27">
      <w:pPr>
        <w:rPr>
          <w:rFonts w:ascii="Arial" w:hAnsi="Arial" w:cs="Arial"/>
        </w:rPr>
      </w:pPr>
    </w:p>
    <w:p w14:paraId="4081250E" w14:textId="77777777" w:rsidR="00F35B1D" w:rsidRPr="00623A43" w:rsidRDefault="00F35B1D" w:rsidP="00986D27">
      <w:pPr>
        <w:pBdr>
          <w:bottom w:val="dotted" w:sz="24" w:space="1" w:color="auto"/>
        </w:pBdr>
        <w:rPr>
          <w:rFonts w:ascii="Arial" w:hAnsi="Arial" w:cs="Arial"/>
        </w:rPr>
      </w:pPr>
    </w:p>
    <w:p w14:paraId="5B5372D2" w14:textId="77777777" w:rsidR="00357D4E" w:rsidRPr="00623A43" w:rsidRDefault="00357D4E" w:rsidP="00986D27">
      <w:pPr>
        <w:rPr>
          <w:rFonts w:ascii="Arial" w:hAnsi="Arial" w:cs="Arial"/>
        </w:rPr>
      </w:pPr>
    </w:p>
    <w:p w14:paraId="17CFAC9E" w14:textId="77777777" w:rsidR="00F35B1D" w:rsidRPr="00623A43" w:rsidRDefault="00F35B1D" w:rsidP="00986D27">
      <w:pPr>
        <w:rPr>
          <w:rFonts w:ascii="Arial" w:hAnsi="Arial" w:cs="Arial"/>
        </w:rPr>
      </w:pPr>
    </w:p>
    <w:p w14:paraId="1FBE0934" w14:textId="4B28D72B" w:rsidR="00F35B1D" w:rsidRPr="00357D4E" w:rsidRDefault="00F35B1D" w:rsidP="00357D4E">
      <w:pPr>
        <w:jc w:val="center"/>
        <w:rPr>
          <w:rFonts w:ascii="Arial" w:hAnsi="Arial" w:cs="Arial"/>
          <w:b/>
          <w:bCs/>
        </w:rPr>
      </w:pPr>
      <w:r w:rsidRPr="00357D4E">
        <w:rPr>
          <w:rFonts w:ascii="Arial" w:hAnsi="Arial" w:cs="Arial"/>
          <w:b/>
          <w:bCs/>
        </w:rPr>
        <w:t>Ayvalık Rahmi M. Koç Müzesi kapılarını açtı</w:t>
      </w:r>
    </w:p>
    <w:p w14:paraId="0C3ADF3D" w14:textId="77777777" w:rsidR="00F35B1D" w:rsidRPr="00623A43" w:rsidRDefault="00F35B1D" w:rsidP="00986D27">
      <w:pPr>
        <w:rPr>
          <w:rFonts w:ascii="Arial" w:hAnsi="Arial" w:cs="Arial"/>
        </w:rPr>
      </w:pPr>
    </w:p>
    <w:p w14:paraId="23E0BBC3" w14:textId="77777777" w:rsidR="00F35B1D" w:rsidRPr="00623A43" w:rsidRDefault="00F35B1D" w:rsidP="00986D27">
      <w:pPr>
        <w:rPr>
          <w:rFonts w:ascii="Arial" w:hAnsi="Arial" w:cs="Arial"/>
        </w:rPr>
      </w:pPr>
      <w:r w:rsidRPr="00623A43">
        <w:rPr>
          <w:rFonts w:ascii="Arial" w:hAnsi="Arial" w:cs="Arial"/>
        </w:rPr>
        <w:t>Ayvalık’ın 200 yıllık tarihi zeytinyağı fabrikası, yapılan kapsamlı bir restorasyon sonucunda Ayvalık Rahmi M. Koç Müzesi olarak kapılarını yeniden açtı. Dünya endüstri tarihinin seçkin örneklerini barındıran müzede arkeolojik eserler de sergileniyor.</w:t>
      </w:r>
    </w:p>
    <w:p w14:paraId="19FB3E4A" w14:textId="77777777" w:rsidR="00F35B1D" w:rsidRPr="00623A43" w:rsidRDefault="00F35B1D" w:rsidP="00986D27">
      <w:pPr>
        <w:rPr>
          <w:rFonts w:ascii="Arial" w:hAnsi="Arial" w:cs="Arial"/>
        </w:rPr>
      </w:pPr>
    </w:p>
    <w:p w14:paraId="6824D0A6" w14:textId="2B68CC17" w:rsidR="00F35B1D" w:rsidRDefault="00F35B1D" w:rsidP="00986D27">
      <w:pPr>
        <w:rPr>
          <w:rFonts w:ascii="Arial" w:hAnsi="Arial" w:cs="Arial"/>
        </w:rPr>
      </w:pPr>
      <w:r w:rsidRPr="00623A43">
        <w:rPr>
          <w:rFonts w:ascii="Arial" w:hAnsi="Arial" w:cs="Arial"/>
        </w:rPr>
        <w:t>Türkiye’nin ulaşım, endüstri ve iletişim tarihindeki gelişmeleri yansıtan ilk ve tek sanayi müzesi olan Rahmi M. Koç Müzesi, kuruluşunun 30. yılında kültür sanat dünyasına yeni bir müze daha kazandırdı. İstanbul, Ankara ve Cunda’daki üç müzenin ardından Ayvalık Rahmi M. Koç Müzesi de endüstri tarihinin seçkin örneklerini ziyaretçileriyle buluşturuyor.</w:t>
      </w:r>
    </w:p>
    <w:p w14:paraId="0029BA80" w14:textId="77777777" w:rsidR="00357D4E" w:rsidRPr="00623A43" w:rsidRDefault="00357D4E" w:rsidP="00986D27">
      <w:pPr>
        <w:rPr>
          <w:rFonts w:ascii="Arial" w:hAnsi="Arial" w:cs="Arial"/>
        </w:rPr>
      </w:pPr>
    </w:p>
    <w:p w14:paraId="6765650A" w14:textId="77777777" w:rsidR="00F35B1D" w:rsidRPr="00357D4E" w:rsidRDefault="00F35B1D" w:rsidP="00986D27">
      <w:pPr>
        <w:rPr>
          <w:rFonts w:ascii="Arial" w:hAnsi="Arial" w:cs="Arial"/>
          <w:b/>
          <w:bCs/>
        </w:rPr>
      </w:pPr>
      <w:r w:rsidRPr="00357D4E">
        <w:rPr>
          <w:rFonts w:ascii="Arial" w:hAnsi="Arial" w:cs="Arial"/>
          <w:b/>
          <w:bCs/>
        </w:rPr>
        <w:t xml:space="preserve">Müzenin zengin koleksiyonu her yaşa hitap ediyor </w:t>
      </w:r>
    </w:p>
    <w:p w14:paraId="37E230B0" w14:textId="77777777" w:rsidR="00F35B1D" w:rsidRPr="00623A43" w:rsidRDefault="00F35B1D" w:rsidP="00986D27">
      <w:pPr>
        <w:rPr>
          <w:rFonts w:ascii="Arial" w:hAnsi="Arial" w:cs="Arial"/>
        </w:rPr>
      </w:pPr>
      <w:r w:rsidRPr="00623A43">
        <w:rPr>
          <w:rFonts w:ascii="Arial" w:hAnsi="Arial" w:cs="Arial"/>
        </w:rPr>
        <w:t>Müzenin giriş katında klasik otomobiller, motosikletler, bebek arabaları, buharlı makine modellerinden oluşan kıymetli objeler yer alıyor. Binanın üst kat sergileme alanında ise birbirinden değerli lokomotif modelleri, oyuncaklar ve denizcilik ile ilgili objeler bulunuyor. İstanbul, Ankara ve Cunda Rahmi M. Koç Müzeleri’nin bir benzeri olarak oluşturulan koleksiyonda ayrıca çeşitli arkeolojik eserler de görülebiliyor.</w:t>
      </w:r>
    </w:p>
    <w:p w14:paraId="7B7293AB" w14:textId="77777777" w:rsidR="00F35B1D" w:rsidRPr="00623A43" w:rsidRDefault="00F35B1D" w:rsidP="00986D27">
      <w:pPr>
        <w:rPr>
          <w:rFonts w:ascii="Arial" w:hAnsi="Arial" w:cs="Arial"/>
        </w:rPr>
      </w:pPr>
    </w:p>
    <w:p w14:paraId="75980F1D" w14:textId="77777777" w:rsidR="00F35B1D" w:rsidRPr="00357D4E" w:rsidRDefault="00F35B1D" w:rsidP="00986D27">
      <w:pPr>
        <w:rPr>
          <w:rFonts w:ascii="Arial" w:hAnsi="Arial" w:cs="Arial"/>
          <w:b/>
          <w:bCs/>
        </w:rPr>
      </w:pPr>
      <w:r w:rsidRPr="00357D4E">
        <w:rPr>
          <w:rFonts w:ascii="Arial" w:hAnsi="Arial" w:cs="Arial"/>
          <w:b/>
          <w:bCs/>
        </w:rPr>
        <w:t>Yapım teknikleri korunarak restore edildi</w:t>
      </w:r>
    </w:p>
    <w:p w14:paraId="6588BF72" w14:textId="5BE46B95" w:rsidR="00F35B1D" w:rsidRPr="00623A43" w:rsidRDefault="00F35B1D" w:rsidP="00986D27">
      <w:pPr>
        <w:rPr>
          <w:rFonts w:ascii="Arial" w:hAnsi="Arial" w:cs="Arial"/>
        </w:rPr>
      </w:pPr>
      <w:r w:rsidRPr="00623A43">
        <w:rPr>
          <w:rFonts w:ascii="Arial" w:hAnsi="Arial" w:cs="Arial"/>
        </w:rPr>
        <w:t xml:space="preserve">Ayvalık’ın önemli endüstriyel miraslarından olan zeytinyağı fabrikaları, orta avlulu ve avlusuz olarak ikiye ayrılıyor. Müze binasına dönüştürülen bu tarihi fabrika binası da 19. yüzyılda kentte inşa edilmiş avlusuz tipteki fabrikaların mimari özelliklerini yansıtan en önemli örneklerden biri. Izgara sistem yapı adaları ve bir doku içinde yer alan birbirini dik kesen sokaklarla çevrili olması sayesinde fabrika binasının her bina </w:t>
      </w:r>
      <w:r w:rsidRPr="00623A43">
        <w:rPr>
          <w:rFonts w:ascii="Arial" w:hAnsi="Arial" w:cs="Arial"/>
        </w:rPr>
        <w:lastRenderedPageBreak/>
        <w:t>kütlesine dört cepheden de ulaşılabiliyor. Yağhane ve sabunhane olmak üzere iki bölümden oluşan fabrika, kâgir duvarlar içine ahşap döşeme kirişler yerleştirilerek inşa edilmiş.</w:t>
      </w:r>
      <w:r w:rsidR="00357D4E">
        <w:rPr>
          <w:rFonts w:ascii="Arial" w:hAnsi="Arial" w:cs="Arial"/>
        </w:rPr>
        <w:t xml:space="preserve"> </w:t>
      </w:r>
      <w:proofErr w:type="gramStart"/>
      <w:r w:rsidRPr="00623A43">
        <w:rPr>
          <w:rFonts w:ascii="Arial" w:hAnsi="Arial" w:cs="Arial"/>
        </w:rPr>
        <w:t>Taşıdığı</w:t>
      </w:r>
      <w:proofErr w:type="gramEnd"/>
      <w:r w:rsidRPr="00623A43">
        <w:rPr>
          <w:rFonts w:ascii="Arial" w:hAnsi="Arial" w:cs="Arial"/>
        </w:rPr>
        <w:t xml:space="preserve"> izler ve arşiv taramaları sonucunda, üç dönem geçirdiği anlaşılan yapının 19. yüzyılın sonunu kapsayan ilk döneminde üretim sürecinde buhar gücünden faydalanıldığı biliniyor. 19. yüzyılın sonu ile 20. yüzyılın başını kapsayan ikinci dönemde ise taş baskıdan çıkan yağın ve suyun, kanallar aracılığıyla toplandığı “polima” adı verilen dinlendirme havuzları yapıya eklenmiş. 1920’lerin sonrasını kapsayan üçüncü döneminde artan üretim ve talep ile fabrikanın sabunhane kısmına üst kat eklenmesi ise en belirgin değişimlerden.</w:t>
      </w:r>
    </w:p>
    <w:p w14:paraId="4A25789E" w14:textId="77777777" w:rsidR="00F35B1D" w:rsidRPr="00623A43" w:rsidRDefault="00F35B1D" w:rsidP="00986D27">
      <w:pPr>
        <w:rPr>
          <w:rFonts w:ascii="Arial" w:hAnsi="Arial" w:cs="Arial"/>
        </w:rPr>
      </w:pPr>
      <w:r w:rsidRPr="00623A43">
        <w:rPr>
          <w:rFonts w:ascii="Arial" w:hAnsi="Arial" w:cs="Arial"/>
        </w:rPr>
        <w:t>Bununla birlikte mülk sahiplerinin yaşaması için inşa edilmiş olan köşkün de aynı dönemde yıkıldığı biliniyor. Kuruluşundan itibaren 1950’li yıllarda en gelişmiş hâline ulaşmış olan fabrika, 1990’lı yılların sonunda kullanım dışı kalmış ve zamanla çeşitli tahribatlara uğramış. 200 yıllık geçmişiyle Ayvalık’ın en önemli endüstriyel miraslarından biri olan bina, 2021 yılında RMK Kültür Faaliyetleri A.Ş. tarafından satın alındı ve Ali Emrah Ünlü – EMR Mimarlık tarafından hazırlanan mimari ve restorasyon projeleri sonrası, ARK İnşaat tarafından üstlenilen restorasyon uygulamaları 2023 yılı sonunda tamamlandı.</w:t>
      </w:r>
    </w:p>
    <w:p w14:paraId="1A911713" w14:textId="77777777" w:rsidR="00F35B1D" w:rsidRPr="00623A43" w:rsidRDefault="00F35B1D" w:rsidP="00986D27">
      <w:pPr>
        <w:rPr>
          <w:rFonts w:ascii="Arial" w:hAnsi="Arial" w:cs="Arial"/>
        </w:rPr>
      </w:pPr>
    </w:p>
    <w:p w14:paraId="4B2EE6EE" w14:textId="77777777" w:rsidR="00F35B1D" w:rsidRPr="00357D4E" w:rsidRDefault="00F35B1D" w:rsidP="00986D27">
      <w:pPr>
        <w:rPr>
          <w:rFonts w:ascii="Arial" w:hAnsi="Arial" w:cs="Arial"/>
          <w:b/>
          <w:bCs/>
        </w:rPr>
      </w:pPr>
      <w:r w:rsidRPr="00357D4E">
        <w:rPr>
          <w:rFonts w:ascii="Arial" w:hAnsi="Arial" w:cs="Arial"/>
          <w:b/>
          <w:bCs/>
        </w:rPr>
        <w:t>Eşsiz Ayvalık manzarası eşliğinde mola</w:t>
      </w:r>
    </w:p>
    <w:p w14:paraId="615E06AF" w14:textId="77777777" w:rsidR="00F35B1D" w:rsidRDefault="00F35B1D" w:rsidP="00986D27">
      <w:pPr>
        <w:rPr>
          <w:rFonts w:ascii="Arial" w:hAnsi="Arial" w:cs="Arial"/>
        </w:rPr>
      </w:pPr>
      <w:r w:rsidRPr="00623A43">
        <w:rPr>
          <w:rFonts w:ascii="Arial" w:hAnsi="Arial" w:cs="Arial"/>
        </w:rPr>
        <w:t xml:space="preserve">Ayvalık Rahmi M. Koç Müzesi, </w:t>
      </w:r>
      <w:proofErr w:type="gramStart"/>
      <w:r w:rsidRPr="00623A43">
        <w:rPr>
          <w:rFonts w:ascii="Arial" w:hAnsi="Arial" w:cs="Arial"/>
        </w:rPr>
        <w:t>Pazartesi</w:t>
      </w:r>
      <w:proofErr w:type="gramEnd"/>
      <w:r w:rsidRPr="00623A43">
        <w:rPr>
          <w:rFonts w:ascii="Arial" w:hAnsi="Arial" w:cs="Arial"/>
        </w:rPr>
        <w:t xml:space="preserve"> günleri hariç, 10.00 – 17.00 saatleri arasında ziyaret edilebiliyor. Müzenin deniz kıyısında yer alan kafe ise gerek müze ziyaretçilerinin yorgunluk atmak için soluklanacakları gerekse dışarıdan gelen misafirlerin müzenin hoş ve keyifli ortamında vakit geçirip sunulan lezzetlerle günlerine keyif katacakları eşsiz bir mekân olarak hizmet veriyor. Koleksiyona özgü tasarlanmış hediyelik eşyalar ise müze girişindeki mağazadan satın alınabiliyor.</w:t>
      </w:r>
    </w:p>
    <w:p w14:paraId="4004A8F6" w14:textId="77777777" w:rsidR="00357D4E" w:rsidRPr="00623A43" w:rsidRDefault="00357D4E" w:rsidP="00986D27">
      <w:pPr>
        <w:rPr>
          <w:rFonts w:ascii="Arial" w:hAnsi="Arial" w:cs="Arial"/>
        </w:rPr>
      </w:pPr>
    </w:p>
    <w:p w14:paraId="032A46C6" w14:textId="77777777" w:rsidR="00F35B1D" w:rsidRPr="00623A43" w:rsidRDefault="00F35B1D" w:rsidP="00986D27">
      <w:pPr>
        <w:pBdr>
          <w:bottom w:val="dotted" w:sz="24" w:space="1" w:color="auto"/>
        </w:pBdr>
        <w:rPr>
          <w:rFonts w:ascii="Arial" w:hAnsi="Arial" w:cs="Arial"/>
        </w:rPr>
      </w:pPr>
    </w:p>
    <w:p w14:paraId="4DC13E13" w14:textId="77777777" w:rsidR="00357D4E" w:rsidRPr="00623A43" w:rsidRDefault="00357D4E" w:rsidP="00986D27">
      <w:pPr>
        <w:rPr>
          <w:rFonts w:ascii="Arial" w:hAnsi="Arial" w:cs="Arial"/>
        </w:rPr>
      </w:pPr>
    </w:p>
    <w:p w14:paraId="68AD2281" w14:textId="77777777" w:rsidR="00986D27" w:rsidRPr="00623A43" w:rsidRDefault="00986D27" w:rsidP="00986D27">
      <w:pPr>
        <w:rPr>
          <w:rFonts w:ascii="Arial" w:hAnsi="Arial" w:cs="Arial"/>
        </w:rPr>
      </w:pPr>
    </w:p>
    <w:p w14:paraId="1B6229AD" w14:textId="0DD2B04D" w:rsidR="00986D27" w:rsidRPr="00357D4E" w:rsidRDefault="00986D27" w:rsidP="00357D4E">
      <w:pPr>
        <w:jc w:val="center"/>
        <w:rPr>
          <w:rFonts w:ascii="Arial" w:hAnsi="Arial" w:cs="Arial"/>
          <w:b/>
          <w:bCs/>
        </w:rPr>
      </w:pPr>
      <w:proofErr w:type="spellStart"/>
      <w:r w:rsidRPr="00357D4E">
        <w:rPr>
          <w:rFonts w:ascii="Arial" w:hAnsi="Arial" w:cs="Arial"/>
          <w:b/>
          <w:bCs/>
        </w:rPr>
        <w:t>Arter’in</w:t>
      </w:r>
      <w:proofErr w:type="spellEnd"/>
      <w:r w:rsidRPr="00357D4E">
        <w:rPr>
          <w:rFonts w:ascii="Arial" w:hAnsi="Arial" w:cs="Arial"/>
          <w:b/>
          <w:bCs/>
        </w:rPr>
        <w:t xml:space="preserve"> ilk özel koleksiyon sergisi:</w:t>
      </w:r>
    </w:p>
    <w:p w14:paraId="49A75B01" w14:textId="1FE58028" w:rsidR="00986D27" w:rsidRPr="00357D4E" w:rsidRDefault="00986D27" w:rsidP="00357D4E">
      <w:pPr>
        <w:jc w:val="center"/>
        <w:rPr>
          <w:rFonts w:ascii="Arial" w:hAnsi="Arial" w:cs="Arial"/>
          <w:b/>
          <w:bCs/>
        </w:rPr>
      </w:pPr>
      <w:r w:rsidRPr="00357D4E">
        <w:rPr>
          <w:rFonts w:ascii="Arial" w:hAnsi="Arial" w:cs="Arial"/>
          <w:b/>
          <w:bCs/>
        </w:rPr>
        <w:t>Farz Et Ki Sen Yoksun</w:t>
      </w:r>
    </w:p>
    <w:p w14:paraId="7BB2B592" w14:textId="77777777" w:rsidR="00986D27" w:rsidRPr="00623A43" w:rsidRDefault="00986D27" w:rsidP="00986D27">
      <w:pPr>
        <w:rPr>
          <w:rFonts w:ascii="Arial" w:hAnsi="Arial" w:cs="Arial"/>
        </w:rPr>
      </w:pPr>
    </w:p>
    <w:p w14:paraId="6CD0FA92" w14:textId="438BCC0E" w:rsidR="00986D27" w:rsidRDefault="00986D27" w:rsidP="00986D27">
      <w:pPr>
        <w:rPr>
          <w:rFonts w:ascii="Arial" w:hAnsi="Arial" w:cs="Arial"/>
        </w:rPr>
      </w:pPr>
      <w:r w:rsidRPr="00623A43">
        <w:rPr>
          <w:rFonts w:ascii="Arial" w:hAnsi="Arial" w:cs="Arial"/>
        </w:rPr>
        <w:t xml:space="preserve">Sanatın tüm disiplinlerini kapsayan programıyla herkes için erişilebilir, canlı ve sürdürülebilir bir kültür ve yaşam platformu sunan Arter, ilk özel koleksiyon sergisini ziyaretçileriyle buluşturuyor. Tamamı Ömer Koç Koleksiyonu’ndan seçilen eserlerden oluşturulan Farz Et Ki Sen Yoksun sergisi, Selen </w:t>
      </w:r>
      <w:proofErr w:type="spellStart"/>
      <w:r w:rsidRPr="00623A43">
        <w:rPr>
          <w:rFonts w:ascii="Arial" w:hAnsi="Arial" w:cs="Arial"/>
        </w:rPr>
        <w:t>Ansen’in</w:t>
      </w:r>
      <w:proofErr w:type="spellEnd"/>
      <w:r w:rsidRPr="00623A43">
        <w:rPr>
          <w:rFonts w:ascii="Arial" w:hAnsi="Arial" w:cs="Arial"/>
        </w:rPr>
        <w:t xml:space="preserve"> </w:t>
      </w:r>
      <w:proofErr w:type="spellStart"/>
      <w:r w:rsidRPr="00623A43">
        <w:rPr>
          <w:rFonts w:ascii="Arial" w:hAnsi="Arial" w:cs="Arial"/>
        </w:rPr>
        <w:t>küratoryal</w:t>
      </w:r>
      <w:proofErr w:type="spellEnd"/>
      <w:r w:rsidRPr="00623A43">
        <w:rPr>
          <w:rFonts w:ascii="Arial" w:hAnsi="Arial" w:cs="Arial"/>
        </w:rPr>
        <w:t xml:space="preserve"> bakışıyla</w:t>
      </w:r>
      <w:r w:rsidR="00357D4E">
        <w:rPr>
          <w:rFonts w:ascii="Arial" w:hAnsi="Arial" w:cs="Arial"/>
        </w:rPr>
        <w:t xml:space="preserve"> </w:t>
      </w:r>
      <w:r w:rsidRPr="00623A43">
        <w:rPr>
          <w:rFonts w:ascii="Arial" w:hAnsi="Arial" w:cs="Arial"/>
        </w:rPr>
        <w:t>kronolojinin ve hiyerarşinin olmadığı bir mekânsal kurgu içerisinde yeni anlam arayışlarına kapı açacak bir deneyim sunuyor.</w:t>
      </w:r>
    </w:p>
    <w:p w14:paraId="40457E3F" w14:textId="77777777" w:rsidR="00357D4E" w:rsidRPr="00623A43" w:rsidRDefault="00357D4E" w:rsidP="00986D27">
      <w:pPr>
        <w:rPr>
          <w:rFonts w:ascii="Arial" w:hAnsi="Arial" w:cs="Arial"/>
        </w:rPr>
      </w:pPr>
    </w:p>
    <w:p w14:paraId="2829993E" w14:textId="77777777" w:rsidR="00986D27" w:rsidRPr="00357D4E" w:rsidRDefault="00986D27" w:rsidP="00986D27">
      <w:pPr>
        <w:rPr>
          <w:rFonts w:ascii="Arial" w:hAnsi="Arial" w:cs="Arial"/>
          <w:b/>
          <w:bCs/>
        </w:rPr>
      </w:pPr>
      <w:r w:rsidRPr="00357D4E">
        <w:rPr>
          <w:rFonts w:ascii="Arial" w:hAnsi="Arial" w:cs="Arial"/>
          <w:b/>
          <w:bCs/>
        </w:rPr>
        <w:t xml:space="preserve">YAZI: Filiz </w:t>
      </w:r>
      <w:proofErr w:type="spellStart"/>
      <w:r w:rsidRPr="00357D4E">
        <w:rPr>
          <w:rFonts w:ascii="Arial" w:hAnsi="Arial" w:cs="Arial"/>
          <w:b/>
          <w:bCs/>
        </w:rPr>
        <w:t>Tülek</w:t>
      </w:r>
      <w:proofErr w:type="spellEnd"/>
    </w:p>
    <w:p w14:paraId="3E7F0191" w14:textId="77777777" w:rsidR="00986D27" w:rsidRPr="00623A43" w:rsidRDefault="00986D27" w:rsidP="00986D27">
      <w:pPr>
        <w:rPr>
          <w:rFonts w:ascii="Arial" w:hAnsi="Arial" w:cs="Arial"/>
        </w:rPr>
      </w:pPr>
    </w:p>
    <w:p w14:paraId="699AD041" w14:textId="65201AFD" w:rsidR="00986D27" w:rsidRPr="00623A43" w:rsidRDefault="00986D27" w:rsidP="00986D27">
      <w:pPr>
        <w:rPr>
          <w:rFonts w:ascii="Arial" w:hAnsi="Arial" w:cs="Arial"/>
        </w:rPr>
      </w:pPr>
      <w:proofErr w:type="spellStart"/>
      <w:r w:rsidRPr="00623A43">
        <w:rPr>
          <w:rFonts w:ascii="Arial" w:hAnsi="Arial" w:cs="Arial"/>
        </w:rPr>
        <w:t>Arter’de</w:t>
      </w:r>
      <w:proofErr w:type="spellEnd"/>
      <w:r w:rsidRPr="00623A43">
        <w:rPr>
          <w:rFonts w:ascii="Arial" w:hAnsi="Arial" w:cs="Arial"/>
        </w:rPr>
        <w:t xml:space="preserve"> gerçekleştirilen ilk özel koleksiyon sergisi olan ve tamamı Ömer Koç Koleksiyonu’ndan seçilen eserlerle oluşturulan Farz Et Ki Sen Yoksun, bir koleksiyonerin hayalleri ve hayata geçirdikleri neticesinde farklı nesneler arasında kurulan yakınlıkların ve oluşturulan gövdenin bir mekân olarak ev içinden müzeye taşınmasının imkânlarını araştırıyor. Sergide bir araya gelen yapıtlar, mekânda kurdukları yakınlıklar yoluyla yeni çağrışımlar için bir görüş alanı açıyor. Ömer Hayyam’ın </w:t>
      </w:r>
      <w:proofErr w:type="spellStart"/>
      <w:r w:rsidRPr="00623A43">
        <w:rPr>
          <w:rFonts w:ascii="Arial" w:hAnsi="Arial" w:cs="Arial"/>
        </w:rPr>
        <w:t>Rubailer’inde</w:t>
      </w:r>
      <w:proofErr w:type="spellEnd"/>
      <w:r w:rsidRPr="00623A43">
        <w:rPr>
          <w:rFonts w:ascii="Arial" w:hAnsi="Arial" w:cs="Arial"/>
        </w:rPr>
        <w:t xml:space="preserve"> yer alan bir dizeden esinle isimlendirilen ve 400’e yakın sanatçının yapıtlarının yanı sıra anonim eserler, seri üretimler ve muhtelif öğelere yer </w:t>
      </w:r>
      <w:r w:rsidRPr="00623A43">
        <w:rPr>
          <w:rFonts w:ascii="Arial" w:hAnsi="Arial" w:cs="Arial"/>
        </w:rPr>
        <w:lastRenderedPageBreak/>
        <w:t xml:space="preserve">veren sergi, ziyaretçilerini bir koleksiyonun yan yana getirmeler aracılığıyla doğurabileceği bağları keşfetmeye davet ediyor. </w:t>
      </w:r>
    </w:p>
    <w:p w14:paraId="733434A3" w14:textId="77777777" w:rsidR="00986D27" w:rsidRPr="00623A43" w:rsidRDefault="00986D27" w:rsidP="00986D27">
      <w:pPr>
        <w:rPr>
          <w:rFonts w:ascii="Arial" w:hAnsi="Arial" w:cs="Arial"/>
        </w:rPr>
      </w:pPr>
      <w:r w:rsidRPr="00623A43">
        <w:rPr>
          <w:rFonts w:ascii="Arial" w:hAnsi="Arial" w:cs="Arial"/>
        </w:rPr>
        <w:t xml:space="preserve">Eser ve nesnelerin çeşitliliği kadar, kapsadığı mecralar ve ilişki kurduğu temalar bakımından da geniş bir yelpazeye yayılan serginin küratörlüğünü Selen </w:t>
      </w:r>
      <w:proofErr w:type="spellStart"/>
      <w:r w:rsidRPr="00623A43">
        <w:rPr>
          <w:rFonts w:ascii="Arial" w:hAnsi="Arial" w:cs="Arial"/>
        </w:rPr>
        <w:t>Ansen</w:t>
      </w:r>
      <w:proofErr w:type="spellEnd"/>
      <w:r w:rsidRPr="00623A43">
        <w:rPr>
          <w:rFonts w:ascii="Arial" w:hAnsi="Arial" w:cs="Arial"/>
        </w:rPr>
        <w:t xml:space="preserve"> üstleniyor. Koleksiyonerin </w:t>
      </w:r>
      <w:proofErr w:type="spellStart"/>
      <w:r w:rsidRPr="00623A43">
        <w:rPr>
          <w:rFonts w:ascii="Arial" w:hAnsi="Arial" w:cs="Arial"/>
        </w:rPr>
        <w:t>oyuncul</w:t>
      </w:r>
      <w:proofErr w:type="spellEnd"/>
      <w:r w:rsidRPr="00623A43">
        <w:rPr>
          <w:rFonts w:ascii="Arial" w:hAnsi="Arial" w:cs="Arial"/>
        </w:rPr>
        <w:t xml:space="preserve"> yorumunu yansıtan bir birikim yoluyla insanî zevkleri, arzuları, geçmiş hayatların heveslerini ve düşlerini bize taşıyan kitapları, koltukları, resimleri, heykelleri ve fotoğrafları buluşturan Farz Et Ki Sen Yoksun, </w:t>
      </w:r>
    </w:p>
    <w:p w14:paraId="34D4480D" w14:textId="77777777" w:rsidR="00986D27" w:rsidRPr="00623A43" w:rsidRDefault="00986D27" w:rsidP="00986D27">
      <w:pPr>
        <w:rPr>
          <w:rFonts w:ascii="Arial" w:hAnsi="Arial" w:cs="Arial"/>
        </w:rPr>
      </w:pPr>
      <w:r w:rsidRPr="00623A43">
        <w:rPr>
          <w:rFonts w:ascii="Arial" w:hAnsi="Arial" w:cs="Arial"/>
        </w:rPr>
        <w:t xml:space="preserve">29 Aralık 2024’e kadar ziyaretçilerin ilgisine sunuluyor. </w:t>
      </w:r>
    </w:p>
    <w:p w14:paraId="4EDCF7B5" w14:textId="77777777" w:rsidR="00986D27" w:rsidRPr="00623A43" w:rsidRDefault="00986D27" w:rsidP="00986D27">
      <w:pPr>
        <w:rPr>
          <w:rFonts w:ascii="Arial" w:hAnsi="Arial" w:cs="Arial"/>
        </w:rPr>
      </w:pPr>
      <w:r w:rsidRPr="00623A43">
        <w:rPr>
          <w:rFonts w:ascii="Arial" w:hAnsi="Arial" w:cs="Arial"/>
        </w:rPr>
        <w:t xml:space="preserve">Farz Et Ki Sen Yoksun üzerine konuşulacak çok şey var. Öncelikle tekil bir yaşama eşlik eden böylesine özel ve geniş kapsamlı bir koleksiyonun </w:t>
      </w:r>
      <w:proofErr w:type="spellStart"/>
      <w:r w:rsidRPr="00623A43">
        <w:rPr>
          <w:rFonts w:ascii="Arial" w:hAnsi="Arial" w:cs="Arial"/>
        </w:rPr>
        <w:t>Arter’in</w:t>
      </w:r>
      <w:proofErr w:type="spellEnd"/>
      <w:r w:rsidRPr="00623A43">
        <w:rPr>
          <w:rFonts w:ascii="Arial" w:hAnsi="Arial" w:cs="Arial"/>
        </w:rPr>
        <w:t xml:space="preserve"> galerilerinde kamuya açık hâle gelmesinin ziyaretçiler üzerinde büyüleyici bir etki yarattığını söyleyelim; devamında ise sözü sergi üzerine kapsamlı bir sohbet gerçekleştirdiğimiz küratör Selen </w:t>
      </w:r>
      <w:proofErr w:type="spellStart"/>
      <w:r w:rsidRPr="00623A43">
        <w:rPr>
          <w:rFonts w:ascii="Arial" w:hAnsi="Arial" w:cs="Arial"/>
        </w:rPr>
        <w:t>Ansen’e</w:t>
      </w:r>
      <w:proofErr w:type="spellEnd"/>
      <w:r w:rsidRPr="00623A43">
        <w:rPr>
          <w:rFonts w:ascii="Arial" w:hAnsi="Arial" w:cs="Arial"/>
        </w:rPr>
        <w:t xml:space="preserve"> bırakalım. </w:t>
      </w:r>
    </w:p>
    <w:p w14:paraId="0E17C48E" w14:textId="77777777" w:rsidR="00986D27" w:rsidRPr="00623A43" w:rsidRDefault="00986D27" w:rsidP="00986D27">
      <w:pPr>
        <w:rPr>
          <w:rFonts w:ascii="Arial" w:hAnsi="Arial" w:cs="Arial"/>
        </w:rPr>
      </w:pPr>
    </w:p>
    <w:p w14:paraId="40DC4158" w14:textId="77777777" w:rsidR="00986D27" w:rsidRPr="00422A87" w:rsidRDefault="00986D27" w:rsidP="00986D27">
      <w:pPr>
        <w:rPr>
          <w:rFonts w:ascii="Arial" w:hAnsi="Arial" w:cs="Arial"/>
          <w:b/>
          <w:bCs/>
        </w:rPr>
      </w:pPr>
      <w:r w:rsidRPr="00422A87">
        <w:rPr>
          <w:rFonts w:ascii="Arial" w:hAnsi="Arial" w:cs="Arial"/>
          <w:b/>
          <w:bCs/>
        </w:rPr>
        <w:t xml:space="preserve">Farz Et Ki Sen Yoksun sergisi dünyanın sayılı koleksiyonerlerinden olan Ömer Koç’un koleksiyonundan oluşan eserleri bir arada sunuyor. Sanatseverleri sergi alanında nasıl bir seçki bekliyor?  </w:t>
      </w:r>
    </w:p>
    <w:p w14:paraId="59813DC2" w14:textId="499DA4ED" w:rsidR="00986D27" w:rsidRPr="00623A43" w:rsidRDefault="00986D27" w:rsidP="00986D27">
      <w:pPr>
        <w:rPr>
          <w:rFonts w:ascii="Arial" w:hAnsi="Arial" w:cs="Arial"/>
        </w:rPr>
      </w:pPr>
      <w:r w:rsidRPr="00623A43">
        <w:rPr>
          <w:rFonts w:ascii="Arial" w:hAnsi="Arial" w:cs="Arial"/>
        </w:rPr>
        <w:t xml:space="preserve">Farz Et Ki Sen Yoksun </w:t>
      </w:r>
      <w:proofErr w:type="spellStart"/>
      <w:r w:rsidRPr="00623A43">
        <w:rPr>
          <w:rFonts w:ascii="Arial" w:hAnsi="Arial" w:cs="Arial"/>
        </w:rPr>
        <w:t>Arter’in</w:t>
      </w:r>
      <w:proofErr w:type="spellEnd"/>
      <w:r w:rsidRPr="00623A43">
        <w:rPr>
          <w:rFonts w:ascii="Arial" w:hAnsi="Arial" w:cs="Arial"/>
        </w:rPr>
        <w:t xml:space="preserve"> iki sergi katına yayılıyor. Çeşitli mekânsal kurgularla, tümü Ömer Koç Koleksiyonu’na ait, 700’e yakın sanat eseri, tasarım ürünü, mobilya, nadide eser, kitap, mektup, mühür, eğitim amaçlı anatomik modeller gibi muhtelif nesneleri bir araya getiriyor. Serginin temel odağı bu özel koleksiyonun oluşturduğu gövde ve “koleksiyon yapma” eyleminin farklı nesneler / taşıdıkları yaşantılar / ait oldukları dönemler arasında kurduğu ilişkiler. Oluşturduğum seçkinin, bu koleksiyonun özelliklerini tercüme edebilecek çeşitliliğe sahip olması benim için önemliydi. Sergide yer alan en eski eser Albrecht </w:t>
      </w:r>
      <w:proofErr w:type="spellStart"/>
      <w:r w:rsidRPr="00623A43">
        <w:rPr>
          <w:rFonts w:ascii="Arial" w:hAnsi="Arial" w:cs="Arial"/>
        </w:rPr>
        <w:t>Dürer’in</w:t>
      </w:r>
      <w:proofErr w:type="spellEnd"/>
      <w:r w:rsidRPr="00623A43">
        <w:rPr>
          <w:rFonts w:ascii="Arial" w:hAnsi="Arial" w:cs="Arial"/>
        </w:rPr>
        <w:t xml:space="preserve"> 1515 tarihli meşhur Gergedan gravürü, en çağdaşı ise Oliver </w:t>
      </w:r>
      <w:proofErr w:type="spellStart"/>
      <w:r w:rsidRPr="00623A43">
        <w:rPr>
          <w:rFonts w:ascii="Arial" w:hAnsi="Arial" w:cs="Arial"/>
        </w:rPr>
        <w:t>Jones’un</w:t>
      </w:r>
      <w:proofErr w:type="spellEnd"/>
      <w:r w:rsidRPr="00623A43">
        <w:rPr>
          <w:rFonts w:ascii="Arial" w:hAnsi="Arial" w:cs="Arial"/>
        </w:rPr>
        <w:t xml:space="preserve"> 2023 tarihli </w:t>
      </w:r>
      <w:proofErr w:type="spellStart"/>
      <w:r w:rsidRPr="00623A43">
        <w:rPr>
          <w:rFonts w:ascii="Arial" w:hAnsi="Arial" w:cs="Arial"/>
        </w:rPr>
        <w:t>In</w:t>
      </w:r>
      <w:proofErr w:type="spellEnd"/>
      <w:r w:rsidRPr="00623A43">
        <w:rPr>
          <w:rFonts w:ascii="Arial" w:hAnsi="Arial" w:cs="Arial"/>
        </w:rPr>
        <w:t xml:space="preserve"> </w:t>
      </w:r>
      <w:proofErr w:type="spellStart"/>
      <w:r w:rsidRPr="00623A43">
        <w:rPr>
          <w:rFonts w:ascii="Arial" w:hAnsi="Arial" w:cs="Arial"/>
        </w:rPr>
        <w:t>The</w:t>
      </w:r>
      <w:proofErr w:type="spellEnd"/>
      <w:r w:rsidRPr="00623A43">
        <w:rPr>
          <w:rFonts w:ascii="Arial" w:hAnsi="Arial" w:cs="Arial"/>
        </w:rPr>
        <w:t xml:space="preserve"> </w:t>
      </w:r>
      <w:proofErr w:type="spellStart"/>
      <w:r w:rsidRPr="00623A43">
        <w:rPr>
          <w:rFonts w:ascii="Arial" w:hAnsi="Arial" w:cs="Arial"/>
        </w:rPr>
        <w:t>Present</w:t>
      </w:r>
      <w:proofErr w:type="spellEnd"/>
      <w:r w:rsidRPr="00623A43">
        <w:rPr>
          <w:rFonts w:ascii="Arial" w:hAnsi="Arial" w:cs="Arial"/>
        </w:rPr>
        <w:t xml:space="preserve"> başlıklı göz resmi. Ziyaretçiler ayrıca, güncel ve modern eserlerin yan yana durduğu duvarlarda ayna, duvar saati, 2024 yılına ait bir Saatli Maarif Takvimi ve düşünür / yazar / devlet insanlarına ait sözler gibi sanat eseri olmayan “</w:t>
      </w:r>
      <w:proofErr w:type="spellStart"/>
      <w:r w:rsidRPr="00623A43">
        <w:rPr>
          <w:rFonts w:ascii="Arial" w:hAnsi="Arial" w:cs="Arial"/>
        </w:rPr>
        <w:t>şeyler”le</w:t>
      </w:r>
      <w:proofErr w:type="spellEnd"/>
      <w:r w:rsidRPr="00623A43">
        <w:rPr>
          <w:rFonts w:ascii="Arial" w:hAnsi="Arial" w:cs="Arial"/>
        </w:rPr>
        <w:t xml:space="preserve"> de karşılaşacaklar. Nitekim, bu koleksiyonun diğer dikkat çekici özelliği sıradan ve olağan dışı olanı, sanatsal nesneleri ve işlevsel eşyaları, sanat tarihsel bakımdan usta sayılan sanatçıların ve genç kuşak sanatçıların üretimlerini yan yana getirip eş değer kılması.  </w:t>
      </w:r>
    </w:p>
    <w:p w14:paraId="4E2B1863" w14:textId="77777777" w:rsidR="00986D27" w:rsidRPr="00623A43" w:rsidRDefault="00986D27" w:rsidP="00986D27">
      <w:pPr>
        <w:rPr>
          <w:rFonts w:ascii="Arial" w:hAnsi="Arial" w:cs="Arial"/>
        </w:rPr>
      </w:pPr>
    </w:p>
    <w:p w14:paraId="665370CB" w14:textId="77777777" w:rsidR="00986D27" w:rsidRPr="00422A87" w:rsidRDefault="00986D27" w:rsidP="00986D27">
      <w:pPr>
        <w:rPr>
          <w:rFonts w:ascii="Arial" w:hAnsi="Arial" w:cs="Arial"/>
          <w:b/>
          <w:bCs/>
        </w:rPr>
      </w:pPr>
      <w:r w:rsidRPr="00422A87">
        <w:rPr>
          <w:rFonts w:ascii="Arial" w:hAnsi="Arial" w:cs="Arial"/>
          <w:b/>
          <w:bCs/>
        </w:rPr>
        <w:t xml:space="preserve">Eser akışının bu denli yoğun olduğu bir sergide sergi kurulumu ve eser seçimi yaparken nasıl bir yol izlediniz? </w:t>
      </w:r>
    </w:p>
    <w:p w14:paraId="2A1B0BFE" w14:textId="77777777" w:rsidR="00986D27" w:rsidRPr="00623A43" w:rsidRDefault="00986D27" w:rsidP="00986D27">
      <w:pPr>
        <w:rPr>
          <w:rFonts w:ascii="Arial" w:hAnsi="Arial" w:cs="Arial"/>
        </w:rPr>
      </w:pPr>
      <w:r w:rsidRPr="00623A43">
        <w:rPr>
          <w:rFonts w:ascii="Arial" w:hAnsi="Arial" w:cs="Arial"/>
        </w:rPr>
        <w:t xml:space="preserve">Her serginin kendine ait bir serüveni vardır. Bu serginin toplam hazırlık süreci yaklaşık iki buçuk yıla yayılıyor. İlk etapta koleksiyonun gövdesiyle zaman geçirmek, koleksiyonerin bir araya getirdiği çeşitli nesnelere ve onlar arasında kurguladığı kimi tematik, kimi keyfi komşuluklara hatta çarpışmalara kulak vermek istedim. İster istemez daha önce hazırladığım sergilerden farklı bir yol izlemem gerekti. Önceden hiçbir ana tema veya yön belirlememeye gayret ettim. Serginin mimarları Cemre Akman ve Nilüfer Konuk ile beraber mekânsal anlamda çalışmaya başladığımızda, benzer bir ilke izledik diyebilirim. Ömer Koç Koleksiyonu’nun sunduğu enginlik ve çeşitlilik kaybolmaya müsait, farklı okumalara imkân veren bir diyar oluşturuyor. Nihayetinde, Farz Et Ki Sen Yoksun sergisi, koleksiyonerin kendi yaşam alanında eserler arasında kurguladığı komşulukları onlara tamamen sadık kalarak sergi alanına taşımayı amaçlamıyor. Daha ziyade, bu komşuluklardan ilham alarak ve onları yorumlayarak yeni ilişkiler, yeni komşuluklar yaratmaya gayret ettik. </w:t>
      </w:r>
    </w:p>
    <w:p w14:paraId="6AA7C67E" w14:textId="77777777" w:rsidR="00986D27" w:rsidRPr="00623A43" w:rsidRDefault="00986D27" w:rsidP="00986D27">
      <w:pPr>
        <w:rPr>
          <w:rFonts w:ascii="Arial" w:hAnsi="Arial" w:cs="Arial"/>
        </w:rPr>
      </w:pPr>
    </w:p>
    <w:p w14:paraId="4176CAF5" w14:textId="77777777" w:rsidR="00986D27" w:rsidRPr="00623A43" w:rsidRDefault="00986D27" w:rsidP="00986D27">
      <w:pPr>
        <w:rPr>
          <w:rFonts w:ascii="Arial" w:hAnsi="Arial" w:cs="Arial"/>
        </w:rPr>
      </w:pPr>
      <w:r w:rsidRPr="00623A43">
        <w:rPr>
          <w:rFonts w:ascii="Arial" w:hAnsi="Arial" w:cs="Arial"/>
        </w:rPr>
        <w:lastRenderedPageBreak/>
        <w:t xml:space="preserve">Kendimi koleksiyona biraz daha hâkim hissettiğim vakit, çeşitli “aileler” oluşturmaya başladım; bu aileler biçimsel veya kavramsal yakınlıklar taşıyan eserlerden ibaret. Sürecin devamında, bu eşleşmeler sergi alanına yerleştirdiğimiz küçük taşlara dönüştü. Bir bakıma, ormanda dönüş yolunu bulmaya çalışan Parmak </w:t>
      </w:r>
      <w:proofErr w:type="spellStart"/>
      <w:r w:rsidRPr="00623A43">
        <w:rPr>
          <w:rFonts w:ascii="Arial" w:hAnsi="Arial" w:cs="Arial"/>
        </w:rPr>
        <w:t>Çocuk’un</w:t>
      </w:r>
      <w:proofErr w:type="spellEnd"/>
      <w:r w:rsidRPr="00623A43">
        <w:rPr>
          <w:rFonts w:ascii="Arial" w:hAnsi="Arial" w:cs="Arial"/>
        </w:rPr>
        <w:t xml:space="preserve"> tersine biz bu “taşları” kaybolmak, bildiğimiz yollardan sapma amacıyla kullandık. Eser seçkisi sergi mekânıyla beraber şekil aldı ve mekân çok geçmeden düşünsel süreçte de belirleyici oldu. Eserler arasında belli eşleşmeler veya çarpışmalar oluştururken, sergi alanının içine yer yer bir ev içi mekânını anımsatacak bölümler kurguladık. </w:t>
      </w:r>
    </w:p>
    <w:p w14:paraId="0554E429" w14:textId="77777777" w:rsidR="00986D27" w:rsidRPr="00623A43" w:rsidRDefault="00986D27" w:rsidP="00986D27">
      <w:pPr>
        <w:rPr>
          <w:rFonts w:ascii="Arial" w:hAnsi="Arial" w:cs="Arial"/>
        </w:rPr>
      </w:pPr>
    </w:p>
    <w:p w14:paraId="24C1B37E" w14:textId="77777777" w:rsidR="00986D27" w:rsidRPr="00422A87" w:rsidRDefault="00986D27" w:rsidP="00986D27">
      <w:pPr>
        <w:rPr>
          <w:rFonts w:ascii="Arial" w:hAnsi="Arial" w:cs="Arial"/>
          <w:b/>
          <w:bCs/>
        </w:rPr>
      </w:pPr>
      <w:r w:rsidRPr="00422A87">
        <w:rPr>
          <w:rFonts w:ascii="Arial" w:hAnsi="Arial" w:cs="Arial"/>
          <w:b/>
          <w:bCs/>
        </w:rPr>
        <w:t xml:space="preserve">Tekil bir yaşama eşlik eden bu özel koleksiyonun Arter aracılığıyla ve sizin </w:t>
      </w:r>
      <w:proofErr w:type="spellStart"/>
      <w:r w:rsidRPr="00422A87">
        <w:rPr>
          <w:rFonts w:ascii="Arial" w:hAnsi="Arial" w:cs="Arial"/>
          <w:b/>
          <w:bCs/>
        </w:rPr>
        <w:t>küratoryal</w:t>
      </w:r>
      <w:proofErr w:type="spellEnd"/>
      <w:r w:rsidRPr="00422A87">
        <w:rPr>
          <w:rFonts w:ascii="Arial" w:hAnsi="Arial" w:cs="Arial"/>
          <w:b/>
          <w:bCs/>
        </w:rPr>
        <w:t xml:space="preserve"> bakışınızla kişisel bir koleksiyondan kamuya açık hâle gelmesi nasıl bir dünyanın kapılarını aralıyor? </w:t>
      </w:r>
    </w:p>
    <w:p w14:paraId="360F9DE6" w14:textId="77777777" w:rsidR="00986D27" w:rsidRPr="00623A43" w:rsidRDefault="00986D27" w:rsidP="00986D27">
      <w:pPr>
        <w:rPr>
          <w:rFonts w:ascii="Arial" w:hAnsi="Arial" w:cs="Arial"/>
        </w:rPr>
      </w:pPr>
      <w:r w:rsidRPr="00623A43">
        <w:rPr>
          <w:rFonts w:ascii="Arial" w:hAnsi="Arial" w:cs="Arial"/>
        </w:rPr>
        <w:t>Barındırdığı nesneler, yoğunlaştığı konu(</w:t>
      </w:r>
      <w:proofErr w:type="spellStart"/>
      <w:r w:rsidRPr="00623A43">
        <w:rPr>
          <w:rFonts w:ascii="Arial" w:hAnsi="Arial" w:cs="Arial"/>
        </w:rPr>
        <w:t>lar</w:t>
      </w:r>
      <w:proofErr w:type="spellEnd"/>
      <w:r w:rsidRPr="00623A43">
        <w:rPr>
          <w:rFonts w:ascii="Arial" w:hAnsi="Arial" w:cs="Arial"/>
        </w:rPr>
        <w:t xml:space="preserve">) veya kapsamı ne olursa olsun, her “özel koleksiyon” onu oluşturan koleksiyonerin hayallerinin ve merakının izlerini taşır; bu bakımdan hem kişisel hem özgündür, her koleksiyoneri var eden nevi şahsına münhasır âlemidir. Dahası bir özel koleksiyon çoğu zaman koleksiyonerin yaşam alanıyla kesişir ve bu alan en gündelik faaliyetlerin yapıldığı, sanatsal işlevi olmayan özel bir alana tekabül eder. Bu doğrultuda, bir özel koleksiyonu ait olmadığı bir yerde ve başkalarıyla deneyimlediğimizde sınırları muğlaklaşan, tanımı zor bir bölgeye adım atmış oluyoruz. Özelden tam kopmasa da ondan bağımsızlaşan, alışıldık yakınlık / mesafe tanımlarımızı sınayan bir alan. Bu koleksiyonun baş döndürücü çeşitliliği, koleksiyon ile yaşam arasındaki kesişmeyi daha da çarpıcı kılıyor kanımca. Sergide her şeyden önce bu kesişmeye ışık tutmak ve yer vermek istedim. Benim gözümde, sergide gezerken kapısını araladığımız dünya yaşamın ta kendisi: Düşlerimizle / korkularımızla, inşalarımızla / yıkımlarımızla dolup taşan bir dünya. Ve bu dünyada, suskun zannettiğimiz nesneler bir bakıma “konuşuyor”; gözlerimizin önünde geçmişi, şimdiyi ve geleceği birbiriyle örüyor, uzakları erişimimize yakın tutuyor, bazen bakmaya tenezzül etmediğimiz şeylere ışık tutuyorlar. Özetle, Farz Et Ki Sen Yoksun sergisinde koleksiyonerin eylemini irdeleyerek, hayatın sınırları içinde sığdırdığımız sayısız âlemi ve yarattığımız kaçış imkânlarını görünür kılmak istedim. </w:t>
      </w:r>
    </w:p>
    <w:p w14:paraId="10295214" w14:textId="77777777" w:rsidR="00986D27" w:rsidRPr="00623A43" w:rsidRDefault="00986D27" w:rsidP="00986D27">
      <w:pPr>
        <w:rPr>
          <w:rFonts w:ascii="Arial" w:hAnsi="Arial" w:cs="Arial"/>
        </w:rPr>
      </w:pPr>
      <w:r w:rsidRPr="00623A43">
        <w:rPr>
          <w:rFonts w:ascii="Arial" w:hAnsi="Arial" w:cs="Arial"/>
        </w:rPr>
        <w:t xml:space="preserve">Tasnif mantığına meydan okuyan; farklı dönemlere, alanlara ait nesnelerin ya da eşyaların ahenkli bir uyum içinde sunulması ziyaretçilerde nasıl bir etki yaratıyor?   </w:t>
      </w:r>
    </w:p>
    <w:p w14:paraId="1C3E94B9" w14:textId="77777777" w:rsidR="00986D27" w:rsidRPr="00623A43" w:rsidRDefault="00986D27" w:rsidP="00986D27">
      <w:pPr>
        <w:rPr>
          <w:rFonts w:ascii="Arial" w:hAnsi="Arial" w:cs="Arial"/>
        </w:rPr>
      </w:pPr>
      <w:r w:rsidRPr="00623A43">
        <w:rPr>
          <w:rFonts w:ascii="Arial" w:hAnsi="Arial" w:cs="Arial"/>
        </w:rPr>
        <w:t xml:space="preserve">Serginin açılışından bu yana kulağıma gelen ziyaretçi yorumları şaşırma ve büyülenme hissini içeriyor. Gerek biçimsel </w:t>
      </w:r>
      <w:proofErr w:type="gramStart"/>
      <w:r w:rsidRPr="00623A43">
        <w:rPr>
          <w:rFonts w:ascii="Arial" w:hAnsi="Arial" w:cs="Arial"/>
        </w:rPr>
        <w:t>olarak,</w:t>
      </w:r>
      <w:proofErr w:type="gramEnd"/>
      <w:r w:rsidRPr="00623A43">
        <w:rPr>
          <w:rFonts w:ascii="Arial" w:hAnsi="Arial" w:cs="Arial"/>
        </w:rPr>
        <w:t xml:space="preserve"> gerek ilişkilendikleri konular itibarıyla sergilenen eserlerin birçoğu sıra dışı, merak uyandıran bir boyuta sahip. Öte yandan, eser çeşitliği ve çokluğu zannediyorum bizlere çocuksu diyebileceğim bir büyülenme yaşatıyor. Bir kaleydoskopun merceğinden baktığımızda, bizi çevreleyen şeylerin bin bir parçaya dönüşmesi, en tanıdık şeylerin bile tanınamaz bir hâl alması karşısında hissettiğimiz büyülenmeye benzetiyorum bunu. Ayrıca, Ömer Koç Koleksiyonu’nun somutlaştırdığı bütüncül bakış, disiplinler / mecralar / dönemler arasında kurduğu yakın ilişkiler günümüzde dahi bir sanat kurumunda nadir karşılaştığımız bir sergileme şekline imkân sunuyor. Tasarım müzelerini veya çağdaş sanat müzelerini ayrı ayrı gezerek görebileceğimiz nesneler bu sergide aynı çatı altında. Sanırım bu deneyim de ziyaretçilerin ilgisini çekiyor.      </w:t>
      </w:r>
    </w:p>
    <w:p w14:paraId="27DC2D50" w14:textId="77777777" w:rsidR="00986D27" w:rsidRPr="00623A43" w:rsidRDefault="00986D27" w:rsidP="00986D27">
      <w:pPr>
        <w:rPr>
          <w:rFonts w:ascii="Arial" w:hAnsi="Arial" w:cs="Arial"/>
        </w:rPr>
      </w:pPr>
    </w:p>
    <w:p w14:paraId="44C32111" w14:textId="77777777" w:rsidR="00986D27" w:rsidRPr="00422A87" w:rsidRDefault="00986D27" w:rsidP="00986D27">
      <w:pPr>
        <w:rPr>
          <w:rFonts w:ascii="Arial" w:hAnsi="Arial" w:cs="Arial"/>
          <w:b/>
          <w:bCs/>
        </w:rPr>
      </w:pPr>
      <w:r w:rsidRPr="00422A87">
        <w:rPr>
          <w:rFonts w:ascii="Arial" w:hAnsi="Arial" w:cs="Arial"/>
          <w:b/>
          <w:bCs/>
        </w:rPr>
        <w:t xml:space="preserve">Farz Et Ki Sen </w:t>
      </w:r>
      <w:proofErr w:type="spellStart"/>
      <w:r w:rsidRPr="00422A87">
        <w:rPr>
          <w:rFonts w:ascii="Arial" w:hAnsi="Arial" w:cs="Arial"/>
          <w:b/>
          <w:bCs/>
        </w:rPr>
        <w:t>Yoksun’un</w:t>
      </w:r>
      <w:proofErr w:type="spellEnd"/>
      <w:r w:rsidRPr="00422A87">
        <w:rPr>
          <w:rFonts w:ascii="Arial" w:hAnsi="Arial" w:cs="Arial"/>
          <w:b/>
          <w:bCs/>
        </w:rPr>
        <w:t xml:space="preserve"> Ömer Hayyam’ın </w:t>
      </w:r>
      <w:proofErr w:type="spellStart"/>
      <w:r w:rsidRPr="00422A87">
        <w:rPr>
          <w:rFonts w:ascii="Arial" w:hAnsi="Arial" w:cs="Arial"/>
          <w:b/>
          <w:bCs/>
        </w:rPr>
        <w:t>Rubailer’inde</w:t>
      </w:r>
      <w:proofErr w:type="spellEnd"/>
      <w:r w:rsidRPr="00422A87">
        <w:rPr>
          <w:rFonts w:ascii="Arial" w:hAnsi="Arial" w:cs="Arial"/>
          <w:b/>
          <w:bCs/>
        </w:rPr>
        <w:t xml:space="preserve"> yer alan bir dizeden esinle isimlendirildiğini biliyoruz. Bunun anlamından bahsedebilir misiniz?</w:t>
      </w:r>
    </w:p>
    <w:p w14:paraId="0CD85C33" w14:textId="77777777" w:rsidR="00986D27" w:rsidRPr="00623A43" w:rsidRDefault="00986D27" w:rsidP="00986D27">
      <w:pPr>
        <w:rPr>
          <w:rFonts w:ascii="Arial" w:hAnsi="Arial" w:cs="Arial"/>
        </w:rPr>
      </w:pPr>
      <w:r w:rsidRPr="00623A43">
        <w:rPr>
          <w:rFonts w:ascii="Arial" w:hAnsi="Arial" w:cs="Arial"/>
        </w:rPr>
        <w:t xml:space="preserve">Ömer Hayyam’ın </w:t>
      </w:r>
      <w:proofErr w:type="spellStart"/>
      <w:r w:rsidRPr="00623A43">
        <w:rPr>
          <w:rFonts w:ascii="Arial" w:hAnsi="Arial" w:cs="Arial"/>
        </w:rPr>
        <w:t>Rubailer’i</w:t>
      </w:r>
      <w:proofErr w:type="spellEnd"/>
      <w:r w:rsidRPr="00623A43">
        <w:rPr>
          <w:rFonts w:ascii="Arial" w:hAnsi="Arial" w:cs="Arial"/>
        </w:rPr>
        <w:t xml:space="preserve"> bana yoldaşlık eden, içinde tekrar tekrar gezinmeyi önemsediğim edebî eserlerin arasında yer alıyor. Dediğim gibi bu serginin </w:t>
      </w:r>
      <w:r w:rsidRPr="00623A43">
        <w:rPr>
          <w:rFonts w:ascii="Arial" w:hAnsi="Arial" w:cs="Arial"/>
        </w:rPr>
        <w:lastRenderedPageBreak/>
        <w:t>hazırlıklarına başlarken önceden herhangi bir tema belirlememeye gayret ettim. Bununla beraber, Ömer Koç Koleksiyonu ile zaman geçirdikçe, koleksiyonun “</w:t>
      </w:r>
      <w:proofErr w:type="spellStart"/>
      <w:r w:rsidRPr="00623A43">
        <w:rPr>
          <w:rFonts w:ascii="Arial" w:hAnsi="Arial" w:cs="Arial"/>
        </w:rPr>
        <w:t>köşetaşları”nı</w:t>
      </w:r>
      <w:proofErr w:type="spellEnd"/>
      <w:r w:rsidRPr="00623A43">
        <w:rPr>
          <w:rFonts w:ascii="Arial" w:hAnsi="Arial" w:cs="Arial"/>
        </w:rPr>
        <w:t xml:space="preserve"> oluşturabileceğini düşündüğüm bazı açılar, ivmeler ve kavramlar zihnimde belirmeye başladı. Bu </w:t>
      </w:r>
      <w:proofErr w:type="spellStart"/>
      <w:r w:rsidRPr="00623A43">
        <w:rPr>
          <w:rFonts w:ascii="Arial" w:hAnsi="Arial" w:cs="Arial"/>
        </w:rPr>
        <w:t>köşetaşlarının</w:t>
      </w:r>
      <w:proofErr w:type="spellEnd"/>
      <w:r w:rsidRPr="00623A43">
        <w:rPr>
          <w:rFonts w:ascii="Arial" w:hAnsi="Arial" w:cs="Arial"/>
        </w:rPr>
        <w:t xml:space="preserve"> arasında canlı cansız tüm varlıkların tâbi oldukları yer çekimine karşın yükseliş çabalarımız, ağırlık ve hafiflik ikilemleri yer alıyor. Yaşamın kendisiyle -dolayısıyla ölümlü olma hâliyle- yakın temas kuran bu koleksiyon düş, mizah, merak, arzu, bilgi ve sanat aracılığıyla insanlığın kurguladığı yükselişlerin somut örneklerini muhafaza ediyor benim gözümde. Bu noktada, şairin sonluluğumuzun bilinciyle yaşamı coşkuyla kucaklama çağrısı güçlü bir şekilde yankılandı. Hayyam’ın dizelerinden ilham alan “Farz Et Ki Sen Yoksun” başlığını, varlık ve yokluk arasında salınan hayatlarımızı kapsaması arzusuyla oluşturdum.</w:t>
      </w:r>
    </w:p>
    <w:p w14:paraId="6355CDE4" w14:textId="77777777" w:rsidR="00986D27" w:rsidRPr="00623A43" w:rsidRDefault="00986D27" w:rsidP="00986D27">
      <w:pPr>
        <w:rPr>
          <w:rFonts w:ascii="Arial" w:hAnsi="Arial" w:cs="Arial"/>
        </w:rPr>
      </w:pPr>
      <w:r w:rsidRPr="00623A43">
        <w:rPr>
          <w:rFonts w:ascii="Arial" w:hAnsi="Arial" w:cs="Arial"/>
        </w:rPr>
        <w:t xml:space="preserve">Farz Et Ki Sen Yoksun, </w:t>
      </w:r>
      <w:proofErr w:type="spellStart"/>
      <w:r w:rsidRPr="00623A43">
        <w:rPr>
          <w:rFonts w:ascii="Arial" w:hAnsi="Arial" w:cs="Arial"/>
        </w:rPr>
        <w:t>Arter’deki</w:t>
      </w:r>
      <w:proofErr w:type="spellEnd"/>
      <w:r w:rsidRPr="00623A43">
        <w:rPr>
          <w:rFonts w:ascii="Arial" w:hAnsi="Arial" w:cs="Arial"/>
        </w:rPr>
        <w:t xml:space="preserve"> ilk özel koleksiyon sergisi olma özelliğini taşıyor. Böyle bir sergiyi sanatseverlerle buluşturmak sizin için nasıl bir anlam ifade ediyor? </w:t>
      </w:r>
    </w:p>
    <w:p w14:paraId="6DC89AF6" w14:textId="77777777" w:rsidR="00986D27" w:rsidRPr="00623A43" w:rsidRDefault="00986D27" w:rsidP="00986D27">
      <w:pPr>
        <w:rPr>
          <w:rFonts w:ascii="Arial" w:hAnsi="Arial" w:cs="Arial"/>
        </w:rPr>
      </w:pPr>
      <w:proofErr w:type="spellStart"/>
      <w:r w:rsidRPr="00623A43">
        <w:rPr>
          <w:rFonts w:ascii="Arial" w:hAnsi="Arial" w:cs="Arial"/>
        </w:rPr>
        <w:t>Küratoryal</w:t>
      </w:r>
      <w:proofErr w:type="spellEnd"/>
      <w:r w:rsidRPr="00623A43">
        <w:rPr>
          <w:rFonts w:ascii="Arial" w:hAnsi="Arial" w:cs="Arial"/>
        </w:rPr>
        <w:t xml:space="preserve"> açıdan, Farz Et Ki Sen Yoksun sergisi benim için şüphesiz birçok bakımdan bir ilk oluşturuyor. Daha önce hazırladığım sergilerin bağlamında çeşitli özel (ve kurumsal) koleksiyonlarla çalışma olanağım oldu elbette. Fakat, bu sergiyle “koleksiyon” adını verdiğimiz, sınırlarını asla belirleyemeyeceğimiz, yaşayan bir bütünle ilk defa bu denli yoğun bir çalışma süreci deneyimledim. Bu deneyimi en başta koleksiyonunun kapılarını bize açan koleksiyonere, Sayın Ömer Koç’a borçluyum. Kendisinin süreç boyunca verdiği destek, esirgemediği güven ve düşünsel yoldaşlığı olmasaydı, bu sergi gerçekleşemezdi. Farz Et Ki Sen Yoksun ayrıca birçok birliktelik ve iş birliği sayesinde vücut buldu, ekip arkadaşlarımın emeği ile şekil aldı. </w:t>
      </w:r>
      <w:proofErr w:type="spellStart"/>
      <w:r w:rsidRPr="00623A43">
        <w:rPr>
          <w:rFonts w:ascii="Arial" w:hAnsi="Arial" w:cs="Arial"/>
        </w:rPr>
        <w:t>Arter’in</w:t>
      </w:r>
      <w:proofErr w:type="spellEnd"/>
      <w:r w:rsidRPr="00623A43">
        <w:rPr>
          <w:rFonts w:ascii="Arial" w:hAnsi="Arial" w:cs="Arial"/>
        </w:rPr>
        <w:t xml:space="preserve"> mimarisiyle bir diyalog kurarak, tüm bu emeğin meyvesini ziyaretçilerle paylaşabilmek kıymetli bir duygu benim için.   </w:t>
      </w:r>
    </w:p>
    <w:p w14:paraId="66A15173" w14:textId="77777777" w:rsidR="00986D27" w:rsidRPr="00623A43" w:rsidRDefault="00986D27" w:rsidP="00986D27">
      <w:pPr>
        <w:rPr>
          <w:rFonts w:ascii="Arial" w:hAnsi="Arial" w:cs="Arial"/>
        </w:rPr>
      </w:pPr>
    </w:p>
    <w:p w14:paraId="0A6C1704" w14:textId="336C26B0" w:rsidR="00986D27" w:rsidRPr="00422A87" w:rsidRDefault="00986D27" w:rsidP="00986D27">
      <w:pPr>
        <w:rPr>
          <w:rFonts w:ascii="Arial" w:hAnsi="Arial" w:cs="Arial"/>
          <w:b/>
          <w:bCs/>
        </w:rPr>
      </w:pPr>
      <w:r w:rsidRPr="00422A87">
        <w:rPr>
          <w:rFonts w:ascii="Arial" w:hAnsi="Arial" w:cs="Arial"/>
          <w:b/>
          <w:bCs/>
        </w:rPr>
        <w:t>KUTU</w:t>
      </w:r>
      <w:r w:rsidR="00422A87" w:rsidRPr="00422A87">
        <w:rPr>
          <w:rFonts w:ascii="Arial" w:hAnsi="Arial" w:cs="Arial"/>
          <w:b/>
          <w:bCs/>
        </w:rPr>
        <w:t xml:space="preserve"> </w:t>
      </w:r>
      <w:r w:rsidRPr="00422A87">
        <w:rPr>
          <w:rFonts w:ascii="Arial" w:hAnsi="Arial" w:cs="Arial"/>
          <w:b/>
          <w:bCs/>
        </w:rPr>
        <w:t>KÜRATÖR SELEN ANSEN HAKKINDA</w:t>
      </w:r>
    </w:p>
    <w:p w14:paraId="4EC53124" w14:textId="77777777" w:rsidR="00986D27" w:rsidRPr="00623A43" w:rsidRDefault="00986D27" w:rsidP="00986D27">
      <w:pPr>
        <w:rPr>
          <w:rFonts w:ascii="Arial" w:hAnsi="Arial" w:cs="Arial"/>
        </w:rPr>
      </w:pPr>
    </w:p>
    <w:p w14:paraId="4F2F8A57" w14:textId="77777777" w:rsidR="00986D27" w:rsidRPr="00623A43" w:rsidRDefault="00986D27" w:rsidP="00986D27">
      <w:pPr>
        <w:rPr>
          <w:rFonts w:ascii="Arial" w:hAnsi="Arial" w:cs="Arial"/>
        </w:rPr>
      </w:pPr>
      <w:r w:rsidRPr="00623A43">
        <w:rPr>
          <w:rFonts w:ascii="Arial" w:hAnsi="Arial" w:cs="Arial"/>
        </w:rPr>
        <w:t xml:space="preserve">1975’te İstanbul’da doğdu. Strazburg Marc </w:t>
      </w:r>
      <w:proofErr w:type="spellStart"/>
      <w:r w:rsidRPr="00623A43">
        <w:rPr>
          <w:rFonts w:ascii="Arial" w:hAnsi="Arial" w:cs="Arial"/>
        </w:rPr>
        <w:t>Bloch</w:t>
      </w:r>
      <w:proofErr w:type="spellEnd"/>
      <w:r w:rsidRPr="00623A43">
        <w:rPr>
          <w:rFonts w:ascii="Arial" w:hAnsi="Arial" w:cs="Arial"/>
        </w:rPr>
        <w:t xml:space="preserve"> Üniversitesi’nde Modern Edebiyat ve Sinema (yüksek lisans) eğitimi aldıktan sonra 2001 yılında Sanat Teorisi ve Pratikleri alanında doktorasını tamamladı. Başta Strazburg </w:t>
      </w:r>
      <w:proofErr w:type="spellStart"/>
      <w:r w:rsidRPr="00623A43">
        <w:rPr>
          <w:rFonts w:ascii="Arial" w:hAnsi="Arial" w:cs="Arial"/>
        </w:rPr>
        <w:t>Ecole</w:t>
      </w:r>
      <w:proofErr w:type="spellEnd"/>
      <w:r w:rsidRPr="00623A43">
        <w:rPr>
          <w:rFonts w:ascii="Arial" w:hAnsi="Arial" w:cs="Arial"/>
        </w:rPr>
        <w:t xml:space="preserve"> </w:t>
      </w:r>
      <w:proofErr w:type="spellStart"/>
      <w:r w:rsidRPr="00623A43">
        <w:rPr>
          <w:rFonts w:ascii="Arial" w:hAnsi="Arial" w:cs="Arial"/>
        </w:rPr>
        <w:t>Supérieure</w:t>
      </w:r>
      <w:proofErr w:type="spellEnd"/>
      <w:r w:rsidRPr="00623A43">
        <w:rPr>
          <w:rFonts w:ascii="Arial" w:hAnsi="Arial" w:cs="Arial"/>
        </w:rPr>
        <w:t xml:space="preserve"> </w:t>
      </w:r>
      <w:proofErr w:type="spellStart"/>
      <w:r w:rsidRPr="00623A43">
        <w:rPr>
          <w:rFonts w:ascii="Arial" w:hAnsi="Arial" w:cs="Arial"/>
        </w:rPr>
        <w:t>des</w:t>
      </w:r>
      <w:proofErr w:type="spellEnd"/>
      <w:r w:rsidRPr="00623A43">
        <w:rPr>
          <w:rFonts w:ascii="Arial" w:hAnsi="Arial" w:cs="Arial"/>
        </w:rPr>
        <w:t xml:space="preserve"> </w:t>
      </w:r>
      <w:proofErr w:type="spellStart"/>
      <w:r w:rsidRPr="00623A43">
        <w:rPr>
          <w:rFonts w:ascii="Arial" w:hAnsi="Arial" w:cs="Arial"/>
        </w:rPr>
        <w:t>Arts</w:t>
      </w:r>
      <w:proofErr w:type="spellEnd"/>
      <w:r w:rsidRPr="00623A43">
        <w:rPr>
          <w:rFonts w:ascii="Arial" w:hAnsi="Arial" w:cs="Arial"/>
        </w:rPr>
        <w:t xml:space="preserve"> </w:t>
      </w:r>
      <w:proofErr w:type="spellStart"/>
      <w:r w:rsidRPr="00623A43">
        <w:rPr>
          <w:rFonts w:ascii="Arial" w:hAnsi="Arial" w:cs="Arial"/>
        </w:rPr>
        <w:t>Décoratifs</w:t>
      </w:r>
      <w:proofErr w:type="spellEnd"/>
      <w:r w:rsidRPr="00623A43">
        <w:rPr>
          <w:rFonts w:ascii="Arial" w:hAnsi="Arial" w:cs="Arial"/>
        </w:rPr>
        <w:t xml:space="preserve"> olmak üzere Fransa’da farklı sanat ve tasarım okullarında sanat teorisi ve sanat felsefesi eğitimi verdi. 2009–2015 yılları arasında İstanbul Bilgi Üniversitesi’nde Felsefe ve Toplumsal Düşünce ile Karşılaştırmalı Edebiyat yüksek lisans programlarında öğretim görevlisi olarak çalıştı. </w:t>
      </w:r>
      <w:proofErr w:type="spellStart"/>
      <w:r w:rsidRPr="00623A43">
        <w:rPr>
          <w:rFonts w:ascii="Arial" w:hAnsi="Arial" w:cs="Arial"/>
        </w:rPr>
        <w:t>Ansen</w:t>
      </w:r>
      <w:proofErr w:type="spellEnd"/>
      <w:r w:rsidRPr="00623A43">
        <w:rPr>
          <w:rFonts w:ascii="Arial" w:hAnsi="Arial" w:cs="Arial"/>
        </w:rPr>
        <w:t xml:space="preserve">, Arter ile ilk temasını 2011’de küratörlüğünü yaptığı </w:t>
      </w:r>
      <w:proofErr w:type="spellStart"/>
      <w:r w:rsidRPr="00623A43">
        <w:rPr>
          <w:rFonts w:ascii="Arial" w:hAnsi="Arial" w:cs="Arial"/>
        </w:rPr>
        <w:t>Berlinde</w:t>
      </w:r>
      <w:proofErr w:type="spellEnd"/>
      <w:r w:rsidRPr="00623A43">
        <w:rPr>
          <w:rFonts w:ascii="Arial" w:hAnsi="Arial" w:cs="Arial"/>
        </w:rPr>
        <w:t xml:space="preserve"> de </w:t>
      </w:r>
      <w:proofErr w:type="spellStart"/>
      <w:r w:rsidRPr="00623A43">
        <w:rPr>
          <w:rFonts w:ascii="Arial" w:hAnsi="Arial" w:cs="Arial"/>
        </w:rPr>
        <w:t>Bruyckere</w:t>
      </w:r>
      <w:proofErr w:type="spellEnd"/>
      <w:r w:rsidRPr="00623A43">
        <w:rPr>
          <w:rFonts w:ascii="Arial" w:hAnsi="Arial" w:cs="Arial"/>
        </w:rPr>
        <w:t xml:space="preserve"> (Yara, 2012) sergisi aracılığıyla kurdu. 2015’te </w:t>
      </w:r>
      <w:proofErr w:type="spellStart"/>
      <w:r w:rsidRPr="00623A43">
        <w:rPr>
          <w:rFonts w:ascii="Arial" w:hAnsi="Arial" w:cs="Arial"/>
        </w:rPr>
        <w:t>Arter’in</w:t>
      </w:r>
      <w:proofErr w:type="spellEnd"/>
      <w:r w:rsidRPr="00623A43">
        <w:rPr>
          <w:rFonts w:ascii="Arial" w:hAnsi="Arial" w:cs="Arial"/>
        </w:rPr>
        <w:t xml:space="preserve"> </w:t>
      </w:r>
      <w:proofErr w:type="spellStart"/>
      <w:r w:rsidRPr="00623A43">
        <w:rPr>
          <w:rFonts w:ascii="Arial" w:hAnsi="Arial" w:cs="Arial"/>
        </w:rPr>
        <w:t>küratoryal</w:t>
      </w:r>
      <w:proofErr w:type="spellEnd"/>
      <w:r w:rsidRPr="00623A43">
        <w:rPr>
          <w:rFonts w:ascii="Arial" w:hAnsi="Arial" w:cs="Arial"/>
        </w:rPr>
        <w:t xml:space="preserve"> ekibine katılan </w:t>
      </w:r>
      <w:proofErr w:type="spellStart"/>
      <w:r w:rsidRPr="00623A43">
        <w:rPr>
          <w:rFonts w:ascii="Arial" w:hAnsi="Arial" w:cs="Arial"/>
        </w:rPr>
        <w:t>Ansen</w:t>
      </w:r>
      <w:proofErr w:type="spellEnd"/>
      <w:r w:rsidRPr="00623A43">
        <w:rPr>
          <w:rFonts w:ascii="Arial" w:hAnsi="Arial" w:cs="Arial"/>
        </w:rPr>
        <w:t xml:space="preserve">, Marc Quinn (Aklın Uykusu, 2014), </w:t>
      </w:r>
      <w:proofErr w:type="spellStart"/>
      <w:r w:rsidRPr="00623A43">
        <w:rPr>
          <w:rFonts w:ascii="Arial" w:hAnsi="Arial" w:cs="Arial"/>
        </w:rPr>
        <w:t>It</w:t>
      </w:r>
      <w:proofErr w:type="spellEnd"/>
      <w:r w:rsidRPr="00623A43">
        <w:rPr>
          <w:rFonts w:ascii="Arial" w:hAnsi="Arial" w:cs="Arial"/>
        </w:rPr>
        <w:t xml:space="preserve"> </w:t>
      </w:r>
      <w:proofErr w:type="spellStart"/>
      <w:r w:rsidRPr="00623A43">
        <w:rPr>
          <w:rFonts w:ascii="Arial" w:hAnsi="Arial" w:cs="Arial"/>
        </w:rPr>
        <w:t>takes</w:t>
      </w:r>
      <w:proofErr w:type="spellEnd"/>
      <w:r w:rsidRPr="00623A43">
        <w:rPr>
          <w:rFonts w:ascii="Arial" w:hAnsi="Arial" w:cs="Arial"/>
        </w:rPr>
        <w:t xml:space="preserve"> two </w:t>
      </w:r>
      <w:proofErr w:type="spellStart"/>
      <w:r w:rsidRPr="00623A43">
        <w:rPr>
          <w:rFonts w:ascii="Arial" w:hAnsi="Arial" w:cs="Arial"/>
        </w:rPr>
        <w:t>to</w:t>
      </w:r>
      <w:proofErr w:type="spellEnd"/>
      <w:r w:rsidRPr="00623A43">
        <w:rPr>
          <w:rFonts w:ascii="Arial" w:hAnsi="Arial" w:cs="Arial"/>
        </w:rPr>
        <w:t xml:space="preserve"> </w:t>
      </w:r>
      <w:proofErr w:type="spellStart"/>
      <w:r w:rsidRPr="00623A43">
        <w:rPr>
          <w:rFonts w:ascii="Arial" w:hAnsi="Arial" w:cs="Arial"/>
        </w:rPr>
        <w:t>make</w:t>
      </w:r>
      <w:proofErr w:type="spellEnd"/>
      <w:r w:rsidRPr="00623A43">
        <w:rPr>
          <w:rFonts w:ascii="Arial" w:hAnsi="Arial" w:cs="Arial"/>
        </w:rPr>
        <w:t xml:space="preserve"> an </w:t>
      </w:r>
      <w:proofErr w:type="spellStart"/>
      <w:r w:rsidRPr="00623A43">
        <w:rPr>
          <w:rFonts w:ascii="Arial" w:hAnsi="Arial" w:cs="Arial"/>
        </w:rPr>
        <w:t>accident</w:t>
      </w:r>
      <w:proofErr w:type="spellEnd"/>
      <w:r w:rsidRPr="00623A43">
        <w:rPr>
          <w:rFonts w:ascii="Arial" w:hAnsi="Arial" w:cs="Arial"/>
        </w:rPr>
        <w:t xml:space="preserve"> (HISK, Belçika, 2015), Her Düşenin Kanadı Yoktur (2016), Kelimeler Pek Gereksiz (2019–2020), </w:t>
      </w:r>
      <w:proofErr w:type="spellStart"/>
      <w:r w:rsidRPr="00623A43">
        <w:rPr>
          <w:rFonts w:ascii="Arial" w:hAnsi="Arial" w:cs="Arial"/>
        </w:rPr>
        <w:t>Céleste</w:t>
      </w:r>
      <w:proofErr w:type="spellEnd"/>
      <w:r w:rsidRPr="00623A43">
        <w:rPr>
          <w:rFonts w:ascii="Arial" w:hAnsi="Arial" w:cs="Arial"/>
        </w:rPr>
        <w:t xml:space="preserve"> </w:t>
      </w:r>
      <w:proofErr w:type="spellStart"/>
      <w:r w:rsidRPr="00623A43">
        <w:rPr>
          <w:rFonts w:ascii="Arial" w:hAnsi="Arial" w:cs="Arial"/>
        </w:rPr>
        <w:t>Boursier-Mougenot</w:t>
      </w:r>
      <w:proofErr w:type="spellEnd"/>
      <w:r w:rsidRPr="00623A43">
        <w:rPr>
          <w:rFonts w:ascii="Arial" w:hAnsi="Arial" w:cs="Arial"/>
        </w:rPr>
        <w:t xml:space="preserve"> (</w:t>
      </w:r>
      <w:proofErr w:type="spellStart"/>
      <w:r w:rsidRPr="00623A43">
        <w:rPr>
          <w:rFonts w:ascii="Arial" w:hAnsi="Arial" w:cs="Arial"/>
        </w:rPr>
        <w:t>offroad</w:t>
      </w:r>
      <w:proofErr w:type="spellEnd"/>
      <w:r w:rsidRPr="00623A43">
        <w:rPr>
          <w:rFonts w:ascii="Arial" w:hAnsi="Arial" w:cs="Arial"/>
        </w:rPr>
        <w:t xml:space="preserve"> v.2, 2019), Cevdet Erek (Bergama Stereotip, 2019–2020), KP </w:t>
      </w:r>
      <w:proofErr w:type="spellStart"/>
      <w:r w:rsidRPr="00623A43">
        <w:rPr>
          <w:rFonts w:ascii="Arial" w:hAnsi="Arial" w:cs="Arial"/>
        </w:rPr>
        <w:t>Brehmer</w:t>
      </w:r>
      <w:proofErr w:type="spellEnd"/>
      <w:r w:rsidRPr="00623A43">
        <w:rPr>
          <w:rFonts w:ascii="Arial" w:hAnsi="Arial" w:cs="Arial"/>
        </w:rPr>
        <w:t xml:space="preserve">: Büyük Resim (2020–2021), </w:t>
      </w:r>
      <w:proofErr w:type="spellStart"/>
      <w:r w:rsidRPr="00623A43">
        <w:rPr>
          <w:rFonts w:ascii="Arial" w:hAnsi="Arial" w:cs="Arial"/>
        </w:rPr>
        <w:t>Candeğer</w:t>
      </w:r>
      <w:proofErr w:type="spellEnd"/>
      <w:r w:rsidRPr="00623A43">
        <w:rPr>
          <w:rFonts w:ascii="Arial" w:hAnsi="Arial" w:cs="Arial"/>
        </w:rPr>
        <w:t xml:space="preserve"> </w:t>
      </w:r>
      <w:proofErr w:type="spellStart"/>
      <w:r w:rsidRPr="00623A43">
        <w:rPr>
          <w:rFonts w:ascii="Arial" w:hAnsi="Arial" w:cs="Arial"/>
        </w:rPr>
        <w:t>Furtun</w:t>
      </w:r>
      <w:proofErr w:type="spellEnd"/>
      <w:r w:rsidRPr="00623A43">
        <w:rPr>
          <w:rFonts w:ascii="Arial" w:hAnsi="Arial" w:cs="Arial"/>
        </w:rPr>
        <w:t xml:space="preserve"> (2021–2022), </w:t>
      </w:r>
      <w:proofErr w:type="spellStart"/>
      <w:r w:rsidRPr="00623A43">
        <w:rPr>
          <w:rFonts w:ascii="Arial" w:hAnsi="Arial" w:cs="Arial"/>
        </w:rPr>
        <w:t>Locus</w:t>
      </w:r>
      <w:proofErr w:type="spellEnd"/>
      <w:r w:rsidRPr="00623A43">
        <w:rPr>
          <w:rFonts w:ascii="Arial" w:hAnsi="Arial" w:cs="Arial"/>
        </w:rPr>
        <w:t xml:space="preserve"> </w:t>
      </w:r>
      <w:proofErr w:type="spellStart"/>
      <w:r w:rsidRPr="00623A43">
        <w:rPr>
          <w:rFonts w:ascii="Arial" w:hAnsi="Arial" w:cs="Arial"/>
        </w:rPr>
        <w:t>Solus</w:t>
      </w:r>
      <w:proofErr w:type="spellEnd"/>
      <w:r w:rsidRPr="00623A43">
        <w:rPr>
          <w:rFonts w:ascii="Arial" w:hAnsi="Arial" w:cs="Arial"/>
        </w:rPr>
        <w:t xml:space="preserve"> (2022–2023) ve Ahmet Doğu İpek (Başımızda Siyahtan Bir Hâle, 2022–2023) sergilerinin yanı sıra İsmi Lâzım Değil (</w:t>
      </w:r>
      <w:proofErr w:type="spellStart"/>
      <w:r w:rsidRPr="00623A43">
        <w:rPr>
          <w:rFonts w:ascii="Arial" w:hAnsi="Arial" w:cs="Arial"/>
        </w:rPr>
        <w:t>Brigitte</w:t>
      </w:r>
      <w:proofErr w:type="spellEnd"/>
      <w:r w:rsidRPr="00623A43">
        <w:rPr>
          <w:rFonts w:ascii="Arial" w:hAnsi="Arial" w:cs="Arial"/>
        </w:rPr>
        <w:t xml:space="preserve"> </w:t>
      </w:r>
      <w:proofErr w:type="spellStart"/>
      <w:r w:rsidRPr="00623A43">
        <w:rPr>
          <w:rFonts w:ascii="Arial" w:hAnsi="Arial" w:cs="Arial"/>
        </w:rPr>
        <w:t>Pitarakis</w:t>
      </w:r>
      <w:proofErr w:type="spellEnd"/>
      <w:r w:rsidRPr="00623A43">
        <w:rPr>
          <w:rFonts w:ascii="Arial" w:hAnsi="Arial" w:cs="Arial"/>
        </w:rPr>
        <w:t xml:space="preserve"> ile birlikte, Abdülmecid Efendi Köşkü, 2022), Ben Kimse. Sen de mi Kimsesin? (Meşher, 2022–2023) ve Anne </w:t>
      </w:r>
      <w:proofErr w:type="spellStart"/>
      <w:r w:rsidRPr="00623A43">
        <w:rPr>
          <w:rFonts w:ascii="Arial" w:hAnsi="Arial" w:cs="Arial"/>
        </w:rPr>
        <w:t>Wenzel</w:t>
      </w:r>
      <w:proofErr w:type="spellEnd"/>
      <w:r w:rsidRPr="00623A43">
        <w:rPr>
          <w:rFonts w:ascii="Arial" w:hAnsi="Arial" w:cs="Arial"/>
        </w:rPr>
        <w:t xml:space="preserve">: </w:t>
      </w:r>
      <w:proofErr w:type="spellStart"/>
      <w:r w:rsidRPr="00623A43">
        <w:rPr>
          <w:rFonts w:ascii="Arial" w:hAnsi="Arial" w:cs="Arial"/>
        </w:rPr>
        <w:t>Carte</w:t>
      </w:r>
      <w:proofErr w:type="spellEnd"/>
      <w:r w:rsidRPr="00623A43">
        <w:rPr>
          <w:rFonts w:ascii="Arial" w:hAnsi="Arial" w:cs="Arial"/>
        </w:rPr>
        <w:t xml:space="preserve"> </w:t>
      </w:r>
      <w:proofErr w:type="spellStart"/>
      <w:r w:rsidRPr="00623A43">
        <w:rPr>
          <w:rFonts w:ascii="Arial" w:hAnsi="Arial" w:cs="Arial"/>
        </w:rPr>
        <w:t>Blanche</w:t>
      </w:r>
      <w:proofErr w:type="spellEnd"/>
      <w:r w:rsidRPr="00623A43">
        <w:rPr>
          <w:rFonts w:ascii="Arial" w:hAnsi="Arial" w:cs="Arial"/>
        </w:rPr>
        <w:t xml:space="preserve"> (</w:t>
      </w:r>
      <w:proofErr w:type="spellStart"/>
      <w:r w:rsidRPr="00623A43">
        <w:rPr>
          <w:rFonts w:ascii="Arial" w:hAnsi="Arial" w:cs="Arial"/>
        </w:rPr>
        <w:t>Stedelijk</w:t>
      </w:r>
      <w:proofErr w:type="spellEnd"/>
      <w:r w:rsidRPr="00623A43">
        <w:rPr>
          <w:rFonts w:ascii="Arial" w:hAnsi="Arial" w:cs="Arial"/>
        </w:rPr>
        <w:t xml:space="preserve"> </w:t>
      </w:r>
      <w:proofErr w:type="spellStart"/>
      <w:r w:rsidRPr="00623A43">
        <w:rPr>
          <w:rFonts w:ascii="Arial" w:hAnsi="Arial" w:cs="Arial"/>
        </w:rPr>
        <w:t>Museum</w:t>
      </w:r>
      <w:proofErr w:type="spellEnd"/>
      <w:r w:rsidRPr="00623A43">
        <w:rPr>
          <w:rFonts w:ascii="Arial" w:hAnsi="Arial" w:cs="Arial"/>
        </w:rPr>
        <w:t xml:space="preserve"> </w:t>
      </w:r>
      <w:proofErr w:type="spellStart"/>
      <w:r w:rsidRPr="00623A43">
        <w:rPr>
          <w:rFonts w:ascii="Arial" w:hAnsi="Arial" w:cs="Arial"/>
        </w:rPr>
        <w:t>Schiedam</w:t>
      </w:r>
      <w:proofErr w:type="spellEnd"/>
      <w:r w:rsidRPr="00623A43">
        <w:rPr>
          <w:rFonts w:ascii="Arial" w:hAnsi="Arial" w:cs="Arial"/>
        </w:rPr>
        <w:t xml:space="preserve">, Hollanda, 2023) sergilerinin küratörlüğünü yaptı; çeşitli uluslararası yayınlara yazılarıyla katkıda bulundu. </w:t>
      </w:r>
      <w:proofErr w:type="spellStart"/>
      <w:r w:rsidRPr="00623A43">
        <w:rPr>
          <w:rFonts w:ascii="Arial" w:hAnsi="Arial" w:cs="Arial"/>
        </w:rPr>
        <w:t>Ansen</w:t>
      </w:r>
      <w:proofErr w:type="spellEnd"/>
      <w:r w:rsidRPr="00623A43">
        <w:rPr>
          <w:rFonts w:ascii="Arial" w:hAnsi="Arial" w:cs="Arial"/>
        </w:rPr>
        <w:t xml:space="preserve">, </w:t>
      </w:r>
      <w:proofErr w:type="spellStart"/>
      <w:r w:rsidRPr="00623A43">
        <w:rPr>
          <w:rFonts w:ascii="Arial" w:hAnsi="Arial" w:cs="Arial"/>
        </w:rPr>
        <w:t>Arter’in</w:t>
      </w:r>
      <w:proofErr w:type="spellEnd"/>
      <w:r w:rsidRPr="00623A43">
        <w:rPr>
          <w:rFonts w:ascii="Arial" w:hAnsi="Arial" w:cs="Arial"/>
        </w:rPr>
        <w:t xml:space="preserve"> Dolapdere’deki yeni binasında hayata geçirdiği Performans Programı’nın (2019–2020) da küratörlüğünü üstlendi.</w:t>
      </w:r>
    </w:p>
    <w:p w14:paraId="22F3C8D2" w14:textId="77777777" w:rsidR="00986D27" w:rsidRPr="00623A43" w:rsidRDefault="00986D27" w:rsidP="00986D27">
      <w:pPr>
        <w:rPr>
          <w:rFonts w:ascii="Arial" w:hAnsi="Arial" w:cs="Arial"/>
        </w:rPr>
      </w:pPr>
    </w:p>
    <w:p w14:paraId="5E4FD2C2" w14:textId="77777777" w:rsidR="00986D27" w:rsidRPr="00623A43" w:rsidRDefault="00986D27" w:rsidP="00986D27">
      <w:pPr>
        <w:pBdr>
          <w:bottom w:val="dotted" w:sz="24" w:space="1" w:color="auto"/>
        </w:pBdr>
        <w:rPr>
          <w:rFonts w:ascii="Arial" w:hAnsi="Arial" w:cs="Arial"/>
        </w:rPr>
      </w:pPr>
    </w:p>
    <w:p w14:paraId="0D61879B" w14:textId="77777777" w:rsidR="00422A87" w:rsidRPr="00623A43" w:rsidRDefault="00422A87" w:rsidP="00986D27">
      <w:pPr>
        <w:rPr>
          <w:rFonts w:ascii="Arial" w:hAnsi="Arial" w:cs="Arial"/>
        </w:rPr>
      </w:pPr>
    </w:p>
    <w:p w14:paraId="0BA3A60E" w14:textId="77777777" w:rsidR="00986D27" w:rsidRPr="00623A43" w:rsidRDefault="00986D27" w:rsidP="00986D27">
      <w:pPr>
        <w:rPr>
          <w:rFonts w:ascii="Arial" w:hAnsi="Arial" w:cs="Arial"/>
        </w:rPr>
      </w:pPr>
    </w:p>
    <w:p w14:paraId="2DFD9082" w14:textId="77777777" w:rsidR="00986D27" w:rsidRPr="00422A87" w:rsidRDefault="00986D27" w:rsidP="00422A87">
      <w:pPr>
        <w:jc w:val="center"/>
        <w:rPr>
          <w:rFonts w:ascii="Arial" w:hAnsi="Arial" w:cs="Arial"/>
          <w:b/>
          <w:bCs/>
        </w:rPr>
      </w:pPr>
      <w:r w:rsidRPr="00422A87">
        <w:rPr>
          <w:rFonts w:ascii="Arial" w:hAnsi="Arial" w:cs="Arial"/>
          <w:b/>
          <w:bCs/>
        </w:rPr>
        <w:t>OKUDUĞUNUZ KİTAPLARI PAYLAŞMA ZAMANI</w:t>
      </w:r>
    </w:p>
    <w:p w14:paraId="6F864B2C" w14:textId="77777777" w:rsidR="00986D27" w:rsidRPr="00623A43" w:rsidRDefault="00986D27" w:rsidP="00986D27">
      <w:pPr>
        <w:rPr>
          <w:rFonts w:ascii="Arial" w:hAnsi="Arial" w:cs="Arial"/>
        </w:rPr>
      </w:pPr>
    </w:p>
    <w:p w14:paraId="492ED859" w14:textId="05BE3E8D" w:rsidR="00986D27" w:rsidRPr="00623A43" w:rsidRDefault="00986D27" w:rsidP="00986D27">
      <w:pPr>
        <w:rPr>
          <w:rFonts w:ascii="Arial" w:hAnsi="Arial" w:cs="Arial"/>
        </w:rPr>
      </w:pPr>
      <w:r w:rsidRPr="00623A43">
        <w:rPr>
          <w:rFonts w:ascii="Arial" w:hAnsi="Arial" w:cs="Arial"/>
        </w:rPr>
        <w:t>Şubat’ın 14’ü, yalnızca Sevgililer Günü değil, aynı zamanda Dünya Kitap Değişim ve Bağış Günüydü. Biz de bu anlamlı gün kapsamında herkesin okumaktan zevk alacağı ve okuduktan sonra başkalarıyla paylaşacağı, birbirinden güzel kitap önerileri hazırladık.</w:t>
      </w:r>
    </w:p>
    <w:p w14:paraId="0E74306D" w14:textId="77777777" w:rsidR="00986D27" w:rsidRPr="00623A43" w:rsidRDefault="00986D27" w:rsidP="00986D27">
      <w:pPr>
        <w:rPr>
          <w:rFonts w:ascii="Arial" w:hAnsi="Arial" w:cs="Arial"/>
        </w:rPr>
      </w:pPr>
    </w:p>
    <w:p w14:paraId="35B27308" w14:textId="77777777" w:rsidR="00986D27" w:rsidRPr="00623A43" w:rsidRDefault="00986D27" w:rsidP="00986D27">
      <w:pPr>
        <w:rPr>
          <w:rFonts w:ascii="Arial" w:hAnsi="Arial" w:cs="Arial"/>
        </w:rPr>
      </w:pPr>
    </w:p>
    <w:p w14:paraId="586ECD06" w14:textId="77777777" w:rsidR="00986D27" w:rsidRPr="00422A87" w:rsidRDefault="00986D27" w:rsidP="00986D27">
      <w:pPr>
        <w:rPr>
          <w:rFonts w:ascii="Arial" w:hAnsi="Arial" w:cs="Arial"/>
          <w:b/>
          <w:bCs/>
        </w:rPr>
      </w:pPr>
      <w:r w:rsidRPr="00422A87">
        <w:rPr>
          <w:rFonts w:ascii="Arial" w:hAnsi="Arial" w:cs="Arial"/>
          <w:b/>
          <w:bCs/>
        </w:rPr>
        <w:t>YENİ ÇIKANLAR</w:t>
      </w:r>
    </w:p>
    <w:p w14:paraId="1DE7EC14" w14:textId="77777777" w:rsidR="00986D27" w:rsidRPr="00422A87" w:rsidRDefault="00986D27" w:rsidP="00986D27">
      <w:pPr>
        <w:rPr>
          <w:rFonts w:ascii="Arial" w:hAnsi="Arial" w:cs="Arial"/>
          <w:b/>
          <w:bCs/>
        </w:rPr>
      </w:pPr>
    </w:p>
    <w:p w14:paraId="6EDD0819" w14:textId="77777777" w:rsidR="00422A87" w:rsidRDefault="00986D27" w:rsidP="00986D27">
      <w:pPr>
        <w:rPr>
          <w:rFonts w:ascii="Arial" w:hAnsi="Arial" w:cs="Arial"/>
          <w:b/>
          <w:bCs/>
        </w:rPr>
      </w:pPr>
      <w:r w:rsidRPr="00422A87">
        <w:rPr>
          <w:rFonts w:ascii="Arial" w:hAnsi="Arial" w:cs="Arial"/>
          <w:b/>
          <w:bCs/>
        </w:rPr>
        <w:t xml:space="preserve">Mustafa Kutlukhan </w:t>
      </w:r>
      <w:proofErr w:type="spellStart"/>
      <w:r w:rsidRPr="00422A87">
        <w:rPr>
          <w:rFonts w:ascii="Arial" w:hAnsi="Arial" w:cs="Arial"/>
          <w:b/>
          <w:bCs/>
        </w:rPr>
        <w:t>Perker</w:t>
      </w:r>
      <w:proofErr w:type="spellEnd"/>
      <w:r w:rsidRPr="00422A87">
        <w:rPr>
          <w:rFonts w:ascii="Arial" w:hAnsi="Arial" w:cs="Arial"/>
          <w:b/>
          <w:bCs/>
        </w:rPr>
        <w:t xml:space="preserve"> / </w:t>
      </w:r>
      <w:proofErr w:type="spellStart"/>
      <w:r w:rsidRPr="00422A87">
        <w:rPr>
          <w:rFonts w:ascii="Arial" w:hAnsi="Arial" w:cs="Arial"/>
          <w:b/>
          <w:bCs/>
        </w:rPr>
        <w:t>Insomnia</w:t>
      </w:r>
      <w:proofErr w:type="spellEnd"/>
      <w:r w:rsidRPr="00422A87">
        <w:rPr>
          <w:rFonts w:ascii="Arial" w:hAnsi="Arial" w:cs="Arial"/>
          <w:b/>
          <w:bCs/>
        </w:rPr>
        <w:t xml:space="preserve"> </w:t>
      </w:r>
      <w:proofErr w:type="spellStart"/>
      <w:r w:rsidRPr="00422A87">
        <w:rPr>
          <w:rFonts w:ascii="Arial" w:hAnsi="Arial" w:cs="Arial"/>
          <w:b/>
          <w:bCs/>
        </w:rPr>
        <w:t>Café</w:t>
      </w:r>
      <w:proofErr w:type="spellEnd"/>
      <w:r w:rsidRPr="00422A87">
        <w:rPr>
          <w:rFonts w:ascii="Arial" w:hAnsi="Arial" w:cs="Arial"/>
          <w:b/>
          <w:bCs/>
        </w:rPr>
        <w:t xml:space="preserve">  </w:t>
      </w:r>
    </w:p>
    <w:p w14:paraId="1A3D0BC7" w14:textId="2228649E" w:rsidR="00986D27" w:rsidRPr="00422A87" w:rsidRDefault="00986D27" w:rsidP="00986D27">
      <w:pPr>
        <w:rPr>
          <w:rFonts w:ascii="Arial" w:hAnsi="Arial" w:cs="Arial"/>
          <w:b/>
          <w:bCs/>
        </w:rPr>
      </w:pPr>
      <w:r w:rsidRPr="00422A87">
        <w:rPr>
          <w:rFonts w:ascii="Arial" w:hAnsi="Arial" w:cs="Arial"/>
          <w:b/>
          <w:bCs/>
        </w:rPr>
        <w:t>Karakarga Yayınları</w:t>
      </w:r>
    </w:p>
    <w:p w14:paraId="7FBA534E" w14:textId="77777777" w:rsidR="00986D27" w:rsidRPr="00623A43" w:rsidRDefault="00986D27" w:rsidP="00986D27">
      <w:pPr>
        <w:rPr>
          <w:rFonts w:ascii="Arial" w:hAnsi="Arial" w:cs="Arial"/>
        </w:rPr>
      </w:pPr>
      <w:r w:rsidRPr="00623A43">
        <w:rPr>
          <w:rFonts w:ascii="Arial" w:hAnsi="Arial" w:cs="Arial"/>
        </w:rPr>
        <w:t xml:space="preserve">Dünyanın sayılı antika kitap eksperlerinden olan Peter </w:t>
      </w:r>
      <w:proofErr w:type="spellStart"/>
      <w:r w:rsidRPr="00623A43">
        <w:rPr>
          <w:rFonts w:ascii="Arial" w:hAnsi="Arial" w:cs="Arial"/>
        </w:rPr>
        <w:t>Kolinsky</w:t>
      </w:r>
      <w:proofErr w:type="spellEnd"/>
      <w:r w:rsidRPr="00623A43">
        <w:rPr>
          <w:rFonts w:ascii="Arial" w:hAnsi="Arial" w:cs="Arial"/>
        </w:rPr>
        <w:t xml:space="preserve">, prestijli bir müzayede evinde çalışacak kadar yükselmiştir. Karaborsacıların da ilgisini çekmeye başlayan </w:t>
      </w:r>
      <w:proofErr w:type="spellStart"/>
      <w:r w:rsidRPr="00623A43">
        <w:rPr>
          <w:rFonts w:ascii="Arial" w:hAnsi="Arial" w:cs="Arial"/>
        </w:rPr>
        <w:t>Kolinsky</w:t>
      </w:r>
      <w:proofErr w:type="spellEnd"/>
      <w:r w:rsidRPr="00623A43">
        <w:rPr>
          <w:rFonts w:ascii="Arial" w:hAnsi="Arial" w:cs="Arial"/>
        </w:rPr>
        <w:t xml:space="preserve">, hapishanenin kapısından dönmüştür. Şimdi ise küçük bir apartmanda yalnız bir hayat sürüp, nefret ettiği bir işte çalışmaya başlamıştır. Bir gece kahve içmek üzere gittiği </w:t>
      </w:r>
      <w:proofErr w:type="spellStart"/>
      <w:r w:rsidRPr="00623A43">
        <w:rPr>
          <w:rFonts w:ascii="Arial" w:hAnsi="Arial" w:cs="Arial"/>
        </w:rPr>
        <w:t>Insomnia</w:t>
      </w:r>
      <w:proofErr w:type="spellEnd"/>
      <w:r w:rsidRPr="00623A43">
        <w:rPr>
          <w:rFonts w:ascii="Arial" w:hAnsi="Arial" w:cs="Arial"/>
        </w:rPr>
        <w:t xml:space="preserve"> </w:t>
      </w:r>
      <w:proofErr w:type="spellStart"/>
      <w:r w:rsidRPr="00623A43">
        <w:rPr>
          <w:rFonts w:ascii="Arial" w:hAnsi="Arial" w:cs="Arial"/>
        </w:rPr>
        <w:t>Café’de</w:t>
      </w:r>
      <w:proofErr w:type="spellEnd"/>
      <w:r w:rsidRPr="00623A43">
        <w:rPr>
          <w:rFonts w:ascii="Arial" w:hAnsi="Arial" w:cs="Arial"/>
        </w:rPr>
        <w:t>, Angela ile tanıştıktan sonra her şey değişir. Angela, ona kayıp bir kütüphanenin kapılarını açar. Orada ünlü yazarların henüz yazmadıkları kitaplar, raflarda durmaktadır...</w:t>
      </w:r>
    </w:p>
    <w:p w14:paraId="71324AC2" w14:textId="77777777" w:rsidR="00986D27" w:rsidRPr="00623A43" w:rsidRDefault="00986D27" w:rsidP="00986D27">
      <w:pPr>
        <w:rPr>
          <w:rFonts w:ascii="Arial" w:hAnsi="Arial" w:cs="Arial"/>
        </w:rPr>
      </w:pPr>
    </w:p>
    <w:p w14:paraId="5EFD69CA" w14:textId="77777777" w:rsidR="00986D27" w:rsidRPr="00422A87" w:rsidRDefault="00986D27" w:rsidP="00986D27">
      <w:pPr>
        <w:rPr>
          <w:rFonts w:ascii="Arial" w:hAnsi="Arial" w:cs="Arial"/>
          <w:b/>
          <w:bCs/>
        </w:rPr>
      </w:pPr>
      <w:r w:rsidRPr="00422A87">
        <w:rPr>
          <w:rFonts w:ascii="Arial" w:hAnsi="Arial" w:cs="Arial"/>
          <w:b/>
          <w:bCs/>
        </w:rPr>
        <w:t xml:space="preserve">Daniel </w:t>
      </w:r>
      <w:proofErr w:type="spellStart"/>
      <w:r w:rsidRPr="00422A87">
        <w:rPr>
          <w:rFonts w:ascii="Arial" w:hAnsi="Arial" w:cs="Arial"/>
          <w:b/>
          <w:bCs/>
        </w:rPr>
        <w:t>Woolf</w:t>
      </w:r>
      <w:proofErr w:type="spellEnd"/>
      <w:r w:rsidRPr="00422A87">
        <w:rPr>
          <w:rFonts w:ascii="Arial" w:hAnsi="Arial" w:cs="Arial"/>
          <w:b/>
          <w:bCs/>
        </w:rPr>
        <w:t xml:space="preserve"> / Tarihin Kısa Tarihi </w:t>
      </w:r>
    </w:p>
    <w:p w14:paraId="725A5749" w14:textId="2CE9D8A1" w:rsidR="00986D27" w:rsidRPr="00422A87" w:rsidRDefault="00986D27" w:rsidP="00986D27">
      <w:pPr>
        <w:rPr>
          <w:rFonts w:ascii="Arial" w:hAnsi="Arial" w:cs="Arial"/>
          <w:b/>
          <w:bCs/>
        </w:rPr>
      </w:pPr>
      <w:r w:rsidRPr="00422A87">
        <w:rPr>
          <w:rFonts w:ascii="Arial" w:hAnsi="Arial" w:cs="Arial"/>
          <w:b/>
          <w:bCs/>
        </w:rPr>
        <w:t>Fol Kitap</w:t>
      </w:r>
    </w:p>
    <w:p w14:paraId="32A168BA" w14:textId="77777777" w:rsidR="00986D27" w:rsidRPr="00623A43" w:rsidRDefault="00986D27" w:rsidP="00986D27">
      <w:pPr>
        <w:rPr>
          <w:rFonts w:ascii="Arial" w:hAnsi="Arial" w:cs="Arial"/>
        </w:rPr>
      </w:pPr>
      <w:r w:rsidRPr="00623A43">
        <w:rPr>
          <w:rFonts w:ascii="Arial" w:hAnsi="Arial" w:cs="Arial"/>
        </w:rPr>
        <w:t>Sabit gibi görünen geçmişin aslında nasıl her bakışta yeniden üretildiğini gözler önüne seren bu kitap, Antikiteden günümüze tarihe sorulan soruların çeşitliliğini bizlere aktarıyor. Avrupa, Asya, Afrika ve Amerika’daki tarihsel olaylar ile tarihin geçirdiği dönüşümleri bir arada düşünme fırsatı sağlayan kitap, tarihçilik zanaatında kültürlerarası temasın önemini de vurguluyor.</w:t>
      </w:r>
    </w:p>
    <w:p w14:paraId="6625E28D" w14:textId="77777777" w:rsidR="00986D27" w:rsidRPr="00623A43" w:rsidRDefault="00986D27" w:rsidP="00986D27">
      <w:pPr>
        <w:rPr>
          <w:rFonts w:ascii="Arial" w:hAnsi="Arial" w:cs="Arial"/>
        </w:rPr>
      </w:pPr>
    </w:p>
    <w:p w14:paraId="59B7EDBD" w14:textId="308CA124" w:rsidR="00986D27" w:rsidRPr="00422A87" w:rsidRDefault="00986D27" w:rsidP="00986D27">
      <w:pPr>
        <w:rPr>
          <w:rFonts w:ascii="Arial" w:hAnsi="Arial" w:cs="Arial"/>
          <w:b/>
          <w:bCs/>
        </w:rPr>
      </w:pPr>
      <w:r w:rsidRPr="00422A87">
        <w:rPr>
          <w:rFonts w:ascii="Arial" w:hAnsi="Arial" w:cs="Arial"/>
          <w:b/>
          <w:bCs/>
        </w:rPr>
        <w:t xml:space="preserve">Jean-Bertrand </w:t>
      </w:r>
      <w:proofErr w:type="spellStart"/>
      <w:r w:rsidRPr="00422A87">
        <w:rPr>
          <w:rFonts w:ascii="Arial" w:hAnsi="Arial" w:cs="Arial"/>
          <w:b/>
          <w:bCs/>
        </w:rPr>
        <w:t>Pontalis</w:t>
      </w:r>
      <w:proofErr w:type="spellEnd"/>
      <w:r w:rsidRPr="00422A87">
        <w:rPr>
          <w:rFonts w:ascii="Arial" w:hAnsi="Arial" w:cs="Arial"/>
          <w:b/>
          <w:bCs/>
        </w:rPr>
        <w:t xml:space="preserve"> / Onlar... Kadınlar </w:t>
      </w:r>
    </w:p>
    <w:p w14:paraId="0537FBA4" w14:textId="23DE943E" w:rsidR="00986D27" w:rsidRPr="00422A87" w:rsidRDefault="00986D27" w:rsidP="00986D27">
      <w:pPr>
        <w:rPr>
          <w:rFonts w:ascii="Arial" w:hAnsi="Arial" w:cs="Arial"/>
          <w:b/>
          <w:bCs/>
        </w:rPr>
      </w:pPr>
      <w:r w:rsidRPr="00422A87">
        <w:rPr>
          <w:rFonts w:ascii="Arial" w:hAnsi="Arial" w:cs="Arial"/>
          <w:b/>
          <w:bCs/>
        </w:rPr>
        <w:t>Yapı Kredi Yayınları</w:t>
      </w:r>
    </w:p>
    <w:p w14:paraId="13FA19EE" w14:textId="77777777" w:rsidR="00986D27" w:rsidRPr="00623A43" w:rsidRDefault="00986D27" w:rsidP="00986D27">
      <w:pPr>
        <w:rPr>
          <w:rFonts w:ascii="Arial" w:hAnsi="Arial" w:cs="Arial"/>
        </w:rPr>
      </w:pPr>
      <w:r w:rsidRPr="00623A43">
        <w:rPr>
          <w:rFonts w:ascii="Arial" w:hAnsi="Arial" w:cs="Arial"/>
        </w:rPr>
        <w:t xml:space="preserve">J.B. </w:t>
      </w:r>
      <w:proofErr w:type="spellStart"/>
      <w:r w:rsidRPr="00623A43">
        <w:rPr>
          <w:rFonts w:ascii="Arial" w:hAnsi="Arial" w:cs="Arial"/>
        </w:rPr>
        <w:t>Pontalis</w:t>
      </w:r>
      <w:proofErr w:type="spellEnd"/>
      <w:r w:rsidRPr="00623A43">
        <w:rPr>
          <w:rFonts w:ascii="Arial" w:hAnsi="Arial" w:cs="Arial"/>
        </w:rPr>
        <w:t xml:space="preserve">, seksenli yaşlarındayken kaleme aldığı bu kitabında geriye dönüp zihninde yer etmiş kadınlara dair izlenimlerini anlatıyor. Çocukluğunun, gençliğinin, erişkinliğinin ve nihayet yaşlılığının kadınları bunlar. Kimi zaman arkadaşları, sevgilileri, </w:t>
      </w:r>
      <w:proofErr w:type="spellStart"/>
      <w:r w:rsidRPr="00623A43">
        <w:rPr>
          <w:rFonts w:ascii="Arial" w:hAnsi="Arial" w:cs="Arial"/>
        </w:rPr>
        <w:t>analizanları</w:t>
      </w:r>
      <w:proofErr w:type="spellEnd"/>
      <w:r w:rsidRPr="00623A43">
        <w:rPr>
          <w:rFonts w:ascii="Arial" w:hAnsi="Arial" w:cs="Arial"/>
        </w:rPr>
        <w:t>; kimi zaman da sadece bir roman veya film kahramanı olsalar da hepsine canlı tutmayı başardığı bir merak ve vefa duygusuyla yaklaşıyor.</w:t>
      </w:r>
    </w:p>
    <w:p w14:paraId="04E99250" w14:textId="77777777" w:rsidR="00986D27" w:rsidRPr="00623A43" w:rsidRDefault="00986D27" w:rsidP="00986D27">
      <w:pPr>
        <w:rPr>
          <w:rFonts w:ascii="Arial" w:hAnsi="Arial" w:cs="Arial"/>
        </w:rPr>
      </w:pPr>
    </w:p>
    <w:p w14:paraId="35B0BF07" w14:textId="77777777" w:rsidR="00422A87" w:rsidRPr="00422A87" w:rsidRDefault="00986D27" w:rsidP="00986D27">
      <w:pPr>
        <w:rPr>
          <w:rFonts w:ascii="Arial" w:hAnsi="Arial" w:cs="Arial"/>
          <w:b/>
          <w:bCs/>
        </w:rPr>
      </w:pPr>
      <w:r w:rsidRPr="00422A87">
        <w:rPr>
          <w:rFonts w:ascii="Arial" w:hAnsi="Arial" w:cs="Arial"/>
          <w:b/>
          <w:bCs/>
        </w:rPr>
        <w:t xml:space="preserve">Christopher </w:t>
      </w:r>
      <w:proofErr w:type="spellStart"/>
      <w:r w:rsidRPr="00422A87">
        <w:rPr>
          <w:rFonts w:ascii="Arial" w:hAnsi="Arial" w:cs="Arial"/>
          <w:b/>
          <w:bCs/>
        </w:rPr>
        <w:t>Bollas</w:t>
      </w:r>
      <w:proofErr w:type="spellEnd"/>
      <w:r w:rsidRPr="00422A87">
        <w:rPr>
          <w:rFonts w:ascii="Arial" w:hAnsi="Arial" w:cs="Arial"/>
          <w:b/>
          <w:bCs/>
        </w:rPr>
        <w:t xml:space="preserve"> / Sonsuz Soru  </w:t>
      </w:r>
    </w:p>
    <w:p w14:paraId="6FEE7B75" w14:textId="589D414A" w:rsidR="00986D27" w:rsidRPr="00422A87" w:rsidRDefault="00986D27" w:rsidP="00986D27">
      <w:pPr>
        <w:rPr>
          <w:rFonts w:ascii="Arial" w:hAnsi="Arial" w:cs="Arial"/>
          <w:b/>
          <w:bCs/>
        </w:rPr>
      </w:pPr>
      <w:r w:rsidRPr="00422A87">
        <w:rPr>
          <w:rFonts w:ascii="Arial" w:hAnsi="Arial" w:cs="Arial"/>
          <w:b/>
          <w:bCs/>
        </w:rPr>
        <w:t>Yapı Kredi Yayınları</w:t>
      </w:r>
    </w:p>
    <w:p w14:paraId="612AE279" w14:textId="77777777" w:rsidR="00986D27" w:rsidRPr="00623A43" w:rsidRDefault="00986D27" w:rsidP="00986D27">
      <w:pPr>
        <w:rPr>
          <w:rFonts w:ascii="Arial" w:hAnsi="Arial" w:cs="Arial"/>
        </w:rPr>
      </w:pPr>
      <w:r w:rsidRPr="00623A43">
        <w:rPr>
          <w:rFonts w:ascii="Arial" w:hAnsi="Arial" w:cs="Arial"/>
        </w:rPr>
        <w:t xml:space="preserve">Christopher </w:t>
      </w:r>
      <w:proofErr w:type="spellStart"/>
      <w:r w:rsidRPr="00623A43">
        <w:rPr>
          <w:rFonts w:ascii="Arial" w:hAnsi="Arial" w:cs="Arial"/>
        </w:rPr>
        <w:t>Bollas</w:t>
      </w:r>
      <w:proofErr w:type="spellEnd"/>
      <w:r w:rsidRPr="00623A43">
        <w:rPr>
          <w:rFonts w:ascii="Arial" w:hAnsi="Arial" w:cs="Arial"/>
        </w:rPr>
        <w:t xml:space="preserve"> Sonsuz </w:t>
      </w:r>
      <w:proofErr w:type="spellStart"/>
      <w:r w:rsidRPr="00623A43">
        <w:rPr>
          <w:rFonts w:ascii="Arial" w:hAnsi="Arial" w:cs="Arial"/>
        </w:rPr>
        <w:t>Soru’da</w:t>
      </w:r>
      <w:proofErr w:type="spellEnd"/>
      <w:r w:rsidRPr="00623A43">
        <w:rPr>
          <w:rFonts w:ascii="Arial" w:hAnsi="Arial" w:cs="Arial"/>
        </w:rPr>
        <w:t xml:space="preserve"> gerçek klinik uygulamalara ilişkin ayrıntılı çalışmalardan yola çıkarak, insanın sorgulama dürtüsüne vurgu yapan bir </w:t>
      </w:r>
      <w:proofErr w:type="spellStart"/>
      <w:r w:rsidRPr="00623A43">
        <w:rPr>
          <w:rFonts w:ascii="Arial" w:hAnsi="Arial" w:cs="Arial"/>
        </w:rPr>
        <w:t>psikanalitik</w:t>
      </w:r>
      <w:proofErr w:type="spellEnd"/>
      <w:r w:rsidRPr="00623A43">
        <w:rPr>
          <w:rFonts w:ascii="Arial" w:hAnsi="Arial" w:cs="Arial"/>
        </w:rPr>
        <w:t xml:space="preserve"> teori ortaya koyuyor. Kişinin çocukluğunun ilk yıllarından hayatının sonuna kadar bu dürtünün farklı biçimlerinin etkisinde kaldığı gerçeğinden hareketle, Freud’un serbest çağrışım yönteminin hem </w:t>
      </w:r>
      <w:proofErr w:type="spellStart"/>
      <w:r w:rsidRPr="00623A43">
        <w:rPr>
          <w:rFonts w:ascii="Arial" w:hAnsi="Arial" w:cs="Arial"/>
        </w:rPr>
        <w:t>analizan</w:t>
      </w:r>
      <w:proofErr w:type="spellEnd"/>
      <w:r w:rsidRPr="00623A43">
        <w:rPr>
          <w:rFonts w:ascii="Arial" w:hAnsi="Arial" w:cs="Arial"/>
        </w:rPr>
        <w:t xml:space="preserve"> hem de analiste nasıl yanıtlar sağladığını ve bunun karşılığında sürekli başka soruları tetiklediğini gösteriyor.</w:t>
      </w:r>
    </w:p>
    <w:p w14:paraId="59A31811" w14:textId="77777777" w:rsidR="00986D27" w:rsidRPr="00623A43" w:rsidRDefault="00986D27" w:rsidP="00986D27">
      <w:pPr>
        <w:rPr>
          <w:rFonts w:ascii="Arial" w:hAnsi="Arial" w:cs="Arial"/>
        </w:rPr>
      </w:pPr>
    </w:p>
    <w:p w14:paraId="6E1308A5" w14:textId="77777777" w:rsidR="00986D27" w:rsidRPr="00422A87" w:rsidRDefault="00986D27" w:rsidP="00986D27">
      <w:pPr>
        <w:rPr>
          <w:rFonts w:ascii="Arial" w:hAnsi="Arial" w:cs="Arial"/>
          <w:b/>
          <w:bCs/>
        </w:rPr>
      </w:pPr>
    </w:p>
    <w:p w14:paraId="55B85C5E" w14:textId="77777777" w:rsidR="00986D27" w:rsidRPr="00422A87" w:rsidRDefault="00986D27" w:rsidP="00986D27">
      <w:pPr>
        <w:rPr>
          <w:rFonts w:ascii="Arial" w:hAnsi="Arial" w:cs="Arial"/>
          <w:b/>
          <w:bCs/>
        </w:rPr>
      </w:pPr>
      <w:r w:rsidRPr="00422A87">
        <w:rPr>
          <w:rFonts w:ascii="Arial" w:hAnsi="Arial" w:cs="Arial"/>
          <w:b/>
          <w:bCs/>
        </w:rPr>
        <w:t>ÇOCUK KİTAPLARI</w:t>
      </w:r>
    </w:p>
    <w:p w14:paraId="7F960124" w14:textId="77777777" w:rsidR="00986D27" w:rsidRPr="00422A87" w:rsidRDefault="00986D27" w:rsidP="00986D27">
      <w:pPr>
        <w:rPr>
          <w:rFonts w:ascii="Arial" w:hAnsi="Arial" w:cs="Arial"/>
          <w:b/>
          <w:bCs/>
        </w:rPr>
      </w:pPr>
    </w:p>
    <w:p w14:paraId="2028B6E7" w14:textId="02A8C9DC" w:rsidR="00986D27" w:rsidRPr="00422A87" w:rsidRDefault="00986D27" w:rsidP="00986D27">
      <w:pPr>
        <w:rPr>
          <w:rFonts w:ascii="Arial" w:hAnsi="Arial" w:cs="Arial"/>
          <w:b/>
          <w:bCs/>
        </w:rPr>
      </w:pPr>
      <w:proofErr w:type="spellStart"/>
      <w:r w:rsidRPr="00422A87">
        <w:rPr>
          <w:rFonts w:ascii="Arial" w:hAnsi="Arial" w:cs="Arial"/>
          <w:b/>
          <w:bCs/>
        </w:rPr>
        <w:t>Cécile</w:t>
      </w:r>
      <w:proofErr w:type="spellEnd"/>
      <w:r w:rsidRPr="00422A87">
        <w:rPr>
          <w:rFonts w:ascii="Arial" w:hAnsi="Arial" w:cs="Arial"/>
          <w:b/>
          <w:bCs/>
        </w:rPr>
        <w:t xml:space="preserve"> Elma Roger / Nehir Çocuk </w:t>
      </w:r>
    </w:p>
    <w:p w14:paraId="64E74F4F" w14:textId="54FD7B4E" w:rsidR="00986D27" w:rsidRPr="00422A87" w:rsidRDefault="00986D27" w:rsidP="00986D27">
      <w:pPr>
        <w:rPr>
          <w:rFonts w:ascii="Arial" w:hAnsi="Arial" w:cs="Arial"/>
          <w:b/>
          <w:bCs/>
        </w:rPr>
      </w:pPr>
      <w:r w:rsidRPr="00422A87">
        <w:rPr>
          <w:rFonts w:ascii="Arial" w:hAnsi="Arial" w:cs="Arial"/>
          <w:b/>
          <w:bCs/>
        </w:rPr>
        <w:lastRenderedPageBreak/>
        <w:t>Koç Üniversitesi Yayınları</w:t>
      </w:r>
    </w:p>
    <w:p w14:paraId="20415D65" w14:textId="77777777" w:rsidR="00986D27" w:rsidRPr="00623A43" w:rsidRDefault="00986D27" w:rsidP="00986D27">
      <w:pPr>
        <w:rPr>
          <w:rFonts w:ascii="Arial" w:hAnsi="Arial" w:cs="Arial"/>
        </w:rPr>
      </w:pPr>
      <w:proofErr w:type="spellStart"/>
      <w:r w:rsidRPr="00623A43">
        <w:rPr>
          <w:rFonts w:ascii="Arial" w:hAnsi="Arial" w:cs="Arial"/>
        </w:rPr>
        <w:t>Abel</w:t>
      </w:r>
      <w:proofErr w:type="spellEnd"/>
      <w:r w:rsidRPr="00623A43">
        <w:rPr>
          <w:rFonts w:ascii="Arial" w:hAnsi="Arial" w:cs="Arial"/>
        </w:rPr>
        <w:t xml:space="preserve">, herkesin önünde gururla duyurur: “Ben büyüyünce nehir olacağım.” Çeşitli nedenler ortaya koyan arkadaşlarına göre </w:t>
      </w:r>
      <w:proofErr w:type="spellStart"/>
      <w:r w:rsidRPr="00623A43">
        <w:rPr>
          <w:rFonts w:ascii="Arial" w:hAnsi="Arial" w:cs="Arial"/>
        </w:rPr>
        <w:t>Abel’in</w:t>
      </w:r>
      <w:proofErr w:type="spellEnd"/>
      <w:r w:rsidRPr="00623A43">
        <w:rPr>
          <w:rFonts w:ascii="Arial" w:hAnsi="Arial" w:cs="Arial"/>
        </w:rPr>
        <w:t xml:space="preserve"> bu söylediği bir saçmalıktır, ayrıca imkânsız hayaller kurmak da yasaktır. Bütün bunlara karşın </w:t>
      </w:r>
      <w:proofErr w:type="spellStart"/>
      <w:r w:rsidRPr="00623A43">
        <w:rPr>
          <w:rFonts w:ascii="Arial" w:hAnsi="Arial" w:cs="Arial"/>
        </w:rPr>
        <w:t>Abel</w:t>
      </w:r>
      <w:proofErr w:type="spellEnd"/>
      <w:r w:rsidRPr="00623A43">
        <w:rPr>
          <w:rFonts w:ascii="Arial" w:hAnsi="Arial" w:cs="Arial"/>
        </w:rPr>
        <w:t xml:space="preserve">, yine de iyimserliğini korur. Gerçekle hayal gücünü bir araya getiren kitap, çevresel konular hakkında bilinçlenmeyi teşvik ediyor; </w:t>
      </w:r>
      <w:proofErr w:type="spellStart"/>
      <w:r w:rsidRPr="00623A43">
        <w:rPr>
          <w:rFonts w:ascii="Arial" w:hAnsi="Arial" w:cs="Arial"/>
        </w:rPr>
        <w:t>Cécile</w:t>
      </w:r>
      <w:proofErr w:type="spellEnd"/>
      <w:r w:rsidRPr="00623A43">
        <w:rPr>
          <w:rFonts w:ascii="Arial" w:hAnsi="Arial" w:cs="Arial"/>
        </w:rPr>
        <w:t xml:space="preserve"> Elma </w:t>
      </w:r>
      <w:proofErr w:type="spellStart"/>
      <w:r w:rsidRPr="00623A43">
        <w:rPr>
          <w:rFonts w:ascii="Arial" w:hAnsi="Arial" w:cs="Arial"/>
        </w:rPr>
        <w:t>Roger’ın</w:t>
      </w:r>
      <w:proofErr w:type="spellEnd"/>
      <w:r w:rsidRPr="00623A43">
        <w:rPr>
          <w:rFonts w:ascii="Arial" w:hAnsi="Arial" w:cs="Arial"/>
        </w:rPr>
        <w:t xml:space="preserve"> yazdığı hikâye </w:t>
      </w:r>
      <w:proofErr w:type="spellStart"/>
      <w:r w:rsidRPr="00623A43">
        <w:rPr>
          <w:rFonts w:ascii="Arial" w:hAnsi="Arial" w:cs="Arial"/>
        </w:rPr>
        <w:t>Ève</w:t>
      </w:r>
      <w:proofErr w:type="spellEnd"/>
      <w:r w:rsidRPr="00623A43">
        <w:rPr>
          <w:rFonts w:ascii="Arial" w:hAnsi="Arial" w:cs="Arial"/>
        </w:rPr>
        <w:t xml:space="preserve"> </w:t>
      </w:r>
      <w:proofErr w:type="spellStart"/>
      <w:r w:rsidRPr="00623A43">
        <w:rPr>
          <w:rFonts w:ascii="Arial" w:hAnsi="Arial" w:cs="Arial"/>
        </w:rPr>
        <w:t>Gentilhomme’un</w:t>
      </w:r>
      <w:proofErr w:type="spellEnd"/>
      <w:r w:rsidRPr="00623A43">
        <w:rPr>
          <w:rFonts w:ascii="Arial" w:hAnsi="Arial" w:cs="Arial"/>
        </w:rPr>
        <w:t xml:space="preserve"> çizimleriyle birleşerek gerçek, hayal ve umut arasında bir köprü kuruyor.</w:t>
      </w:r>
    </w:p>
    <w:p w14:paraId="4E3AC4CC" w14:textId="77777777" w:rsidR="00986D27" w:rsidRPr="00623A43" w:rsidRDefault="00986D27" w:rsidP="00986D27">
      <w:pPr>
        <w:rPr>
          <w:rFonts w:ascii="Arial" w:hAnsi="Arial" w:cs="Arial"/>
        </w:rPr>
      </w:pPr>
    </w:p>
    <w:p w14:paraId="69F7C222" w14:textId="77777777" w:rsidR="00422A87" w:rsidRPr="00422A87" w:rsidRDefault="00986D27" w:rsidP="00986D27">
      <w:pPr>
        <w:rPr>
          <w:rFonts w:ascii="Arial" w:hAnsi="Arial" w:cs="Arial"/>
          <w:b/>
          <w:bCs/>
        </w:rPr>
      </w:pPr>
      <w:r w:rsidRPr="00422A87">
        <w:rPr>
          <w:rFonts w:ascii="Arial" w:hAnsi="Arial" w:cs="Arial"/>
          <w:b/>
          <w:bCs/>
        </w:rPr>
        <w:t xml:space="preserve">Gizem Gözde Uçar / Aklımda Bir Şey Var!  </w:t>
      </w:r>
    </w:p>
    <w:p w14:paraId="084537C2" w14:textId="2054A2D6" w:rsidR="00986D27" w:rsidRPr="00422A87" w:rsidRDefault="00986D27" w:rsidP="00986D27">
      <w:pPr>
        <w:rPr>
          <w:rFonts w:ascii="Arial" w:hAnsi="Arial" w:cs="Arial"/>
          <w:b/>
          <w:bCs/>
        </w:rPr>
      </w:pPr>
      <w:r w:rsidRPr="00422A87">
        <w:rPr>
          <w:rFonts w:ascii="Arial" w:hAnsi="Arial" w:cs="Arial"/>
          <w:b/>
          <w:bCs/>
        </w:rPr>
        <w:t>Yapı Kredi Yayınları</w:t>
      </w:r>
    </w:p>
    <w:p w14:paraId="0EFDB995" w14:textId="60DF93C0" w:rsidR="00F35B1D" w:rsidRPr="00623A43" w:rsidRDefault="00986D27" w:rsidP="00986D27">
      <w:pPr>
        <w:rPr>
          <w:rFonts w:ascii="Arial" w:hAnsi="Arial" w:cs="Arial"/>
        </w:rPr>
      </w:pPr>
      <w:r w:rsidRPr="00623A43">
        <w:rPr>
          <w:rFonts w:ascii="Arial" w:hAnsi="Arial" w:cs="Arial"/>
        </w:rPr>
        <w:t>Dünyada ne çok güzellik var, öyle değil mi? Bahçedeki o minik kurbağa aklımdan hiç çıkmıyor! Peki ya lunaparka gittiğimiz gün? Bu kadar çok güzel anıyla ne yapmalı Aklımdan hiç çıkmayanları, kafamın tepesinde mi taşımalı? Gizem Gözde Uçar yazdığı ve resimlediği Aklımda Bir Şey Var! adlı kitabında bir çocuğun aklındakilere kalbinde yer bulma macerasını sevimli bir hikâyeyle anlatıyor.</w:t>
      </w:r>
    </w:p>
    <w:sectPr w:rsidR="00F35B1D" w:rsidRPr="00623A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Aktiv Grotesk">
    <w:charset w:val="00"/>
    <w:family w:val="swiss"/>
    <w:pitch w:val="variable"/>
    <w:sig w:usb0="E0002AFF" w:usb1="D000FFFB" w:usb2="00000028" w:usb3="00000000" w:csb0="000001FF" w:csb1="00000000"/>
  </w:font>
  <w:font w:name="Aktiv Grotesk Light">
    <w:charset w:val="00"/>
    <w:family w:val="swiss"/>
    <w:pitch w:val="variable"/>
    <w:sig w:usb0="E0002AFF" w:usb1="D000FFFB" w:usb2="00000028"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1229D6"/>
    <w:multiLevelType w:val="hybridMultilevel"/>
    <w:tmpl w:val="6F5E09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8B57000"/>
    <w:multiLevelType w:val="hybridMultilevel"/>
    <w:tmpl w:val="FB58E7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DA965DA"/>
    <w:multiLevelType w:val="hybridMultilevel"/>
    <w:tmpl w:val="77C686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34C1597"/>
    <w:multiLevelType w:val="hybridMultilevel"/>
    <w:tmpl w:val="E75445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9346041"/>
    <w:multiLevelType w:val="hybridMultilevel"/>
    <w:tmpl w:val="F4002D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4281353"/>
    <w:multiLevelType w:val="hybridMultilevel"/>
    <w:tmpl w:val="18D85F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66754B0"/>
    <w:multiLevelType w:val="hybridMultilevel"/>
    <w:tmpl w:val="77AECB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511526794">
    <w:abstractNumId w:val="3"/>
  </w:num>
  <w:num w:numId="2" w16cid:durableId="171645812">
    <w:abstractNumId w:val="5"/>
  </w:num>
  <w:num w:numId="3" w16cid:durableId="1970013580">
    <w:abstractNumId w:val="0"/>
  </w:num>
  <w:num w:numId="4" w16cid:durableId="2067337262">
    <w:abstractNumId w:val="4"/>
  </w:num>
  <w:num w:numId="5" w16cid:durableId="506016680">
    <w:abstractNumId w:val="6"/>
  </w:num>
  <w:num w:numId="6" w16cid:durableId="719401330">
    <w:abstractNumId w:val="2"/>
  </w:num>
  <w:num w:numId="7" w16cid:durableId="1267497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9CE"/>
    <w:rsid w:val="00080DF5"/>
    <w:rsid w:val="00092E59"/>
    <w:rsid w:val="001E4022"/>
    <w:rsid w:val="00320B28"/>
    <w:rsid w:val="00357D4E"/>
    <w:rsid w:val="00392AC0"/>
    <w:rsid w:val="00422A87"/>
    <w:rsid w:val="004359CE"/>
    <w:rsid w:val="00623A43"/>
    <w:rsid w:val="007159CB"/>
    <w:rsid w:val="008E1D3F"/>
    <w:rsid w:val="008F2E84"/>
    <w:rsid w:val="00986D27"/>
    <w:rsid w:val="00CB36EF"/>
    <w:rsid w:val="00EF4FC3"/>
    <w:rsid w:val="00F35B1D"/>
    <w:rsid w:val="00FF77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01B97"/>
  <w15:chartTrackingRefBased/>
  <w15:docId w15:val="{E033E047-2D8D-664F-8C5D-F97CA10CA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B1D"/>
  </w:style>
  <w:style w:type="paragraph" w:styleId="Balk1">
    <w:name w:val="heading 1"/>
    <w:basedOn w:val="Normal"/>
    <w:next w:val="Normal"/>
    <w:link w:val="Balk1Char"/>
    <w:uiPriority w:val="9"/>
    <w:qFormat/>
    <w:rsid w:val="004359C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4359C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4359CE"/>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4359CE"/>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4359CE"/>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4359CE"/>
    <w:pPr>
      <w:keepNext/>
      <w:keepLines/>
      <w:spacing w:before="4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4359CE"/>
    <w:pPr>
      <w:keepNext/>
      <w:keepLines/>
      <w:spacing w:before="4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4359CE"/>
    <w:pPr>
      <w:keepNext/>
      <w:keepLines/>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4359CE"/>
    <w:pPr>
      <w:keepNext/>
      <w:keepLines/>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359CE"/>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4359CE"/>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4359CE"/>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4359CE"/>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4359CE"/>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4359CE"/>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4359CE"/>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4359CE"/>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4359CE"/>
    <w:rPr>
      <w:rFonts w:eastAsiaTheme="majorEastAsia" w:cstheme="majorBidi"/>
      <w:color w:val="272727" w:themeColor="text1" w:themeTint="D8"/>
    </w:rPr>
  </w:style>
  <w:style w:type="paragraph" w:styleId="KonuBal">
    <w:name w:val="Title"/>
    <w:basedOn w:val="Normal"/>
    <w:next w:val="Normal"/>
    <w:link w:val="KonuBalChar"/>
    <w:uiPriority w:val="10"/>
    <w:qFormat/>
    <w:rsid w:val="004359CE"/>
    <w:pPr>
      <w:spacing w:after="80"/>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4359CE"/>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4359CE"/>
    <w:pPr>
      <w:numPr>
        <w:ilvl w:val="1"/>
      </w:numPr>
      <w:spacing w:after="160"/>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4359CE"/>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4359CE"/>
    <w:pPr>
      <w:spacing w:before="160" w:after="160"/>
      <w:jc w:val="center"/>
    </w:pPr>
    <w:rPr>
      <w:i/>
      <w:iCs/>
      <w:color w:val="404040" w:themeColor="text1" w:themeTint="BF"/>
    </w:rPr>
  </w:style>
  <w:style w:type="character" w:customStyle="1" w:styleId="AlntChar">
    <w:name w:val="Alıntı Char"/>
    <w:basedOn w:val="VarsaylanParagrafYazTipi"/>
    <w:link w:val="Alnt"/>
    <w:uiPriority w:val="29"/>
    <w:rsid w:val="004359CE"/>
    <w:rPr>
      <w:i/>
      <w:iCs/>
      <w:color w:val="404040" w:themeColor="text1" w:themeTint="BF"/>
    </w:rPr>
  </w:style>
  <w:style w:type="paragraph" w:styleId="ListeParagraf">
    <w:name w:val="List Paragraph"/>
    <w:basedOn w:val="Normal"/>
    <w:uiPriority w:val="34"/>
    <w:qFormat/>
    <w:rsid w:val="004359CE"/>
    <w:pPr>
      <w:ind w:left="720"/>
      <w:contextualSpacing/>
    </w:pPr>
  </w:style>
  <w:style w:type="character" w:styleId="GlVurgulama">
    <w:name w:val="Intense Emphasis"/>
    <w:basedOn w:val="VarsaylanParagrafYazTipi"/>
    <w:uiPriority w:val="21"/>
    <w:qFormat/>
    <w:rsid w:val="004359CE"/>
    <w:rPr>
      <w:i/>
      <w:iCs/>
      <w:color w:val="0F4761" w:themeColor="accent1" w:themeShade="BF"/>
    </w:rPr>
  </w:style>
  <w:style w:type="paragraph" w:styleId="GlAlnt">
    <w:name w:val="Intense Quote"/>
    <w:basedOn w:val="Normal"/>
    <w:next w:val="Normal"/>
    <w:link w:val="GlAlntChar"/>
    <w:uiPriority w:val="30"/>
    <w:qFormat/>
    <w:rsid w:val="004359C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4359CE"/>
    <w:rPr>
      <w:i/>
      <w:iCs/>
      <w:color w:val="0F4761" w:themeColor="accent1" w:themeShade="BF"/>
    </w:rPr>
  </w:style>
  <w:style w:type="character" w:styleId="GlBavuru">
    <w:name w:val="Intense Reference"/>
    <w:basedOn w:val="VarsaylanParagrafYazTipi"/>
    <w:uiPriority w:val="32"/>
    <w:qFormat/>
    <w:rsid w:val="004359CE"/>
    <w:rPr>
      <w:b/>
      <w:bCs/>
      <w:smallCaps/>
      <w:color w:val="0F4761" w:themeColor="accent1" w:themeShade="BF"/>
      <w:spacing w:val="5"/>
    </w:rPr>
  </w:style>
  <w:style w:type="paragraph" w:customStyle="1" w:styleId="BasicParagraph">
    <w:name w:val="[Basic Paragraph]"/>
    <w:basedOn w:val="Normal"/>
    <w:uiPriority w:val="99"/>
    <w:rsid w:val="004359CE"/>
    <w:pPr>
      <w:autoSpaceDE w:val="0"/>
      <w:autoSpaceDN w:val="0"/>
      <w:adjustRightInd w:val="0"/>
      <w:spacing w:line="288" w:lineRule="auto"/>
      <w:textAlignment w:val="center"/>
    </w:pPr>
    <w:rPr>
      <w:rFonts w:ascii="Minion Pro" w:hAnsi="Minion Pro" w:cs="Minion Pro"/>
      <w:color w:val="000000"/>
      <w:kern w:val="0"/>
      <w:lang w:val="en-US"/>
    </w:rPr>
  </w:style>
  <w:style w:type="paragraph" w:customStyle="1" w:styleId="SORUSYLESYEN">
    <w:name w:val="SORU SÖYLESİ YENİ"/>
    <w:basedOn w:val="Normal"/>
    <w:uiPriority w:val="99"/>
    <w:rsid w:val="004359CE"/>
    <w:pPr>
      <w:suppressAutoHyphens/>
      <w:autoSpaceDE w:val="0"/>
      <w:autoSpaceDN w:val="0"/>
      <w:adjustRightInd w:val="0"/>
      <w:spacing w:line="260" w:lineRule="atLeast"/>
      <w:textAlignment w:val="center"/>
    </w:pPr>
    <w:rPr>
      <w:rFonts w:ascii="Aktiv Grotesk" w:hAnsi="Aktiv Grotesk" w:cs="Aktiv Grotesk"/>
      <w:b/>
      <w:bCs/>
      <w:color w:val="000000"/>
      <w:kern w:val="0"/>
      <w:sz w:val="19"/>
      <w:szCs w:val="19"/>
      <w:lang w:val="en-US"/>
    </w:rPr>
  </w:style>
  <w:style w:type="paragraph" w:customStyle="1" w:styleId="KUTUBASLIK">
    <w:name w:val="KUTU BASLIK"/>
    <w:basedOn w:val="Normal"/>
    <w:uiPriority w:val="99"/>
    <w:rsid w:val="00F35B1D"/>
    <w:pPr>
      <w:suppressAutoHyphens/>
      <w:autoSpaceDE w:val="0"/>
      <w:autoSpaceDN w:val="0"/>
      <w:adjustRightInd w:val="0"/>
      <w:spacing w:line="340" w:lineRule="atLeast"/>
      <w:textAlignment w:val="center"/>
    </w:pPr>
    <w:rPr>
      <w:rFonts w:ascii="Aktiv Grotesk" w:hAnsi="Aktiv Grotesk" w:cs="Aktiv Grotesk"/>
      <w:b/>
      <w:bCs/>
      <w:color w:val="FFFFFF"/>
      <w:spacing w:val="5"/>
      <w:kern w:val="0"/>
      <w:sz w:val="30"/>
      <w:szCs w:val="30"/>
    </w:rPr>
  </w:style>
  <w:style w:type="paragraph" w:customStyle="1" w:styleId="KUTUYAZI">
    <w:name w:val="KUTU YAZI"/>
    <w:basedOn w:val="Normal"/>
    <w:uiPriority w:val="99"/>
    <w:rsid w:val="00F35B1D"/>
    <w:pPr>
      <w:suppressAutoHyphens/>
      <w:autoSpaceDE w:val="0"/>
      <w:autoSpaceDN w:val="0"/>
      <w:adjustRightInd w:val="0"/>
      <w:spacing w:line="250" w:lineRule="atLeast"/>
      <w:textAlignment w:val="center"/>
    </w:pPr>
    <w:rPr>
      <w:rFonts w:ascii="Aktiv Grotesk" w:hAnsi="Aktiv Grotesk" w:cs="Aktiv Grotesk"/>
      <w:color w:val="FFFFFF"/>
      <w:spacing w:val="2"/>
      <w:kern w:val="0"/>
      <w:sz w:val="19"/>
      <w:szCs w:val="19"/>
    </w:rPr>
  </w:style>
  <w:style w:type="paragraph" w:customStyle="1" w:styleId="ANASPOTYEN">
    <w:name w:val="ANA SPOT YENİ"/>
    <w:basedOn w:val="Normal"/>
    <w:uiPriority w:val="99"/>
    <w:rsid w:val="00F35B1D"/>
    <w:pPr>
      <w:suppressAutoHyphens/>
      <w:autoSpaceDE w:val="0"/>
      <w:autoSpaceDN w:val="0"/>
      <w:adjustRightInd w:val="0"/>
      <w:spacing w:line="340" w:lineRule="atLeast"/>
      <w:textAlignment w:val="center"/>
    </w:pPr>
    <w:rPr>
      <w:rFonts w:ascii="Aktiv Grotesk Light" w:hAnsi="Aktiv Grotesk Light" w:cs="Aktiv Grotesk Light"/>
      <w:color w:val="000000"/>
      <w:kern w:val="0"/>
      <w:sz w:val="26"/>
      <w:szCs w:val="26"/>
    </w:rPr>
  </w:style>
  <w:style w:type="paragraph" w:customStyle="1" w:styleId="NoParagraphStyle">
    <w:name w:val="[No Paragraph Style]"/>
    <w:rsid w:val="00F35B1D"/>
    <w:pPr>
      <w:autoSpaceDE w:val="0"/>
      <w:autoSpaceDN w:val="0"/>
      <w:adjustRightInd w:val="0"/>
      <w:spacing w:line="288" w:lineRule="auto"/>
      <w:textAlignment w:val="center"/>
    </w:pPr>
    <w:rPr>
      <w:rFonts w:ascii="Minion Pro" w:hAnsi="Minion Pro" w:cs="Minion Pro"/>
      <w:color w:val="000000"/>
      <w:kern w:val="0"/>
      <w:lang w:val="en-US"/>
    </w:rPr>
  </w:style>
  <w:style w:type="character" w:customStyle="1" w:styleId="Bold">
    <w:name w:val="Bold"/>
    <w:uiPriority w:val="99"/>
    <w:rsid w:val="00F35B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2616</TotalTime>
  <Pages>38</Pages>
  <Words>17760</Words>
  <Characters>101236</Characters>
  <Application>Microsoft Office Word</Application>
  <DocSecurity>0</DocSecurity>
  <Lines>843</Lines>
  <Paragraphs>237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ERDAL BAYRAKTAR</dc:creator>
  <cp:keywords/>
  <dc:description/>
  <cp:lastModifiedBy>Sema Uslu</cp:lastModifiedBy>
  <cp:revision>2</cp:revision>
  <dcterms:created xsi:type="dcterms:W3CDTF">2024-03-15T11:50:00Z</dcterms:created>
  <dcterms:modified xsi:type="dcterms:W3CDTF">2024-03-17T13:29:00Z</dcterms:modified>
</cp:coreProperties>
</file>