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E3253" w14:textId="77777777" w:rsidR="00992FB3" w:rsidRPr="002A500A" w:rsidRDefault="00992FB3" w:rsidP="00992FB3">
      <w:pPr>
        <w:ind w:left="-283" w:right="-145" w:firstLine="283"/>
        <w:rPr>
          <w:rFonts w:ascii="Arial" w:eastAsia="Arial" w:hAnsi="Arial" w:cs="Arial"/>
          <w:b/>
          <w:color w:val="FF0000"/>
        </w:rPr>
      </w:pPr>
      <w:r w:rsidRPr="002A500A">
        <w:rPr>
          <w:rFonts w:ascii="Arial" w:eastAsia="Arial" w:hAnsi="Arial" w:cs="Arial"/>
          <w:b/>
          <w:color w:val="2B2928"/>
        </w:rPr>
        <w:t xml:space="preserve">Bizden </w:t>
      </w:r>
      <w:r w:rsidRPr="002A500A">
        <w:rPr>
          <w:rFonts w:ascii="Arial" w:eastAsia="Arial" w:hAnsi="Arial" w:cs="Arial"/>
          <w:b/>
          <w:color w:val="FF0000"/>
        </w:rPr>
        <w:t>Haberler</w:t>
      </w:r>
    </w:p>
    <w:p w14:paraId="625D7ED3" w14:textId="598F58C7" w:rsidR="00992FB3" w:rsidRPr="002A500A" w:rsidRDefault="00992FB3" w:rsidP="00992FB3">
      <w:pPr>
        <w:ind w:right="-145"/>
        <w:rPr>
          <w:rFonts w:ascii="Arial" w:eastAsia="Arial" w:hAnsi="Arial" w:cs="Arial"/>
          <w:b/>
          <w:color w:val="2B2928"/>
        </w:rPr>
      </w:pPr>
      <w:r w:rsidRPr="002A500A">
        <w:rPr>
          <w:rFonts w:ascii="Arial" w:eastAsia="Arial" w:hAnsi="Arial" w:cs="Arial"/>
          <w:b/>
          <w:color w:val="2B2928"/>
        </w:rPr>
        <w:t>52</w:t>
      </w:r>
      <w:r>
        <w:rPr>
          <w:rFonts w:ascii="Arial" w:eastAsia="Arial" w:hAnsi="Arial" w:cs="Arial"/>
          <w:b/>
          <w:color w:val="2B2928"/>
        </w:rPr>
        <w:t>6</w:t>
      </w:r>
    </w:p>
    <w:p w14:paraId="37D751F9" w14:textId="77777777" w:rsidR="00992FB3" w:rsidRPr="00E548AD" w:rsidRDefault="00992FB3" w:rsidP="00992FB3"/>
    <w:p w14:paraId="5A7097D2" w14:textId="77777777" w:rsidR="00992FB3" w:rsidRPr="002A500A" w:rsidRDefault="00992FB3" w:rsidP="00992FB3">
      <w:pPr>
        <w:ind w:left="-283" w:right="-145" w:firstLine="283"/>
        <w:rPr>
          <w:rFonts w:ascii="Arial" w:eastAsia="Arial" w:hAnsi="Arial" w:cs="Arial"/>
        </w:rPr>
      </w:pPr>
      <w:r w:rsidRPr="002A500A">
        <w:rPr>
          <w:rFonts w:ascii="Arial" w:eastAsia="Arial" w:hAnsi="Arial" w:cs="Arial"/>
          <w:b/>
          <w:color w:val="FF0000"/>
        </w:rPr>
        <w:t>ÖNSÖZ</w:t>
      </w:r>
    </w:p>
    <w:p w14:paraId="09C55161" w14:textId="77777777" w:rsidR="00783E77" w:rsidRPr="003429F7" w:rsidRDefault="00783E77" w:rsidP="003429F7"/>
    <w:p w14:paraId="46625CBA" w14:textId="77777777" w:rsidR="00783E77" w:rsidRPr="003429F7" w:rsidRDefault="00783E77" w:rsidP="003429F7">
      <w:r w:rsidRPr="003429F7">
        <w:t xml:space="preserve">Bizden </w:t>
      </w:r>
      <w:proofErr w:type="spellStart"/>
      <w:r w:rsidRPr="003429F7">
        <w:t>Haberler’in</w:t>
      </w:r>
      <w:proofErr w:type="spellEnd"/>
      <w:r w:rsidRPr="003429F7">
        <w:t xml:space="preserve"> değerli okurları,</w:t>
      </w:r>
    </w:p>
    <w:p w14:paraId="45641206" w14:textId="77777777" w:rsidR="00783E77" w:rsidRPr="003429F7" w:rsidRDefault="00783E77" w:rsidP="003429F7"/>
    <w:p w14:paraId="0516C22F" w14:textId="77777777" w:rsidR="00783E77" w:rsidRDefault="00783E77" w:rsidP="003429F7">
      <w:r w:rsidRPr="003429F7">
        <w:t>Hem dünyada hem de ülkemizde belirsizliklerin ve zorlukların yaşandığı bir yılı geride bıraktık. Koç Topluluğu olarak; köklü geçmişimizden aldığımız özgüvenle ilerlemeye, faaliyet gösterdiğimiz tüm sektörlerde yatırım yapmaya ve Topluluğumuzu geleceğe hazırlamaya kararlılıkla devam ettik. Önümüzdeki dönemde de daima daha iyisini başarma sorumluluğuyla çalışmayı sürdüreceğiz.</w:t>
      </w:r>
    </w:p>
    <w:p w14:paraId="467853CE" w14:textId="77777777" w:rsidR="00992FB3" w:rsidRPr="003429F7" w:rsidRDefault="00992FB3" w:rsidP="003429F7"/>
    <w:p w14:paraId="5524419E" w14:textId="77777777" w:rsidR="00783E77" w:rsidRPr="003429F7" w:rsidRDefault="00783E77" w:rsidP="003429F7">
      <w:r w:rsidRPr="003429F7">
        <w:t xml:space="preserve">2024 yılını değerlendirdiğimiz ve 2025 yılına dair öngörülerimizi paylaştığımız 38. Üst Düzey Yöneticiler Toplantımızı 20 Aralık’ta 400’ün üzerinde yöneticimizin katılımıyla gerçekleştirdik. Toplantımızda; jeopolitikten ekonomiye, sürdürülebilirlikten yapay zekaya kadar pek çok konuyu kapsamlı bir şekilde ele aldık. Konuk konuşmacımız Birleşmiş Milletler Güvenlik Konseyi Eski Başkanı, dünyaca ünlü Singapurlu diplomat, akademisyen ve yazar Profesör </w:t>
      </w:r>
      <w:proofErr w:type="spellStart"/>
      <w:r w:rsidRPr="003429F7">
        <w:t>Kishore</w:t>
      </w:r>
      <w:proofErr w:type="spellEnd"/>
      <w:r w:rsidRPr="003429F7">
        <w:t xml:space="preserve"> </w:t>
      </w:r>
      <w:proofErr w:type="spellStart"/>
      <w:r w:rsidRPr="003429F7">
        <w:t>Mahbubani</w:t>
      </w:r>
      <w:proofErr w:type="spellEnd"/>
      <w:r w:rsidRPr="003429F7">
        <w:t xml:space="preserve"> değişen dünya düzeni ve önemli küresel meseleler hakkındaki düşüncelerini paylaştığı bir konuşma yaptı. Günün devamında da; güncel siyasi, ekonomik ve teknolojik gelişmeler çerçevesinde Topluluğumuzun ülkemizde ve dünyada büyüme vizyonunu en başarılı şekilde hayata geçirmesinin yollarını konuştuk. Toplantımızda öne çıkanları ve Prof. </w:t>
      </w:r>
      <w:proofErr w:type="spellStart"/>
      <w:r w:rsidRPr="003429F7">
        <w:t>Mahbubani’nin</w:t>
      </w:r>
      <w:proofErr w:type="spellEnd"/>
      <w:r w:rsidRPr="003429F7">
        <w:t xml:space="preserve"> Bizden Haberler Dergisi’ne verdiği özel röportajı ilgiyle okuyacağınıza inanıyorum.</w:t>
      </w:r>
    </w:p>
    <w:p w14:paraId="6AF61B3E" w14:textId="77777777" w:rsidR="00783E77" w:rsidRDefault="00783E77" w:rsidP="003429F7">
      <w:r w:rsidRPr="003429F7">
        <w:t xml:space="preserve">Topluluk olarak, Türkiye’nin yetiştirdiği değerleri desteklemeyi sürdürüyoruz. Bu kapsamda bilimin gelişmesini teşvik etmek amacıyla Türkiye’nin yetiştirdiği, evrensel bilgi birikimine katkıda bulunmuş başarılı ve öncü bilim insanlarını ödüllendirmek üzere verilen Koç Üniversitesi Rahmi M. Koç Bilim Madalyası dokuzuncu kez sahibiyle buluştu. Kuantum optiği ve kuantum teknolojileri alanındaki öncü çalışmalarıyla bu alandaki bilgi birikiminin derinleşmesine sağladığı olağanüstü katkıları nedeniyle ödüle layık görülen Prof. Dr. Mete </w:t>
      </w:r>
      <w:proofErr w:type="spellStart"/>
      <w:r w:rsidRPr="003429F7">
        <w:t>Atatüre’yi</w:t>
      </w:r>
      <w:proofErr w:type="spellEnd"/>
      <w:r w:rsidRPr="003429F7">
        <w:t xml:space="preserve"> yürekten tebrik ediyorum.</w:t>
      </w:r>
    </w:p>
    <w:p w14:paraId="0FF5EC0E" w14:textId="77777777" w:rsidR="00992FB3" w:rsidRPr="003429F7" w:rsidRDefault="00992FB3" w:rsidP="003429F7"/>
    <w:p w14:paraId="7E801959" w14:textId="77777777" w:rsidR="00783E77" w:rsidRDefault="00783E77" w:rsidP="003429F7">
      <w:r w:rsidRPr="003429F7">
        <w:t>1994 yılında kapılarını İstanbul’da ziyaretçilerine açan ve otuzuncu yılının sonunda, dört ayrı müzesi ve bir kitaplığı ile dünya ölçeğinde bir kültür kurumu haline gelen Rahmi M. Koç Müzesi, 30. yıldönümüne özel olarak sanat ve mühendislik dünyasını bir araya getiren kıymetli bir sergi hazırladı. Türkiye’de özel müzeciliğin kilometre taşlarından biri olan Rahmi M. Koç Müzesi’nin bu özel yıldönümünde hayata geçirdiği Beygir Gücü Sergisi’ni ziyaret etmenizi öneriyorum.</w:t>
      </w:r>
    </w:p>
    <w:p w14:paraId="4E02C3A3" w14:textId="77777777" w:rsidR="00992FB3" w:rsidRPr="003429F7" w:rsidRDefault="00992FB3" w:rsidP="003429F7"/>
    <w:p w14:paraId="135966E4" w14:textId="77777777" w:rsidR="00783E77" w:rsidRDefault="00783E77" w:rsidP="003429F7">
      <w:r w:rsidRPr="003429F7">
        <w:t xml:space="preserve">21 Ocak, zamansız vefatıyla hepimizi derinden sarsan Mustafa V. Koç’un aramızdan ayrılışının dokuzuncu yıldönümü… Koç Topluluğu’nun tarihinde ve temas ettiği her hayatta derin izler bırakan, örnek kişiliği ve liderliğiyle çalışma arkadaşlarını her zaman destekleyen, vizyoner, ülkesine aşık ve hayırsever bir iş insanı olan merhum Mustafa V. Koç’u saygı, sevgi ve özlemle anıyorum. </w:t>
      </w:r>
    </w:p>
    <w:p w14:paraId="498A76A2" w14:textId="77777777" w:rsidR="00992FB3" w:rsidRPr="003429F7" w:rsidRDefault="00992FB3" w:rsidP="003429F7"/>
    <w:p w14:paraId="67CD0088" w14:textId="77777777" w:rsidR="00783E77" w:rsidRPr="003429F7" w:rsidRDefault="00783E77" w:rsidP="003429F7">
      <w:r w:rsidRPr="003429F7">
        <w:t xml:space="preserve">Dergimizin yayına hazırlandığı sırada, Bolu Kartalkaya’da meydana gelen yangın haberiyle hepimiz derinden sarsıldık. Ne yazık ki bu elim olayda Temel Ticaret ve Yatırım </w:t>
      </w:r>
      <w:r w:rsidRPr="003429F7">
        <w:lastRenderedPageBreak/>
        <w:t>A.Ş. Genel Müdürü ve Koç Holding A.Ş. Muhasebe Direktörümüz Sayın Mehmet Apak’ın değerli eşi Ferda Apak ve biricik kızı Vedia Nil Apak’ı kaybetmenin tarifsiz üzüntüsünü yaşıyoruz. Başta Sayın Mehmet Apak, ailesi ve tüm sevenleri olmak üzere yangında yakınlarını kaybeden tüm vatandaşlarımıza başsağlığı ve metanet; aramızdan zamansız ayrılan tüm canlarımıza Allah’tan rahmet diliyorum. Milletimizin başı sağ olsun.</w:t>
      </w:r>
    </w:p>
    <w:p w14:paraId="3E9A5B17" w14:textId="77777777" w:rsidR="00783E77" w:rsidRPr="003429F7" w:rsidRDefault="00783E77" w:rsidP="003429F7"/>
    <w:p w14:paraId="42A55A98" w14:textId="77777777" w:rsidR="00783E77" w:rsidRPr="003429F7" w:rsidRDefault="00783E77" w:rsidP="003429F7">
      <w:r w:rsidRPr="003429F7">
        <w:t>Sevgi ve saygılarımla,</w:t>
      </w:r>
    </w:p>
    <w:p w14:paraId="0FB8AD49" w14:textId="5C915FDE" w:rsidR="00783E77" w:rsidRPr="003429F7" w:rsidRDefault="00783E77" w:rsidP="003429F7">
      <w:r w:rsidRPr="003429F7">
        <w:t>Levent Çakıroğlu</w:t>
      </w:r>
    </w:p>
    <w:p w14:paraId="1B27AF20" w14:textId="77777777" w:rsidR="00783E77" w:rsidRPr="003429F7" w:rsidRDefault="00783E77" w:rsidP="003429F7"/>
    <w:p w14:paraId="3AC9284A" w14:textId="77777777" w:rsidR="00783E77" w:rsidRPr="003429F7" w:rsidRDefault="00783E77" w:rsidP="003429F7"/>
    <w:p w14:paraId="7F4A0D09" w14:textId="2920C3A4" w:rsidR="00783E77" w:rsidRPr="003429F7" w:rsidRDefault="00783E77" w:rsidP="003429F7">
      <w:r w:rsidRPr="003429F7">
        <w:t>----------------------------------------</w:t>
      </w:r>
    </w:p>
    <w:p w14:paraId="7D6E3039" w14:textId="77777777" w:rsidR="00783E77" w:rsidRPr="003429F7" w:rsidRDefault="00783E77" w:rsidP="003429F7"/>
    <w:p w14:paraId="7BA04EF0" w14:textId="77777777" w:rsidR="00992FB3" w:rsidRPr="002A500A" w:rsidRDefault="00992FB3" w:rsidP="00992FB3">
      <w:pPr>
        <w:rPr>
          <w:rFonts w:ascii="Arial" w:hAnsi="Arial" w:cs="Arial"/>
          <w:b/>
          <w:bCs/>
          <w:color w:val="FF0000"/>
        </w:rPr>
      </w:pPr>
      <w:r w:rsidRPr="002A500A">
        <w:rPr>
          <w:rFonts w:ascii="Arial" w:hAnsi="Arial" w:cs="Arial"/>
          <w:b/>
          <w:bCs/>
          <w:color w:val="FF0000"/>
        </w:rPr>
        <w:t>BU SAYIDA</w:t>
      </w:r>
    </w:p>
    <w:p w14:paraId="500156D5" w14:textId="77777777" w:rsidR="00992FB3" w:rsidRPr="00E548AD" w:rsidRDefault="00992FB3" w:rsidP="00992FB3"/>
    <w:p w14:paraId="039663FD" w14:textId="0110ED48" w:rsidR="00783E77" w:rsidRPr="00992FB3" w:rsidRDefault="00783E77" w:rsidP="003429F7">
      <w:pPr>
        <w:rPr>
          <w:b/>
          <w:bCs/>
        </w:rPr>
      </w:pPr>
      <w:r w:rsidRPr="00992FB3">
        <w:rPr>
          <w:b/>
          <w:bCs/>
        </w:rPr>
        <w:t>ANMA</w:t>
      </w:r>
    </w:p>
    <w:p w14:paraId="73033FEF" w14:textId="77777777" w:rsidR="00783E77" w:rsidRPr="003429F7" w:rsidRDefault="00783E77" w:rsidP="003429F7">
      <w:r w:rsidRPr="003429F7">
        <w:t>Sevgi, saygı ve özlemle…</w:t>
      </w:r>
    </w:p>
    <w:p w14:paraId="6AE07A6F" w14:textId="77777777" w:rsidR="00783E77" w:rsidRPr="003429F7" w:rsidRDefault="00783E77" w:rsidP="003429F7"/>
    <w:p w14:paraId="1896395C" w14:textId="77777777" w:rsidR="00992FB3" w:rsidRPr="00394F67" w:rsidRDefault="00992FB3" w:rsidP="00992FB3">
      <w:pPr>
        <w:rPr>
          <w:b/>
          <w:bCs/>
        </w:rPr>
      </w:pPr>
      <w:r w:rsidRPr="00394F67">
        <w:rPr>
          <w:b/>
          <w:bCs/>
        </w:rPr>
        <w:t>NELER OLDU?</w:t>
      </w:r>
    </w:p>
    <w:p w14:paraId="35E8BAB5" w14:textId="77777777" w:rsidR="00783E77" w:rsidRPr="003429F7" w:rsidRDefault="00783E77" w:rsidP="003429F7"/>
    <w:p w14:paraId="507F0329" w14:textId="77777777" w:rsidR="00783E77" w:rsidRPr="003429F7" w:rsidRDefault="00783E77" w:rsidP="00992FB3">
      <w:pPr>
        <w:pStyle w:val="ListParagraph"/>
        <w:numPr>
          <w:ilvl w:val="0"/>
          <w:numId w:val="1"/>
        </w:numPr>
      </w:pPr>
      <w:r w:rsidRPr="003429F7">
        <w:t>Beko’nun net sıfır hedefine SBTİ onayı</w:t>
      </w:r>
    </w:p>
    <w:p w14:paraId="26DCC841" w14:textId="56233B1D" w:rsidR="00783E77" w:rsidRPr="003429F7" w:rsidRDefault="00783E77" w:rsidP="00992FB3">
      <w:pPr>
        <w:pStyle w:val="ListParagraph"/>
        <w:numPr>
          <w:ilvl w:val="0"/>
          <w:numId w:val="1"/>
        </w:numPr>
      </w:pPr>
      <w:proofErr w:type="spellStart"/>
      <w:r w:rsidRPr="003429F7">
        <w:t>TürkTraktör’den</w:t>
      </w:r>
      <w:proofErr w:type="spellEnd"/>
      <w:r w:rsidRPr="003429F7">
        <w:t xml:space="preserve"> Erenler Fabrikasına Yeni Yatırım</w:t>
      </w:r>
    </w:p>
    <w:p w14:paraId="07147E72" w14:textId="209FA652" w:rsidR="00783E77" w:rsidRPr="003429F7" w:rsidRDefault="00783E77" w:rsidP="00992FB3">
      <w:pPr>
        <w:pStyle w:val="ListParagraph"/>
        <w:numPr>
          <w:ilvl w:val="0"/>
          <w:numId w:val="1"/>
        </w:numPr>
      </w:pPr>
      <w:r w:rsidRPr="003429F7">
        <w:t>"Otokar ile Güçlü Yarınlar" projesi başladı</w:t>
      </w:r>
    </w:p>
    <w:p w14:paraId="14B07CC7" w14:textId="27BC6903" w:rsidR="00783E77" w:rsidRPr="003429F7" w:rsidRDefault="00783E77" w:rsidP="00992FB3">
      <w:pPr>
        <w:pStyle w:val="ListParagraph"/>
        <w:numPr>
          <w:ilvl w:val="0"/>
          <w:numId w:val="1"/>
        </w:numPr>
      </w:pPr>
      <w:proofErr w:type="spellStart"/>
      <w:r w:rsidRPr="003429F7">
        <w:t>Token</w:t>
      </w:r>
      <w:proofErr w:type="spellEnd"/>
      <w:r w:rsidRPr="003429F7">
        <w:t xml:space="preserve"> Finansal </w:t>
      </w:r>
      <w:proofErr w:type="spellStart"/>
      <w:r w:rsidRPr="003429F7">
        <w:t>Teknolojiiler</w:t>
      </w:r>
      <w:proofErr w:type="spellEnd"/>
      <w:r w:rsidRPr="003429F7">
        <w:t xml:space="preserve">, </w:t>
      </w:r>
      <w:proofErr w:type="spellStart"/>
      <w:r w:rsidRPr="003429F7">
        <w:t>Odero</w:t>
      </w:r>
      <w:proofErr w:type="spellEnd"/>
      <w:r w:rsidRPr="003429F7">
        <w:t xml:space="preserve"> markası ile Romanya Merkez Bankası’ndan ödeme kuruluşu lisansı aldı</w:t>
      </w:r>
    </w:p>
    <w:p w14:paraId="460708D4" w14:textId="02156E09" w:rsidR="00783E77" w:rsidRPr="003429F7" w:rsidRDefault="00783E77" w:rsidP="00992FB3">
      <w:pPr>
        <w:pStyle w:val="ListParagraph"/>
        <w:numPr>
          <w:ilvl w:val="0"/>
          <w:numId w:val="1"/>
        </w:numPr>
      </w:pPr>
      <w:r w:rsidRPr="003429F7">
        <w:t>Karbon Dönüşüm Programı</w:t>
      </w:r>
      <w:r w:rsidR="00992FB3">
        <w:t xml:space="preserve"> </w:t>
      </w:r>
      <w:r w:rsidRPr="003429F7">
        <w:t>2024 yıl sonu etkinliği gerçekleşti</w:t>
      </w:r>
    </w:p>
    <w:p w14:paraId="08DCBD32" w14:textId="0B2B0FDC" w:rsidR="00783E77" w:rsidRPr="003429F7" w:rsidRDefault="00783E77" w:rsidP="00992FB3">
      <w:pPr>
        <w:pStyle w:val="ListParagraph"/>
        <w:numPr>
          <w:ilvl w:val="0"/>
          <w:numId w:val="1"/>
        </w:numPr>
      </w:pPr>
      <w:r w:rsidRPr="003429F7">
        <w:t>Yap</w:t>
      </w:r>
      <w:r w:rsidR="00C27F76">
        <w:t>ı</w:t>
      </w:r>
      <w:r w:rsidRPr="003429F7">
        <w:t xml:space="preserve"> Kredi Kültür Sanat Yayıncılık’a Kültür ve Turizm Bakanlığı’ndan özel ödül</w:t>
      </w:r>
    </w:p>
    <w:p w14:paraId="1E0DBB63" w14:textId="0E0C346F" w:rsidR="00783E77" w:rsidRPr="003429F7" w:rsidRDefault="00783E77" w:rsidP="00992FB3">
      <w:pPr>
        <w:pStyle w:val="ListParagraph"/>
        <w:numPr>
          <w:ilvl w:val="0"/>
          <w:numId w:val="1"/>
        </w:numPr>
      </w:pPr>
      <w:r w:rsidRPr="003429F7">
        <w:t xml:space="preserve">Lokanta </w:t>
      </w:r>
      <w:proofErr w:type="spellStart"/>
      <w:r w:rsidRPr="003429F7">
        <w:t>By</w:t>
      </w:r>
      <w:proofErr w:type="spellEnd"/>
      <w:r w:rsidRPr="003429F7">
        <w:t xml:space="preserve"> Divan, Michelin Rehberi’nin tavsiye ettiği restoranlar arasında yerini aldı</w:t>
      </w:r>
    </w:p>
    <w:p w14:paraId="7DFEF94B" w14:textId="0FDA839C" w:rsidR="00783E77" w:rsidRPr="003429F7" w:rsidRDefault="00783E77" w:rsidP="00992FB3">
      <w:pPr>
        <w:pStyle w:val="ListParagraph"/>
        <w:numPr>
          <w:ilvl w:val="0"/>
          <w:numId w:val="1"/>
        </w:numPr>
      </w:pPr>
      <w:proofErr w:type="spellStart"/>
      <w:r w:rsidRPr="003429F7">
        <w:t>Telezzüz</w:t>
      </w:r>
      <w:proofErr w:type="spellEnd"/>
      <w:r w:rsidRPr="003429F7">
        <w:t>, Michelin Yeşil Yıldızı ile ödüllendirildi</w:t>
      </w:r>
    </w:p>
    <w:p w14:paraId="326373EF" w14:textId="77777777" w:rsidR="00783E77" w:rsidRPr="003429F7" w:rsidRDefault="00783E77" w:rsidP="003429F7"/>
    <w:p w14:paraId="24336B43" w14:textId="545B4C32" w:rsidR="00783E77" w:rsidRPr="00992FB3" w:rsidRDefault="00992FB3" w:rsidP="003429F7">
      <w:pPr>
        <w:rPr>
          <w:b/>
          <w:bCs/>
        </w:rPr>
      </w:pPr>
      <w:r w:rsidRPr="00992FB3">
        <w:rPr>
          <w:b/>
          <w:bCs/>
        </w:rPr>
        <w:t xml:space="preserve">VİZYON </w:t>
      </w:r>
    </w:p>
    <w:p w14:paraId="12FE74E7" w14:textId="4D86F234" w:rsidR="00783E77" w:rsidRPr="003429F7" w:rsidRDefault="00783E77" w:rsidP="003429F7">
      <w:r w:rsidRPr="003429F7">
        <w:t xml:space="preserve">Rahmi M. Koç Bilim Madalyası’nın Sahibi Prof. Dr. Mete </w:t>
      </w:r>
      <w:proofErr w:type="spellStart"/>
      <w:r w:rsidRPr="003429F7">
        <w:t>Atatüre</w:t>
      </w:r>
      <w:proofErr w:type="spellEnd"/>
      <w:r w:rsidRPr="003429F7">
        <w:t xml:space="preserve"> oldu</w:t>
      </w:r>
    </w:p>
    <w:p w14:paraId="51201598" w14:textId="77777777" w:rsidR="00783E77" w:rsidRPr="003429F7" w:rsidRDefault="00783E77" w:rsidP="003429F7"/>
    <w:p w14:paraId="3062DA0C" w14:textId="70A0AD5E" w:rsidR="00783E77" w:rsidRPr="00992FB3" w:rsidRDefault="00783E77" w:rsidP="003429F7">
      <w:pPr>
        <w:rPr>
          <w:b/>
          <w:bCs/>
        </w:rPr>
      </w:pPr>
      <w:r w:rsidRPr="00992FB3">
        <w:rPr>
          <w:b/>
          <w:bCs/>
        </w:rPr>
        <w:t xml:space="preserve">ÜDYT </w:t>
      </w:r>
      <w:r w:rsidR="00992FB3" w:rsidRPr="00992FB3">
        <w:rPr>
          <w:b/>
          <w:bCs/>
        </w:rPr>
        <w:t xml:space="preserve">ÖZEL </w:t>
      </w:r>
    </w:p>
    <w:p w14:paraId="4E17EDD5" w14:textId="5F27DFC4" w:rsidR="00783E77" w:rsidRPr="00992FB3" w:rsidRDefault="00783E77" w:rsidP="003429F7">
      <w:pPr>
        <w:rPr>
          <w:b/>
          <w:bCs/>
        </w:rPr>
      </w:pPr>
      <w:r w:rsidRPr="00992FB3">
        <w:rPr>
          <w:b/>
          <w:bCs/>
        </w:rPr>
        <w:t xml:space="preserve">Koç </w:t>
      </w:r>
      <w:r w:rsidR="00AE4716" w:rsidRPr="00992FB3">
        <w:rPr>
          <w:b/>
          <w:bCs/>
        </w:rPr>
        <w:t>Topluluğu küresel</w:t>
      </w:r>
      <w:r w:rsidRPr="00992FB3">
        <w:rPr>
          <w:b/>
          <w:bCs/>
        </w:rPr>
        <w:t xml:space="preserve"> büyüme vizyonuyla stratejik hedeflerine kararlılıkla ilerliyor</w:t>
      </w:r>
    </w:p>
    <w:p w14:paraId="299098A9" w14:textId="44D7C327" w:rsidR="00783E77" w:rsidRPr="003429F7" w:rsidRDefault="00992FB3" w:rsidP="003429F7">
      <w:r>
        <w:br/>
      </w:r>
      <w:r w:rsidR="00783E77" w:rsidRPr="003429F7">
        <w:t xml:space="preserve">Ömer M. Koç:  “Ülkemizin geleceğine olan inançla çalışmalarımızı sürdürürken, yatırımlarımıza kararlılıkla devam ediyoruz” </w:t>
      </w:r>
    </w:p>
    <w:p w14:paraId="3F93EE47" w14:textId="77777777" w:rsidR="00783E77" w:rsidRPr="003429F7" w:rsidRDefault="00783E77" w:rsidP="003429F7"/>
    <w:p w14:paraId="193786BD" w14:textId="77777777" w:rsidR="00783E77" w:rsidRPr="003429F7" w:rsidRDefault="00783E77" w:rsidP="003429F7">
      <w:r w:rsidRPr="003429F7">
        <w:t>Levent Çakıroğlu: “Ulusal ve uluslararası çapta takdir gören birçok başarımız bize doğru yolda ilerlediğimizi gösteriyor”</w:t>
      </w:r>
    </w:p>
    <w:p w14:paraId="2B58E2B2" w14:textId="77777777" w:rsidR="00783E77" w:rsidRPr="003429F7" w:rsidRDefault="00783E77" w:rsidP="003429F7"/>
    <w:p w14:paraId="3C4D3C7F" w14:textId="17C03C58" w:rsidR="00783E77" w:rsidRPr="003429F7" w:rsidRDefault="00783E77" w:rsidP="003429F7">
      <w:r w:rsidRPr="003429F7">
        <w:t xml:space="preserve">Prof. </w:t>
      </w:r>
      <w:proofErr w:type="spellStart"/>
      <w:r w:rsidRPr="003429F7">
        <w:t>Kishore</w:t>
      </w:r>
      <w:proofErr w:type="spellEnd"/>
      <w:r w:rsidRPr="003429F7">
        <w:t xml:space="preserve"> </w:t>
      </w:r>
      <w:proofErr w:type="spellStart"/>
      <w:r w:rsidRPr="003429F7">
        <w:t>Mahbubani</w:t>
      </w:r>
      <w:proofErr w:type="spellEnd"/>
      <w:r w:rsidRPr="003429F7">
        <w:t xml:space="preserve">:  “Küresel ekonomik güç önemli ölçüde Asya’ya kayıyor” </w:t>
      </w:r>
    </w:p>
    <w:p w14:paraId="7A16A069" w14:textId="77777777" w:rsidR="00783E77" w:rsidRPr="003429F7" w:rsidRDefault="00783E77" w:rsidP="003429F7"/>
    <w:p w14:paraId="263F4BBB" w14:textId="5114D8E6" w:rsidR="00783E77" w:rsidRPr="003429F7" w:rsidRDefault="00783E77" w:rsidP="003429F7">
      <w:r w:rsidRPr="003429F7">
        <w:t xml:space="preserve">Prof. </w:t>
      </w:r>
      <w:proofErr w:type="spellStart"/>
      <w:r w:rsidRPr="003429F7">
        <w:t>Kishore</w:t>
      </w:r>
      <w:proofErr w:type="spellEnd"/>
      <w:r w:rsidRPr="003429F7">
        <w:t xml:space="preserve"> </w:t>
      </w:r>
      <w:proofErr w:type="spellStart"/>
      <w:r w:rsidRPr="003429F7">
        <w:t>Mahbubani</w:t>
      </w:r>
      <w:proofErr w:type="spellEnd"/>
      <w:r w:rsidRPr="003429F7">
        <w:t xml:space="preserve"> ile konuk olduğu Üst Düzey Yöneticiler Toplantısı’nda bir araya geldik ve keyifli bir sohbet gerçekleştirdik.</w:t>
      </w:r>
    </w:p>
    <w:p w14:paraId="19099F97" w14:textId="77777777" w:rsidR="00783E77" w:rsidRPr="003429F7" w:rsidRDefault="00783E77" w:rsidP="003429F7"/>
    <w:p w14:paraId="5A93EC0F" w14:textId="77777777" w:rsidR="00783E77" w:rsidRPr="003429F7" w:rsidRDefault="00783E77" w:rsidP="003429F7">
      <w:r w:rsidRPr="003429F7">
        <w:lastRenderedPageBreak/>
        <w:t>Koç Topluluğu yapay zekâ ve dijitalleşme ile rekabet avantajı sağlamaya devam ediyor</w:t>
      </w:r>
    </w:p>
    <w:p w14:paraId="1ACD98BE" w14:textId="77777777" w:rsidR="00783E77" w:rsidRPr="003429F7" w:rsidRDefault="00783E77" w:rsidP="003429F7"/>
    <w:p w14:paraId="11460EB4" w14:textId="77777777" w:rsidR="00783E77" w:rsidRPr="003429F7" w:rsidRDefault="00783E77" w:rsidP="003429F7">
      <w:r w:rsidRPr="003429F7">
        <w:t>Küresel ekonomide dönüşüm beraberinde neleri getirecek?</w:t>
      </w:r>
    </w:p>
    <w:p w14:paraId="4F41BA78" w14:textId="77777777" w:rsidR="00783E77" w:rsidRPr="003429F7" w:rsidRDefault="00783E77" w:rsidP="003429F7"/>
    <w:p w14:paraId="46F728FA" w14:textId="5900CA96" w:rsidR="00783E77" w:rsidRPr="00992FB3" w:rsidRDefault="00783E77" w:rsidP="003429F7">
      <w:pPr>
        <w:rPr>
          <w:b/>
          <w:bCs/>
        </w:rPr>
      </w:pPr>
      <w:r w:rsidRPr="00992FB3">
        <w:rPr>
          <w:b/>
          <w:bCs/>
        </w:rPr>
        <w:t>BİZDEN BİRİ</w:t>
      </w:r>
    </w:p>
    <w:p w14:paraId="09CE206A" w14:textId="77777777" w:rsidR="00783E77" w:rsidRPr="003429F7" w:rsidRDefault="00783E77" w:rsidP="003429F7">
      <w:r w:rsidRPr="003429F7">
        <w:t xml:space="preserve">Ankara, Beko Baharlı Bayisi Fatma Gülbahar </w:t>
      </w:r>
      <w:proofErr w:type="spellStart"/>
      <w:r w:rsidRPr="003429F7">
        <w:t>Coşgun</w:t>
      </w:r>
      <w:proofErr w:type="spellEnd"/>
      <w:r w:rsidRPr="003429F7">
        <w:t>: “Beko’nun Kadın Bayi Projesi sayesinde kendi işimin patronu oldum”</w:t>
      </w:r>
    </w:p>
    <w:p w14:paraId="53A90342" w14:textId="77777777" w:rsidR="00783E77" w:rsidRPr="003429F7" w:rsidRDefault="00783E77" w:rsidP="003429F7"/>
    <w:p w14:paraId="6DFA5AC6" w14:textId="4C974272" w:rsidR="00783E77" w:rsidRPr="00E74779" w:rsidRDefault="00E74779" w:rsidP="003429F7">
      <w:pPr>
        <w:rPr>
          <w:b/>
          <w:bCs/>
        </w:rPr>
      </w:pPr>
      <w:r w:rsidRPr="00E74779">
        <w:rPr>
          <w:b/>
          <w:bCs/>
        </w:rPr>
        <w:t xml:space="preserve">KÜLTÜR-SANAT </w:t>
      </w:r>
    </w:p>
    <w:p w14:paraId="1341CD41" w14:textId="77777777" w:rsidR="00783E77" w:rsidRPr="003429F7" w:rsidRDefault="00783E77" w:rsidP="003429F7"/>
    <w:p w14:paraId="22DB3E9B" w14:textId="77777777" w:rsidR="00783E77" w:rsidRPr="00E74779" w:rsidRDefault="00783E77" w:rsidP="003429F7">
      <w:r w:rsidRPr="00E74779">
        <w:t>Rahmi M. Koç Müzesi 30. yıldönümünü Beygir Gücü sergisi ile kutladı</w:t>
      </w:r>
    </w:p>
    <w:p w14:paraId="148F4D29" w14:textId="77777777" w:rsidR="00783E77" w:rsidRPr="003429F7" w:rsidRDefault="00783E77" w:rsidP="003429F7"/>
    <w:p w14:paraId="3260F335" w14:textId="77777777" w:rsidR="00783E77" w:rsidRPr="003429F7" w:rsidRDefault="00783E77" w:rsidP="003429F7">
      <w:r w:rsidRPr="003429F7">
        <w:t xml:space="preserve">Rahmi M. Koç Müzesi Genel Müdürü Mine Sofuoğlu: </w:t>
      </w:r>
    </w:p>
    <w:p w14:paraId="661C5046" w14:textId="4C5EFA7D" w:rsidR="00783E77" w:rsidRPr="003429F7" w:rsidRDefault="00783E77" w:rsidP="003429F7">
      <w:r w:rsidRPr="003429F7">
        <w:t>“30 yıl sonra hâlâ Türkiye’nin ilk ve tek sanayi ve endüstri müzesiyiz”</w:t>
      </w:r>
    </w:p>
    <w:p w14:paraId="2150BB0F" w14:textId="77777777" w:rsidR="00783E77" w:rsidRPr="003429F7" w:rsidRDefault="00783E77" w:rsidP="003429F7"/>
    <w:p w14:paraId="7CDEB095" w14:textId="1B6FD51A" w:rsidR="00783E77" w:rsidRPr="00797323" w:rsidRDefault="00E74779" w:rsidP="003429F7">
      <w:pPr>
        <w:rPr>
          <w:b/>
          <w:bCs/>
        </w:rPr>
      </w:pPr>
      <w:r w:rsidRPr="00797323">
        <w:rPr>
          <w:b/>
          <w:bCs/>
        </w:rPr>
        <w:t>MOLA</w:t>
      </w:r>
    </w:p>
    <w:p w14:paraId="5C258707" w14:textId="77777777" w:rsidR="00783E77" w:rsidRPr="003429F7" w:rsidRDefault="00783E77" w:rsidP="003429F7">
      <w:r w:rsidRPr="003429F7">
        <w:t>Kitap raflarından seçtiklerimiz</w:t>
      </w:r>
    </w:p>
    <w:p w14:paraId="73BEDBEF" w14:textId="77777777" w:rsidR="00783E77" w:rsidRPr="003429F7" w:rsidRDefault="00783E77" w:rsidP="003429F7"/>
    <w:p w14:paraId="253C953A" w14:textId="77777777" w:rsidR="00783E77" w:rsidRPr="003429F7" w:rsidRDefault="00783E77" w:rsidP="003429F7">
      <w:pPr>
        <w:pBdr>
          <w:bottom w:val="dotted" w:sz="24" w:space="1" w:color="auto"/>
        </w:pBdr>
      </w:pPr>
    </w:p>
    <w:p w14:paraId="5DF49B9E" w14:textId="77777777" w:rsidR="00783E77" w:rsidRPr="003429F7" w:rsidRDefault="00783E77" w:rsidP="003429F7"/>
    <w:p w14:paraId="63AB164A" w14:textId="73593EBD" w:rsidR="00783E77" w:rsidRPr="00992FB3" w:rsidRDefault="00783E77" w:rsidP="003429F7">
      <w:pPr>
        <w:rPr>
          <w:b/>
          <w:bCs/>
        </w:rPr>
      </w:pPr>
      <w:r w:rsidRPr="00992FB3">
        <w:rPr>
          <w:b/>
          <w:bCs/>
        </w:rPr>
        <w:t>Sevgi, saygı ve özlemle…</w:t>
      </w:r>
    </w:p>
    <w:p w14:paraId="27AB0858" w14:textId="77777777" w:rsidR="00783E77" w:rsidRPr="003429F7" w:rsidRDefault="00783E77" w:rsidP="003429F7"/>
    <w:p w14:paraId="3E829704" w14:textId="77777777" w:rsidR="00783E77" w:rsidRPr="003429F7" w:rsidRDefault="00783E77" w:rsidP="003429F7">
      <w:r w:rsidRPr="003429F7">
        <w:t xml:space="preserve">Mustafa V. Koç liderlik, iyimserlik, sağduyu, tevazu konularında çevresine her zaman ilham veren, sevgi dolu bir baba ve eş, iyi bir ağabey, hayırlı ve çok sevilen bir evlat, gerçek bir vatansever ve vizyoner bir liderdi. Aramızdan ayrılışının dokuzuncu yılında O’nu sevgiyle ve saygıyla anıyor; ardında bıraktığı hoş </w:t>
      </w:r>
      <w:proofErr w:type="spellStart"/>
      <w:r w:rsidRPr="003429F7">
        <w:t>sadâyı</w:t>
      </w:r>
      <w:proofErr w:type="spellEnd"/>
      <w:r w:rsidRPr="003429F7">
        <w:t xml:space="preserve"> özlemle hatırlıyoruz. </w:t>
      </w:r>
    </w:p>
    <w:p w14:paraId="303745C1" w14:textId="77777777" w:rsidR="00783E77" w:rsidRPr="003429F7" w:rsidRDefault="00783E77" w:rsidP="003429F7"/>
    <w:p w14:paraId="1C64D035" w14:textId="147DE225" w:rsidR="00783E77" w:rsidRPr="00797323" w:rsidRDefault="00783E77" w:rsidP="003429F7">
      <w:pPr>
        <w:rPr>
          <w:b/>
          <w:bCs/>
        </w:rPr>
      </w:pPr>
      <w:r w:rsidRPr="00797323">
        <w:rPr>
          <w:b/>
          <w:bCs/>
        </w:rPr>
        <w:t xml:space="preserve">Cumhuriyet değerlerine yürekten bağlıydı  </w:t>
      </w:r>
    </w:p>
    <w:p w14:paraId="62944151" w14:textId="77777777" w:rsidR="00783E77" w:rsidRDefault="00783E77" w:rsidP="003429F7">
      <w:r w:rsidRPr="003429F7">
        <w:t>“Atatürk Türkiye’sini çağdaş uygarlığın ilerisine taşımak, ülkemizi ve tarihimizi uluslararası platforma doğru tanıtmak için üzerimize düşenleri yapmayı bir borç biliyoruz”</w:t>
      </w:r>
    </w:p>
    <w:p w14:paraId="4E97944C" w14:textId="77777777" w:rsidR="00797323" w:rsidRPr="003429F7" w:rsidRDefault="00797323" w:rsidP="003429F7"/>
    <w:p w14:paraId="03DA8055" w14:textId="2820FA8F" w:rsidR="00783E77" w:rsidRDefault="00783E77" w:rsidP="003429F7">
      <w:r w:rsidRPr="003429F7">
        <w:t xml:space="preserve">1960 yılının 29 Ekim günü tüm Türkiye Cumhuriyet Bayramı’nın coşkusunu yaşarken dünyaya gelen Mustafa V. Koç, Cumhuriyet’e duyduğu eşsiz minnet ve saygıyı ömrü boyunca kalbinde taşıdı. O’nu tanıyan herkes Ulu Önder Mustafa Kemal Atatürk’e olan sevgi ve hayranlığını bilirdi. Bu sevgi onu Londra’daki </w:t>
      </w:r>
      <w:proofErr w:type="spellStart"/>
      <w:r w:rsidRPr="003429F7">
        <w:t>Madame</w:t>
      </w:r>
      <w:proofErr w:type="spellEnd"/>
      <w:r w:rsidRPr="003429F7">
        <w:t xml:space="preserve"> </w:t>
      </w:r>
      <w:proofErr w:type="spellStart"/>
      <w:r w:rsidRPr="003429F7">
        <w:t>Tussauds</w:t>
      </w:r>
      <w:proofErr w:type="spellEnd"/>
      <w:r w:rsidRPr="003429F7">
        <w:t xml:space="preserve"> Müzesi’nde gerçeğine hiç benzemeyen Mustafa Kemal’in balmumu heykelini yeniden yaptırmak için harekete geçirmiş ve Koç Topluluğu tarafından yaptırılan yeni heykel 10 Kasım 2005’te ziyarete açılmıştı. Mustafa V. Koç açılış töreninde Atatürk’e ve yaşamı boyunca savunduğu Cumhuriyet değerlerine olan bağlılığını, “Türkiye Cumhuriyeti’nin kurucusu Ulu Önder Mustafa Kemal Atatürk, fiziken aramızda olmasa da, 20’nci yüzyılın liderleri arasında, peşinden kitleleri sürükleyebilecek karizmaya ve öngörüye sahip. İdealleri halen yaşayan, fikirleri ölümsüz bir başka lider yok. Atatürk Türkiye’sini çağdaş uygarlığın ilerisine taşımak, ülkemizi ve tarihimizi uluslararası platforma doğru tanıtmak için üzerimize düşenleri yapmayı bir borç biliyoruz” diyerek dile getirmişti.  </w:t>
      </w:r>
    </w:p>
    <w:p w14:paraId="0D52D2C5" w14:textId="77777777" w:rsidR="00823D35" w:rsidRPr="003429F7" w:rsidRDefault="00823D35" w:rsidP="003429F7"/>
    <w:p w14:paraId="7079FD64" w14:textId="77777777" w:rsidR="00783E77" w:rsidRPr="003429F7" w:rsidRDefault="00783E77" w:rsidP="003429F7"/>
    <w:p w14:paraId="12FACE3B" w14:textId="77777777" w:rsidR="00783E77" w:rsidRPr="00797323" w:rsidRDefault="00783E77" w:rsidP="003429F7">
      <w:pPr>
        <w:rPr>
          <w:b/>
          <w:bCs/>
        </w:rPr>
      </w:pPr>
      <w:r w:rsidRPr="00797323">
        <w:rPr>
          <w:b/>
          <w:bCs/>
        </w:rPr>
        <w:lastRenderedPageBreak/>
        <w:t xml:space="preserve">Vizyoner bir liderdi </w:t>
      </w:r>
    </w:p>
    <w:p w14:paraId="3AC66C4D" w14:textId="77777777" w:rsidR="00783E77" w:rsidRPr="003429F7" w:rsidRDefault="00783E77" w:rsidP="003429F7">
      <w:r w:rsidRPr="003429F7">
        <w:t>“Liderlik güç kullanmak değil başkalarını güçlü kılmaktır”</w:t>
      </w:r>
    </w:p>
    <w:p w14:paraId="693588A8" w14:textId="77777777" w:rsidR="00783E77" w:rsidRPr="003429F7" w:rsidRDefault="00783E77" w:rsidP="003429F7"/>
    <w:p w14:paraId="45C88832" w14:textId="77777777" w:rsidR="00783E77" w:rsidRPr="003429F7" w:rsidRDefault="00783E77" w:rsidP="003429F7">
      <w:r w:rsidRPr="003429F7">
        <w:t xml:space="preserve">Mustafa V. Koç kişiliğini; özel hayatındaki cesur ve kararlı halini doğrudan iş hayatına yansıtabilen ender insanlardan biriydi. Bunun yanı sıra çalışanlarına ilham veren, vizyoner bir liderdi. Dedesi Vehbi Koç’un halka yakın duruşunu, dürüst çalışma prensiplerini ve memleketine duyduğu sevgiyi; babası Rahmi M. Koç’un ise çok boyutlu ve global düşünce biçimiyle profesyonelliğini örnek alıyordu. Aralık 2015'te Üst Düzey Yöneticiler Toplantısı’nda gerçekleştirdiği son konuşma adeta 13 yıllık sürecin bir özeti olmuştu: “Vehbi Bey’in hayali ile Topluluğumuz, Holdingimiz kuruldu. Rahmi Bey’in hayalleri ile Topluluğumuz büyüdü, yeni ortaklıklara imza attı. Dışa açılmaya başladı. Benim hayalim de rakiplerle arayı açmaktı. Sizlerin liderliği, ekiplerinizin katkısı ile bu hayalleri bir </w:t>
      </w:r>
      <w:proofErr w:type="spellStart"/>
      <w:r w:rsidRPr="003429F7">
        <w:t>bir</w:t>
      </w:r>
      <w:proofErr w:type="spellEnd"/>
      <w:r w:rsidRPr="003429F7">
        <w:t xml:space="preserve"> gerçekleştirdik. Yeni satın almalar ile grubumuzu büyüttük. Yurt içindeki liderliğimizi perçinleyerek rakiplerle arayı açtık, umarım açmaya da devam edeceğiz.” Mustafa V. Koç görevde bulunduğu süre boyunca Koç Topluluğu yalnızca rakipleri ile arayı açmakla kalmadı, dünya devleri arasına da adını yazdırmayı başardı. </w:t>
      </w:r>
    </w:p>
    <w:p w14:paraId="391DC6F9" w14:textId="77777777" w:rsidR="00783E77" w:rsidRPr="003429F7" w:rsidRDefault="00783E77" w:rsidP="003429F7"/>
    <w:p w14:paraId="46670C02" w14:textId="77777777" w:rsidR="00783E77" w:rsidRPr="00797323" w:rsidRDefault="00783E77" w:rsidP="003429F7">
      <w:pPr>
        <w:rPr>
          <w:b/>
          <w:bCs/>
        </w:rPr>
      </w:pPr>
      <w:r w:rsidRPr="00797323">
        <w:rPr>
          <w:b/>
          <w:bCs/>
        </w:rPr>
        <w:t xml:space="preserve">Hayırsever bir insandı </w:t>
      </w:r>
    </w:p>
    <w:p w14:paraId="7A44827D" w14:textId="77777777" w:rsidR="00783E77" w:rsidRPr="003429F7" w:rsidRDefault="00783E77" w:rsidP="003429F7">
      <w:r w:rsidRPr="003429F7">
        <w:t xml:space="preserve">"Ülkem varsa ben de varım" şiarını hep beraber rehber edineceğiz” </w:t>
      </w:r>
    </w:p>
    <w:p w14:paraId="314EE67A" w14:textId="77777777" w:rsidR="00783E77" w:rsidRPr="003429F7" w:rsidRDefault="00783E77" w:rsidP="003429F7"/>
    <w:p w14:paraId="3AECB3E8" w14:textId="77777777" w:rsidR="00783E77" w:rsidRPr="003429F7" w:rsidRDefault="00783E77" w:rsidP="003429F7">
      <w:r w:rsidRPr="003429F7">
        <w:t xml:space="preserve">Koç Ailesi’nin köklü hayırseverlik anlayışı, iş yaşamı boyunca birçok sosyal sorumluluk projesine imza atan ve sayısız ödüle layık görülen Mustafa V. Koç'un hayatında önemli bir yere sahipti. Mustafa V. Koç, dedesi Vehbi Koç’un hayırseverliğini kastederek, “Bu işler bizim de genlerimize işlemiş” derdi. Gerçekten de öyleydi. Sanattan bilime, spordan sağlığa ve akla gelebilecek her türlü sosyal konuda, topluma yararlı projeleri hayata geçirmek için her zaman üstün bir çaba gösterdi ve bu konuda gerçek bir öncü oldu. Sosyal sorumluluk duygusunu iş stratejilerinin vazgeçilmez bir parçası haline getiren Mustafa V. Koç’un en önem verdiği konulardan biri “Meslek Lisesi Memleket Meselesi” Projesi’ydi. Aynı zamanda sorumlu vatandaşlık bilincinin yaygınlaştırılmasını, yenilikçi ve yaratıcı çözümler için alan yaratılmasını amaçlayan “Ülkem İçin </w:t>
      </w:r>
      <w:proofErr w:type="spellStart"/>
      <w:r w:rsidRPr="003429F7">
        <w:t>Projesi”ne</w:t>
      </w:r>
      <w:proofErr w:type="spellEnd"/>
      <w:r w:rsidRPr="003429F7">
        <w:t xml:space="preserve"> de liderlik etti. O’nun için asıl ödül ise dokunduğu, katkı sağladığı hayatlardı. Mustafa V. Koç, vedasının ardından Türk Eğitim Vakfı’nda oluşturulan Mustafa V. Koç Burs Fonu ile bugün de kız öğrencilerin eğitimine ışık olmaya devam ediyor.</w:t>
      </w:r>
    </w:p>
    <w:p w14:paraId="25BEA01A" w14:textId="77777777" w:rsidR="00783E77" w:rsidRPr="00797323" w:rsidRDefault="00783E77" w:rsidP="003429F7">
      <w:pPr>
        <w:rPr>
          <w:b/>
          <w:bCs/>
        </w:rPr>
      </w:pPr>
    </w:p>
    <w:p w14:paraId="1D10D09A" w14:textId="77777777" w:rsidR="00783E77" w:rsidRPr="00797323" w:rsidRDefault="00783E77" w:rsidP="003429F7">
      <w:pPr>
        <w:rPr>
          <w:b/>
          <w:bCs/>
        </w:rPr>
      </w:pPr>
      <w:r w:rsidRPr="00797323">
        <w:rPr>
          <w:b/>
          <w:bCs/>
        </w:rPr>
        <w:t xml:space="preserve">Hobilerine çok düşkündü  </w:t>
      </w:r>
    </w:p>
    <w:p w14:paraId="291F5E8A" w14:textId="77777777" w:rsidR="00783E77" w:rsidRPr="003429F7" w:rsidRDefault="00783E77" w:rsidP="003429F7">
      <w:r w:rsidRPr="003429F7">
        <w:t xml:space="preserve">“Yüksek düzeyde yaşam memnuniyeti ve evdeki huzur için her </w:t>
      </w:r>
      <w:proofErr w:type="gramStart"/>
      <w:r w:rsidRPr="003429F7">
        <w:t>işadamının</w:t>
      </w:r>
      <w:proofErr w:type="gramEnd"/>
      <w:r w:rsidRPr="003429F7">
        <w:t xml:space="preserve"> bir hobisi olmalı.”</w:t>
      </w:r>
    </w:p>
    <w:p w14:paraId="337AAF9F" w14:textId="77777777" w:rsidR="00783E77" w:rsidRPr="003429F7" w:rsidRDefault="00783E77" w:rsidP="003429F7"/>
    <w:p w14:paraId="04B0384A" w14:textId="77777777" w:rsidR="00783E77" w:rsidRPr="003429F7" w:rsidRDefault="00783E77" w:rsidP="003429F7">
      <w:r w:rsidRPr="003429F7">
        <w:t xml:space="preserve">Mustafa V. Koç şüphesiz çok deneyimli bir iş adamı ve Türkiye’nin en büyük Topluluğu’nun, geçmişi başarılarla dolu olan lideriydi. Öte yandan tüm iş insanlarının daha verimli ve başarılı olmaları, yüksek yaşam memnuniyeti ve evdeki huzur için muhakkak bir hobi edinmeleri gerektiğine inanıyordu. Kendisi de yoğun iş temposuna rağmen; golf, binicilik, model planör, </w:t>
      </w:r>
      <w:proofErr w:type="spellStart"/>
      <w:r w:rsidRPr="003429F7">
        <w:t>scuba</w:t>
      </w:r>
      <w:proofErr w:type="spellEnd"/>
      <w:r w:rsidRPr="003429F7">
        <w:t xml:space="preserve">, kayak, yelken, vahşi doğa fotoğrafçılığı ile ilgileniyordu. Sporun her branşına, deniz altına, gökyüzüne, vahşi doğaya gönül vermişti. Tedavi ettirip, doğal yaşamına dönmesini sağladığı Badem isimli Akdeniz fokuyla yüzüyor; model planör yarışlarında şampiyonluklar elde </w:t>
      </w:r>
      <w:proofErr w:type="gramStart"/>
      <w:r w:rsidRPr="003429F7">
        <w:t>ediyor;</w:t>
      </w:r>
      <w:proofErr w:type="gramEnd"/>
      <w:r w:rsidRPr="003429F7">
        <w:t xml:space="preserve"> vahşi doğada tek bir kare </w:t>
      </w:r>
      <w:r w:rsidRPr="003429F7">
        <w:lastRenderedPageBreak/>
        <w:t xml:space="preserve">için saatlerce bekliyordu. Odaklandığı her konuda olduğu gibi, hobilerine de büyük bir titizlik ve disiplinle yoğunlaşıyordu. </w:t>
      </w:r>
    </w:p>
    <w:p w14:paraId="776C13F8" w14:textId="77777777" w:rsidR="00783E77" w:rsidRPr="003429F7" w:rsidRDefault="00783E77" w:rsidP="003429F7"/>
    <w:p w14:paraId="08470DEE" w14:textId="77777777" w:rsidR="00783E77" w:rsidRPr="00797323" w:rsidRDefault="00783E77" w:rsidP="003429F7">
      <w:pPr>
        <w:rPr>
          <w:b/>
          <w:bCs/>
        </w:rPr>
      </w:pPr>
      <w:r w:rsidRPr="00797323">
        <w:rPr>
          <w:b/>
          <w:bCs/>
        </w:rPr>
        <w:t xml:space="preserve">Sevdi ve çok sevildi </w:t>
      </w:r>
    </w:p>
    <w:p w14:paraId="28EE081A" w14:textId="77777777" w:rsidR="00783E77" w:rsidRPr="003429F7" w:rsidRDefault="00783E77" w:rsidP="003429F7">
      <w:r w:rsidRPr="003429F7">
        <w:t>“Hepimizin bu dünyada sınırlı zamanı var ve hayatlarımızı mümkün olan en dolu şekilde yaşamak için birbirimizi yüreklendirmemiz gerekiyor”</w:t>
      </w:r>
    </w:p>
    <w:p w14:paraId="4EB9A077" w14:textId="77777777" w:rsidR="00783E77" w:rsidRPr="003429F7" w:rsidRDefault="00783E77" w:rsidP="003429F7"/>
    <w:p w14:paraId="424DD8F6" w14:textId="77777777" w:rsidR="00783E77" w:rsidRPr="003429F7" w:rsidRDefault="00783E77" w:rsidP="003429F7">
      <w:r w:rsidRPr="003429F7">
        <w:t xml:space="preserve">Mustafa V. Koç’un 56 yıllık yaşamını kelimelere dökmek, cümlelere sığdırmak zor. O sevgi dolu bir eş, mükemmel bir baba, iyi bir ağabey, hayırlı ve çok sevilen bir evlattı. Türkiye’nin en büyük kurumlarından birinin başındaydı ve en önemli özelliği bu denli mütevazı, bu denli candan, bu denli halktan biri olmasıydı. Samimiyeti, alçakgönüllülüğü ve çok yönlü kişiliği sayesinde onunla hiç tanışmamış insanların dahi saygısını ve sevgisini kazandı. Vedası da dolu </w:t>
      </w:r>
      <w:proofErr w:type="spellStart"/>
      <w:r w:rsidRPr="003429F7">
        <w:t>dolu</w:t>
      </w:r>
      <w:proofErr w:type="spellEnd"/>
      <w:r w:rsidRPr="003429F7">
        <w:t xml:space="preserve"> yaşadığı yaşamının, ilham veren hayat vizyonunun bir </w:t>
      </w:r>
      <w:proofErr w:type="spellStart"/>
      <w:r w:rsidRPr="003429F7">
        <w:t>yansması</w:t>
      </w:r>
      <w:proofErr w:type="spellEnd"/>
      <w:r w:rsidRPr="003429F7">
        <w:t xml:space="preserve"> gidiydi. Mustafa V. Koç’un zamansız vedasının ardında öyle bir sevgi vardı ki; herkes, farklılıkları, ayrılıkları, aykırılıkları bir yana bırakıp O’nun arkasından bir araya geldi ve aynı duyguda buluştu. Çünkü Mustafa V. Koç yaşamı boyunca herkesi olduğu gibi sevdi ve çok sevildi. </w:t>
      </w:r>
    </w:p>
    <w:p w14:paraId="3F892624" w14:textId="77777777" w:rsidR="00783E77" w:rsidRPr="003429F7" w:rsidRDefault="00783E77" w:rsidP="003429F7"/>
    <w:p w14:paraId="0B890594" w14:textId="77777777" w:rsidR="00783E77" w:rsidRPr="003429F7" w:rsidRDefault="00783E77" w:rsidP="003429F7">
      <w:r w:rsidRPr="003429F7">
        <w:t xml:space="preserve">Biz de O’nu çok sevdik. </w:t>
      </w:r>
    </w:p>
    <w:p w14:paraId="22A7B1B8" w14:textId="77777777" w:rsidR="00783E77" w:rsidRPr="003429F7" w:rsidRDefault="00783E77" w:rsidP="003429F7">
      <w:r w:rsidRPr="003429F7">
        <w:t xml:space="preserve">Saygı, sevgi ve özlemle… </w:t>
      </w:r>
    </w:p>
    <w:p w14:paraId="2BCBDE22" w14:textId="47E9DCA6" w:rsidR="00783E77" w:rsidRPr="003429F7" w:rsidRDefault="00797323" w:rsidP="003429F7">
      <w:pPr>
        <w:pBdr>
          <w:bottom w:val="dotted" w:sz="24" w:space="1" w:color="auto"/>
        </w:pBdr>
      </w:pPr>
      <w:r>
        <w:br/>
      </w:r>
    </w:p>
    <w:p w14:paraId="282FAC18" w14:textId="77777777" w:rsidR="00797323" w:rsidRDefault="00797323" w:rsidP="003429F7"/>
    <w:p w14:paraId="07DD83CF" w14:textId="77777777" w:rsidR="00823D35" w:rsidRDefault="00823D35" w:rsidP="003429F7">
      <w:pPr>
        <w:rPr>
          <w:b/>
          <w:bCs/>
        </w:rPr>
      </w:pPr>
    </w:p>
    <w:p w14:paraId="64FE06BD" w14:textId="3D6C8956" w:rsidR="009A3087" w:rsidRPr="00797323" w:rsidRDefault="009A3087" w:rsidP="003429F7">
      <w:pPr>
        <w:rPr>
          <w:b/>
          <w:bCs/>
        </w:rPr>
      </w:pPr>
      <w:r w:rsidRPr="00797323">
        <w:rPr>
          <w:b/>
          <w:bCs/>
        </w:rPr>
        <w:t xml:space="preserve">BEKO’NUN NET SIFIR HEDEFİNE SBTİ ONAYI </w:t>
      </w:r>
    </w:p>
    <w:p w14:paraId="7675CBC8" w14:textId="77777777" w:rsidR="00783E77" w:rsidRPr="00797323" w:rsidRDefault="00783E77" w:rsidP="003429F7">
      <w:pPr>
        <w:rPr>
          <w:b/>
          <w:bCs/>
        </w:rPr>
      </w:pPr>
    </w:p>
    <w:p w14:paraId="208AB3D7" w14:textId="77777777" w:rsidR="009A3087" w:rsidRPr="00797323" w:rsidRDefault="009A3087" w:rsidP="003429F7">
      <w:pPr>
        <w:rPr>
          <w:b/>
          <w:bCs/>
        </w:rPr>
      </w:pPr>
      <w:r w:rsidRPr="00797323">
        <w:rPr>
          <w:b/>
          <w:bCs/>
        </w:rPr>
        <w:t xml:space="preserve">BEKO, 1,5 DERECELİK SENARYO DOĞRULTUSUNDA YAKIN VADELİ HEDEFLERİ VE NET SIFIR HEDEFİ İÇİN SÜRDÜRÜLEBİLİRLİK ALANINDA DÜNYANIN EN SAYGIN KURULUŞLARINDAN BİLİM TEMELLİ HEDEFLER GİRİŞİMİ’NDEN (SBTİ) ONAY ALDI. </w:t>
      </w:r>
    </w:p>
    <w:p w14:paraId="06E1706B" w14:textId="77777777" w:rsidR="009A3087" w:rsidRPr="003429F7" w:rsidRDefault="009A3087" w:rsidP="003429F7"/>
    <w:p w14:paraId="06CF7820" w14:textId="70C080CA" w:rsidR="00AE6BB1" w:rsidRDefault="00AE6BB1" w:rsidP="003429F7">
      <w:r w:rsidRPr="003429F7">
        <w:t>Ev teknolojileri sektörünün lider şirketi Beko, sürdürülebilirlik alanındaki çalışmalarıyla uluslararası kuruluşlardan takdir görmeye devam ediyor. “Her Evde Sürdürülebilir Yaşamlara İlham Vermek” hedefiyle üründen üretime, tedarikten satış ve satış sonrasına kadar tüm faaliyetlerini sürdürülebilirlik odağında kurgulayan şirket, 1,5 derecelik senaryo doğrultusunda, yakın vadeli hedefleri ve net sıfır hedefi için Bilim Temelli Hedefler Girişimi’nin (</w:t>
      </w:r>
      <w:proofErr w:type="spellStart"/>
      <w:r w:rsidRPr="003429F7">
        <w:t>SBTi</w:t>
      </w:r>
      <w:proofErr w:type="spellEnd"/>
      <w:r w:rsidRPr="003429F7">
        <w:t xml:space="preserve">) onayını aldı. Hem yakın hem de uzun vadeli hedefleriyle küresel iklim kriziyle mücadelede sektörüne öncülük eden şirket, böylece sürdürülebilirlik alanındaki uzun soluklu taahhütlerini güçlendirerek net sıfır bir geleceğe olan bağlılığını bir kez daha kanıtladı.  </w:t>
      </w:r>
    </w:p>
    <w:p w14:paraId="55949248" w14:textId="77777777" w:rsidR="00797323" w:rsidRPr="003429F7" w:rsidRDefault="00797323" w:rsidP="003429F7"/>
    <w:p w14:paraId="60402928" w14:textId="77777777" w:rsidR="00AE6BB1" w:rsidRPr="003429F7" w:rsidRDefault="00AE6BB1" w:rsidP="003429F7">
      <w:r w:rsidRPr="003429F7">
        <w:t>Şirketlere, Paris Anlaşması'nın 1,5°C hedefiyle uyumlu şekilde sera gazı emisyonlarını azaltmaları için hedefler belirlemelerinde rehberlik eden ve bu hedefleri doğrulayan Bilim Temelli Hedefler Girişimi (</w:t>
      </w:r>
      <w:proofErr w:type="spellStart"/>
      <w:r w:rsidRPr="003429F7">
        <w:t>SBTi</w:t>
      </w:r>
      <w:proofErr w:type="spellEnd"/>
      <w:r w:rsidRPr="003429F7">
        <w:t xml:space="preserve">), iklim değişikliğiyle mücadelede özel sektörü etkin bir rol oynamaya teşvik etmeyi amaçlıyor. Beko’nun </w:t>
      </w:r>
      <w:proofErr w:type="spellStart"/>
      <w:r w:rsidRPr="003429F7">
        <w:t>SBTi</w:t>
      </w:r>
      <w:proofErr w:type="spellEnd"/>
      <w:r w:rsidRPr="003429F7">
        <w:t xml:space="preserve"> tarafından onaylanan yakın vadeli hedefleri arasında 2030 yılına kadar, 2022 baz yılına göre mutlak Kapsam 1 ve 2 sera gazı emisyonları ile ürün kullanım fazından kaynaklanan mutlak Kapsam 3 emisyonlarını %42 oranında düşürmek yer alıyor. </w:t>
      </w:r>
      <w:proofErr w:type="spellStart"/>
      <w:r w:rsidRPr="003429F7">
        <w:t>SBTi’nin</w:t>
      </w:r>
      <w:proofErr w:type="spellEnd"/>
      <w:r w:rsidRPr="003429F7">
        <w:t xml:space="preserve"> onayladığı 2050 yılında net sıfır </w:t>
      </w:r>
      <w:r w:rsidRPr="003429F7">
        <w:lastRenderedPageBreak/>
        <w:t>olma taahhüdü doğrultusunda şirket, 2022 baz yılına göre mutlak Kapsam 1-2 ve ayrıca mutlak Kapsam 3 sera gazı emisyonlarını %90 oranında azaltmayı hedefliyor.</w:t>
      </w:r>
    </w:p>
    <w:p w14:paraId="1877D2F4" w14:textId="77777777" w:rsidR="00AE6BB1" w:rsidRPr="003429F7" w:rsidRDefault="00AE6BB1" w:rsidP="003429F7"/>
    <w:p w14:paraId="47E491F0" w14:textId="77777777" w:rsidR="00AE6BB1" w:rsidRPr="00797323" w:rsidRDefault="00AE6BB1" w:rsidP="003429F7">
      <w:pPr>
        <w:rPr>
          <w:b/>
          <w:bCs/>
        </w:rPr>
      </w:pPr>
      <w:r w:rsidRPr="00797323">
        <w:rPr>
          <w:b/>
          <w:bCs/>
        </w:rPr>
        <w:t xml:space="preserve">Hakan Bulgurlu: “Sektörümüzü hızla </w:t>
      </w:r>
      <w:proofErr w:type="spellStart"/>
      <w:r w:rsidRPr="00797323">
        <w:rPr>
          <w:b/>
          <w:bCs/>
        </w:rPr>
        <w:t>karbonsuzlaştırmak</w:t>
      </w:r>
      <w:proofErr w:type="spellEnd"/>
      <w:r w:rsidRPr="00797323">
        <w:rPr>
          <w:b/>
          <w:bCs/>
        </w:rPr>
        <w:t xml:space="preserve">, işimizin geleceği için son derece önemli” </w:t>
      </w:r>
    </w:p>
    <w:p w14:paraId="26BF7FFA" w14:textId="77777777" w:rsidR="00AE6BB1" w:rsidRDefault="00AE6BB1" w:rsidP="003429F7">
      <w:r w:rsidRPr="003429F7">
        <w:t xml:space="preserve">Sürdürülebilirliği bir iş modeli olarak gördüklerini vurgulayan Beko CEO’su Hakan Bulgurlu, “İklim krizinin etkilerini her geçen gün daha şiddetli hissediyoruz. Haziran-Ağustos dönemi, kayıtların tutulmaya başlandığı 1940’tan bu yana dünyanın en sıcak dönemi olarak kayda geçti. Bilim insanları, 2024 yılının gelmiş geçmiş en sıcak yıl olma olasılığının arttığını belirtiyor. Geldiğimiz noktada sektörümüzü hızla </w:t>
      </w:r>
      <w:proofErr w:type="spellStart"/>
      <w:r w:rsidRPr="003429F7">
        <w:t>karbonsuzlaştırmak</w:t>
      </w:r>
      <w:proofErr w:type="spellEnd"/>
      <w:r w:rsidRPr="003429F7">
        <w:t>, yalnızca gezegene ve topluma yönelik sorumluluğumuz değil, aynı zamanda işimizin geleceği için de son derece önemli. Beko olarak, üretim ve ar-</w:t>
      </w:r>
      <w:proofErr w:type="spellStart"/>
      <w:r w:rsidRPr="003429F7">
        <w:t>ge</w:t>
      </w:r>
      <w:proofErr w:type="spellEnd"/>
      <w:r w:rsidRPr="003429F7">
        <w:t xml:space="preserve"> başta olmak üzere tüm süreçlerimizde karbon ayak izimizi azaltmaya, enerji verimliliğine ve yenilenebilir enerji kurulu gücümüzü artırmaya odaklanıyoruz. Fabrikalarımızı Endüstri 4.0 standartlarında dijitalleştirerek verimliliği artırıyor, enerji verimli ürünlerimizle sektörümüze öncülük ediyoruz” dedi. </w:t>
      </w:r>
    </w:p>
    <w:p w14:paraId="46828941" w14:textId="77777777" w:rsidR="00797323" w:rsidRPr="003429F7" w:rsidRDefault="00797323" w:rsidP="003429F7"/>
    <w:p w14:paraId="1B9D60DB" w14:textId="77777777" w:rsidR="00AE6BB1" w:rsidRPr="003429F7" w:rsidRDefault="00AE6BB1" w:rsidP="003429F7">
      <w:r w:rsidRPr="003429F7">
        <w:t xml:space="preserve">Beko CEO’su Hakan Bulgurlu şunları ekledi: “2023 sonu itibarıyla, 2015 baz yılına göre, üretim süreçlerimizde ürün başına enerji tüketimimizi %25,7 oranında azalttık. Sadece 2023 yılında, 373 enerji verimliliği projesi ile yaklaşık 95.680 GJ enerji tasarrufu sağladık ve artan verimliliğimizin bir sonucu olarak, 6.983 ton CO2e emisyon salımını önledik. Tüm üretim operasyonlarımızda %64 oranında yeşil elektrik kullandık. 2030’a kadar tüm üretim tesislerimizde %100 yeşil elektrik kullanmayı ve atık geri dönüşüm oranımızı %99’a çıkarmayı hedefliyoruz. Gezegene olan etkimizi azaltma hedefimizle, paydaşlarımızın da bu alanda bizimle aynı çizgide olmasına önem veriyoruz. 2030 yılına kadar tedarikçilerimizin de yeşil elektrik kullanım oranını %100’e çıkarmayı amaçlıyoruz. Nihai hedefimiz ise net sıfır bir gelecek. </w:t>
      </w:r>
      <w:proofErr w:type="spellStart"/>
      <w:r w:rsidRPr="003429F7">
        <w:t>SBTi</w:t>
      </w:r>
      <w:proofErr w:type="spellEnd"/>
      <w:r w:rsidRPr="003429F7">
        <w:t xml:space="preserve"> tarafından aldığımız onay, sürdürülebilirlik çalışmalarımızın doğruluğunu ve bilimsel bir temele dayalı hedeflerimizin güvenilirliğini pekiştiriyor.”</w:t>
      </w:r>
    </w:p>
    <w:p w14:paraId="78A7EB8E" w14:textId="77777777" w:rsidR="009A3087" w:rsidRPr="003429F7" w:rsidRDefault="009A3087" w:rsidP="003429F7"/>
    <w:p w14:paraId="61A13CFB" w14:textId="77777777" w:rsidR="00AE6BB1" w:rsidRPr="003429F7" w:rsidRDefault="00AE6BB1" w:rsidP="003429F7">
      <w:pPr>
        <w:pBdr>
          <w:bottom w:val="dotted" w:sz="24" w:space="1" w:color="auto"/>
        </w:pBdr>
      </w:pPr>
    </w:p>
    <w:p w14:paraId="48A95031" w14:textId="77777777" w:rsidR="00797323" w:rsidRPr="003429F7" w:rsidRDefault="00797323" w:rsidP="003429F7"/>
    <w:p w14:paraId="229B1888" w14:textId="77777777" w:rsidR="00AE6BB1" w:rsidRPr="003429F7" w:rsidRDefault="00AE6BB1" w:rsidP="003429F7"/>
    <w:p w14:paraId="6E28A89B" w14:textId="2276429E" w:rsidR="00AE6BB1" w:rsidRPr="00797323" w:rsidRDefault="00AE6BB1" w:rsidP="003429F7">
      <w:pPr>
        <w:rPr>
          <w:b/>
          <w:bCs/>
        </w:rPr>
      </w:pPr>
      <w:proofErr w:type="spellStart"/>
      <w:r w:rsidRPr="00797323">
        <w:rPr>
          <w:b/>
          <w:bCs/>
        </w:rPr>
        <w:t>TürkTraktör’den</w:t>
      </w:r>
      <w:proofErr w:type="spellEnd"/>
      <w:r w:rsidRPr="00797323">
        <w:rPr>
          <w:b/>
          <w:bCs/>
        </w:rPr>
        <w:t xml:space="preserve"> Erenler Fabrikasına Yeni Yatırım</w:t>
      </w:r>
    </w:p>
    <w:p w14:paraId="3CD749B9" w14:textId="77777777" w:rsidR="00AE6BB1" w:rsidRPr="003429F7" w:rsidRDefault="00AE6BB1" w:rsidP="003429F7"/>
    <w:p w14:paraId="47D75992" w14:textId="77777777" w:rsidR="00AE6BB1" w:rsidRPr="00797323" w:rsidRDefault="00AE6BB1" w:rsidP="003429F7">
      <w:pPr>
        <w:rPr>
          <w:b/>
          <w:bCs/>
        </w:rPr>
      </w:pPr>
      <w:r w:rsidRPr="00797323">
        <w:rPr>
          <w:b/>
          <w:bCs/>
        </w:rPr>
        <w:t xml:space="preserve">Türkiye otomotiv sektörünün faaliyetteki en köklü üreticisi </w:t>
      </w:r>
      <w:proofErr w:type="spellStart"/>
      <w:r w:rsidRPr="00797323">
        <w:rPr>
          <w:b/>
          <w:bCs/>
        </w:rPr>
        <w:t>TürkTraktör</w:t>
      </w:r>
      <w:proofErr w:type="spellEnd"/>
      <w:r w:rsidRPr="00797323">
        <w:rPr>
          <w:b/>
          <w:bCs/>
        </w:rPr>
        <w:t>, Avrupa’nın en büyük traktör üretim merkezi konumundaki Erenler Fabrikası’na yatırımlarını sürdürüyor. Traktör üretiminin yanı sıra, traktörün en büyük ana komponentlerinden biri olan kabin montaj üretimine ek olarak yaklaşık 29 milyon Euro yatırım ile kabin iskelet üretim tesisini devreye alıyor.</w:t>
      </w:r>
    </w:p>
    <w:p w14:paraId="27E52010" w14:textId="77777777" w:rsidR="00AE6BB1" w:rsidRPr="003429F7" w:rsidRDefault="00AE6BB1" w:rsidP="003429F7"/>
    <w:p w14:paraId="57373663" w14:textId="2419B94D" w:rsidR="00AE6BB1" w:rsidRDefault="00AE6BB1" w:rsidP="003429F7">
      <w:r w:rsidRPr="003429F7">
        <w:t xml:space="preserve">Koç Holding Otomotiv Grubu Başkanı ve </w:t>
      </w:r>
      <w:proofErr w:type="spellStart"/>
      <w:r w:rsidRPr="003429F7">
        <w:t>TürkTraktör</w:t>
      </w:r>
      <w:proofErr w:type="spellEnd"/>
      <w:r w:rsidRPr="003429F7">
        <w:t xml:space="preserve"> Yönetim Kurulu Üyesi Haydar Yenigün kuruluşunun 70. yılını kutlayan </w:t>
      </w:r>
      <w:proofErr w:type="spellStart"/>
      <w:r w:rsidRPr="003429F7">
        <w:t>TürkTraktör’ün</w:t>
      </w:r>
      <w:proofErr w:type="spellEnd"/>
      <w:r w:rsidRPr="003429F7">
        <w:t xml:space="preserve"> dünya standartlarındaki üretim kalitesini daha da ileriye taşıyacak adımlar attığını söyledi. Yenigün, “Türkiye otomotiv sektörünün faaliyetteki en köklü üreticisi olan </w:t>
      </w:r>
      <w:proofErr w:type="spellStart"/>
      <w:r w:rsidRPr="003429F7">
        <w:t>TürkTraktör</w:t>
      </w:r>
      <w:proofErr w:type="spellEnd"/>
      <w:r w:rsidRPr="003429F7">
        <w:t xml:space="preserve">, geçmişinden devraldığı miras ve Koç Topluluğu’nun gelecek vizyonu doğrultusunda büyümeye devam ediyor. Çağın gerektirdiği teknolojik gelişmelerin yanı sıra yerli üretime yönelik yatırımlarını da </w:t>
      </w:r>
      <w:r w:rsidRPr="003429F7">
        <w:lastRenderedPageBreak/>
        <w:t xml:space="preserve">sürdürüyor. Kabin hattındaki yeni tesisin </w:t>
      </w:r>
      <w:proofErr w:type="spellStart"/>
      <w:r w:rsidRPr="003429F7">
        <w:t>TürkTraktör’ün</w:t>
      </w:r>
      <w:proofErr w:type="spellEnd"/>
      <w:r w:rsidRPr="003429F7">
        <w:t xml:space="preserve"> üretim gücüne güç katacağına inanıyorum” dedi. </w:t>
      </w:r>
    </w:p>
    <w:p w14:paraId="7A138B37" w14:textId="77777777" w:rsidR="00797323" w:rsidRPr="003429F7" w:rsidRDefault="00797323" w:rsidP="003429F7"/>
    <w:p w14:paraId="7C2E5C09" w14:textId="77777777" w:rsidR="00AE6BB1" w:rsidRDefault="00AE6BB1" w:rsidP="003429F7">
      <w:r w:rsidRPr="003429F7">
        <w:t xml:space="preserve"> </w:t>
      </w:r>
      <w:proofErr w:type="spellStart"/>
      <w:r w:rsidRPr="003429F7">
        <w:t>TürkTraktör</w:t>
      </w:r>
      <w:proofErr w:type="spellEnd"/>
      <w:r w:rsidRPr="003429F7">
        <w:t xml:space="preserve"> Şirket Lideri </w:t>
      </w:r>
      <w:proofErr w:type="spellStart"/>
      <w:r w:rsidRPr="003429F7">
        <w:t>Matthieu</w:t>
      </w:r>
      <w:proofErr w:type="spellEnd"/>
      <w:r w:rsidRPr="003429F7">
        <w:t xml:space="preserve"> </w:t>
      </w:r>
      <w:proofErr w:type="spellStart"/>
      <w:r w:rsidRPr="003429F7">
        <w:t>Séjourné</w:t>
      </w:r>
      <w:proofErr w:type="spellEnd"/>
      <w:r w:rsidRPr="003429F7">
        <w:t xml:space="preserve">, 10 yıl önce açılan Erenler Fabrikası’nın aradan geçen sürede büyük bir mesafe katettiğini belirtti. </w:t>
      </w:r>
      <w:proofErr w:type="spellStart"/>
      <w:r w:rsidRPr="003429F7">
        <w:t>Séjourné</w:t>
      </w:r>
      <w:proofErr w:type="spellEnd"/>
      <w:r w:rsidRPr="003429F7">
        <w:t>, “</w:t>
      </w:r>
      <w:proofErr w:type="spellStart"/>
      <w:r w:rsidRPr="003429F7">
        <w:t>TürkTraktör</w:t>
      </w:r>
      <w:proofErr w:type="spellEnd"/>
      <w:r w:rsidRPr="003429F7">
        <w:t xml:space="preserve"> ailesi olarak 70. yaşımızı kutladığımız 2024 yılı, Erenler Fabrikamız için de önemli bir mihenk taşı. Saha ve ofis dahil olmak üzere yaklaşık 900 çalışanla faaliyet gösteren Erenler, üretim kapasitesinden teknolojik altyapısına, enerji kaynaklarından sürdürülebilirliğe kadar pek çok konuda Avrupa’nın en büyük traktör üretim merkezi konumunda. 48 </w:t>
      </w:r>
      <w:proofErr w:type="spellStart"/>
      <w:r w:rsidRPr="003429F7">
        <w:t>HP’den</w:t>
      </w:r>
      <w:proofErr w:type="spellEnd"/>
      <w:r w:rsidRPr="003429F7">
        <w:t xml:space="preserve"> 170 </w:t>
      </w:r>
      <w:proofErr w:type="spellStart"/>
      <w:r w:rsidRPr="003429F7">
        <w:t>HP’ye</w:t>
      </w:r>
      <w:proofErr w:type="spellEnd"/>
      <w:r w:rsidRPr="003429F7">
        <w:t xml:space="preserve"> kadar geniş yelpazedeki esnek üretim kabiliyetiyle rakiplerinden ayrılıyor” dedi.</w:t>
      </w:r>
    </w:p>
    <w:p w14:paraId="13F3D177" w14:textId="77777777" w:rsidR="00797323" w:rsidRPr="003429F7" w:rsidRDefault="00797323" w:rsidP="003429F7"/>
    <w:p w14:paraId="198DD0F0" w14:textId="77777777" w:rsidR="00AE6BB1" w:rsidRDefault="00AE6BB1" w:rsidP="003429F7">
      <w:r w:rsidRPr="003429F7">
        <w:t xml:space="preserve"> 2025 yılında da sürdürülebilirlik hedefleri doğrultusunda enerji tüketimini azaltmaya yönelik faaliyetlerine hız kesmeden devam edeceklerini belirten </w:t>
      </w:r>
      <w:proofErr w:type="spellStart"/>
      <w:r w:rsidRPr="003429F7">
        <w:t>Séjourné</w:t>
      </w:r>
      <w:proofErr w:type="spellEnd"/>
      <w:r w:rsidRPr="003429F7">
        <w:t xml:space="preserve">, “Operasyonlarımızda sürdürülebilirlik kriterlerimiz doğrultusunda önemli tasarruf sağlıyoruz. ISO 50001 enerji yönetim sistemiyle ürün başına enerji tüketimimizi sürekli azaltarak geçtiğimiz yıl %15 iyileştirme sağladık. 2023’te devreye aldığımız çatı tipi güneş enerji santrali ile elektrik ihtiyacımızın %52’sini güneş enerjisiyle karşılıyoruz. Bu sayede 2024 yılında %58 elektrik tasarrufu sağladık ve aynı zamanda doğalgaz tüketiminde %13 azalış gerçekleşti” dedi. </w:t>
      </w:r>
    </w:p>
    <w:p w14:paraId="173CDD2A" w14:textId="77777777" w:rsidR="00797323" w:rsidRPr="003429F7" w:rsidRDefault="00797323" w:rsidP="003429F7"/>
    <w:p w14:paraId="4F5447C0" w14:textId="709550D7" w:rsidR="00AE6BB1" w:rsidRPr="003429F7" w:rsidRDefault="00AE6BB1" w:rsidP="003429F7">
      <w:r w:rsidRPr="003429F7">
        <w:t xml:space="preserve"> Sektörde ilk olma özelliği taşıyan 8 robotlu boyahaneye sahip fabrikaya yatırımların sürdüğünü ifade eden </w:t>
      </w:r>
      <w:proofErr w:type="spellStart"/>
      <w:r w:rsidRPr="003429F7">
        <w:t>Séjourné</w:t>
      </w:r>
      <w:proofErr w:type="spellEnd"/>
      <w:r w:rsidRPr="003429F7">
        <w:t>, “</w:t>
      </w:r>
      <w:proofErr w:type="spellStart"/>
      <w:r w:rsidRPr="003429F7">
        <w:t>Erenler'de</w:t>
      </w:r>
      <w:proofErr w:type="spellEnd"/>
      <w:r w:rsidRPr="003429F7">
        <w:t xml:space="preserve"> iki yıl önce faaliyete geçen kabin montaj hattımızda bu yıl 5 bininci kabini üretirken, kabin kaynak, boyahane ve kataforez işlemleri için de altyapımızı güçlendirmeye devam ediyoruz. Bu kapsamda, robotik kaynak ve robotik boyahane proseslerinden oluşan yaklaşık 29 milyon </w:t>
      </w:r>
      <w:proofErr w:type="spellStart"/>
      <w:r w:rsidRPr="003429F7">
        <w:t>Euro’luk</w:t>
      </w:r>
      <w:proofErr w:type="spellEnd"/>
      <w:r w:rsidRPr="003429F7">
        <w:t xml:space="preserve"> yatırımla, yeni kabin iskelet üretim tesisimizi 2025 yılının ilk çeyreğinin sonuna kadar devreye almaya hazırlanıyoruz. 8.000 m²’lik yeni kaynak, kataforez ve boyahane tesisimiz ile kabin iskeletlerini de kendi bünyemizde üreteceğiz. Bu sayede, kaynak operasyonunu üretim süreçlerimize ilk kez dahil ederek üretim yeteneklerimizi artırıyoruz” dedi.</w:t>
      </w:r>
    </w:p>
    <w:p w14:paraId="58FC9EB5" w14:textId="77777777" w:rsidR="00AE6BB1" w:rsidRDefault="00AE6BB1" w:rsidP="003429F7">
      <w:pPr>
        <w:pBdr>
          <w:bottom w:val="dotted" w:sz="24" w:space="1" w:color="auto"/>
        </w:pBdr>
      </w:pPr>
    </w:p>
    <w:p w14:paraId="606F8590" w14:textId="77777777" w:rsidR="00797323" w:rsidRPr="003429F7" w:rsidRDefault="00797323" w:rsidP="003429F7">
      <w:pPr>
        <w:pBdr>
          <w:bottom w:val="dotted" w:sz="24" w:space="1" w:color="auto"/>
        </w:pBdr>
      </w:pPr>
    </w:p>
    <w:p w14:paraId="088B020A" w14:textId="77777777" w:rsidR="00797323" w:rsidRPr="003429F7" w:rsidRDefault="00797323" w:rsidP="003429F7"/>
    <w:p w14:paraId="6AC7B3D8" w14:textId="77777777" w:rsidR="00823D35" w:rsidRDefault="00823D35" w:rsidP="003429F7">
      <w:pPr>
        <w:rPr>
          <w:b/>
          <w:bCs/>
        </w:rPr>
      </w:pPr>
    </w:p>
    <w:p w14:paraId="337F4FE5" w14:textId="58164E53" w:rsidR="00AE6BB1" w:rsidRPr="00797323" w:rsidRDefault="00AE6BB1" w:rsidP="003429F7">
      <w:pPr>
        <w:rPr>
          <w:b/>
          <w:bCs/>
        </w:rPr>
      </w:pPr>
      <w:r w:rsidRPr="00797323">
        <w:rPr>
          <w:b/>
          <w:bCs/>
        </w:rPr>
        <w:t>"OTOKAR İLE GÜÇLÜ YARINLAR" PROJESİ BAŞLADI</w:t>
      </w:r>
    </w:p>
    <w:p w14:paraId="1847EBBC" w14:textId="77777777" w:rsidR="00AE6BB1" w:rsidRPr="00797323" w:rsidRDefault="00AE6BB1" w:rsidP="003429F7">
      <w:pPr>
        <w:rPr>
          <w:b/>
          <w:bCs/>
        </w:rPr>
      </w:pPr>
    </w:p>
    <w:p w14:paraId="27591144" w14:textId="77777777" w:rsidR="00AE6BB1" w:rsidRPr="00797323" w:rsidRDefault="00AE6BB1" w:rsidP="003429F7">
      <w:pPr>
        <w:rPr>
          <w:b/>
          <w:bCs/>
        </w:rPr>
      </w:pPr>
      <w:r w:rsidRPr="00797323">
        <w:rPr>
          <w:b/>
          <w:bCs/>
        </w:rPr>
        <w:t xml:space="preserve">OTOKAR, ÜLKEMİZDE GENÇLERİN FEN BİLİMLERİ VE TEKNOLOJİ ALANINDA YETKİNLİKLERİNİN ARTIRILMASINA YÖNELİK OLARAK "OTOKAR İLE GÜÇLÜ YARINLAR" PROJESİNİ HAYATA GEÇİRDİ. </w:t>
      </w:r>
    </w:p>
    <w:p w14:paraId="34737A3D" w14:textId="77777777" w:rsidR="00AE6BB1" w:rsidRPr="003429F7" w:rsidRDefault="00AE6BB1" w:rsidP="003429F7"/>
    <w:p w14:paraId="155F423F" w14:textId="09E67274" w:rsidR="00AE6BB1" w:rsidRPr="003429F7" w:rsidRDefault="00AE6BB1" w:rsidP="003429F7">
      <w:r w:rsidRPr="003429F7">
        <w:t xml:space="preserve">Türkiye'nin öncü otomotiv üreticisi Otokar, ülkemizde genç kuşağın bilim, teknoloji, mühendislik ve matematik (STEM) alanlarında yetkinliğinin arttırılması ve mesleki eğitimi güçlendirmek amacıyla "Otokar ile Güçlü Yarınlar" projesini hayata geçirdi. Projenin ilk adımı olarak, Otokar fabrikasının bulunduğu Arifiye’deki SATSO Motorlu Araçlar Teknolojisi Mesleki ve Teknik Anadolu Lisesi’nde Elektrikli Araçlar Atölyesi’ni kurdu. Otokar aynı zamanda, öğrencilere staj ve burs </w:t>
      </w:r>
      <w:proofErr w:type="gramStart"/>
      <w:r w:rsidRPr="003429F7">
        <w:t>imkanı</w:t>
      </w:r>
      <w:proofErr w:type="gramEnd"/>
      <w:r w:rsidRPr="003429F7">
        <w:t xml:space="preserve"> sağlayarak geleceğin teknolojilerine hakim ve yetkin insan kaynağının yetişmesine destek olacak.</w:t>
      </w:r>
    </w:p>
    <w:p w14:paraId="027D2BDB" w14:textId="77777777" w:rsidR="00AE6BB1" w:rsidRPr="003429F7" w:rsidRDefault="00AE6BB1" w:rsidP="003429F7"/>
    <w:p w14:paraId="1708102E" w14:textId="77777777" w:rsidR="00AE6BB1" w:rsidRPr="00A82E80" w:rsidRDefault="00AE6BB1" w:rsidP="003429F7">
      <w:pPr>
        <w:rPr>
          <w:b/>
          <w:bCs/>
        </w:rPr>
      </w:pPr>
      <w:r w:rsidRPr="00A82E80">
        <w:rPr>
          <w:b/>
          <w:bCs/>
        </w:rPr>
        <w:t>Elektrikli araçlar alanında yetkinliklere katkı sunulacak</w:t>
      </w:r>
    </w:p>
    <w:p w14:paraId="2B618137" w14:textId="77777777" w:rsidR="00AE6BB1" w:rsidRPr="003429F7" w:rsidRDefault="00AE6BB1" w:rsidP="003429F7">
      <w:r w:rsidRPr="003429F7">
        <w:t xml:space="preserve">İş birliğine ilişkin protokol imza töreni ve atölyenin açılışına Arifiye Kaymakamı Ahmet Can Pınar, Arifiye Belediye Başkanı İsmail Karakullukçu, Arifiye İlçe Milli Eğitim Müdürü Yüksel </w:t>
      </w:r>
      <w:proofErr w:type="spellStart"/>
      <w:r w:rsidRPr="003429F7">
        <w:t>Gülaç</w:t>
      </w:r>
      <w:proofErr w:type="spellEnd"/>
      <w:r w:rsidRPr="003429F7">
        <w:t>, Sakarya Ticaret ve Sanayi Odası (SATSO) Başkanı A. Akgün Altuğ, Otokar Genel Müdür Yardımcısı Onur Vural, Otokar yöneticileri, SATSO-MAT MTAL Okul Müdürü Emrah Önal, okul yöneticileri, öğretmenleri ve öğrencilerin katılımıyla gerçekleşti.</w:t>
      </w:r>
    </w:p>
    <w:p w14:paraId="56A6F6EB" w14:textId="77777777" w:rsidR="00AE6BB1" w:rsidRDefault="00AE6BB1" w:rsidP="003429F7">
      <w:r w:rsidRPr="003429F7">
        <w:t xml:space="preserve">Törende Arifiye İlçe Milli Eğitim Müdürü Yüksel </w:t>
      </w:r>
      <w:proofErr w:type="spellStart"/>
      <w:r w:rsidRPr="003429F7">
        <w:t>Gülaç</w:t>
      </w:r>
      <w:proofErr w:type="spellEnd"/>
      <w:r w:rsidRPr="003429F7">
        <w:t xml:space="preserve"> ve Otokar Genel Müdür Yardımcısı Onur Vural iş birliğine ilişkin protokolü imzaladı.</w:t>
      </w:r>
    </w:p>
    <w:p w14:paraId="03E5DFCB" w14:textId="77777777" w:rsidR="00A82E80" w:rsidRPr="003429F7" w:rsidRDefault="00A82E80" w:rsidP="003429F7"/>
    <w:p w14:paraId="5E5B6A57" w14:textId="77777777" w:rsidR="00AE6BB1" w:rsidRPr="003429F7" w:rsidRDefault="00AE6BB1" w:rsidP="003429F7">
      <w:r w:rsidRPr="003429F7">
        <w:t>Proje kapsamında 11. sınıf öğrencileri Otokar fabrikasında staj yapacak. Kız öğrenciler başta olmak üzere başarılı 12 öğrenciye ise burs verilecek. Ayrıca, belli aralıklarla Otokar mühendislik ve teknik ekipleri tarafından güncel konular ve sektördeki gelişmeler hakkında eğitimler verilecek.</w:t>
      </w:r>
    </w:p>
    <w:p w14:paraId="0436F061" w14:textId="77777777" w:rsidR="00A82E80" w:rsidRDefault="00A82E80" w:rsidP="003429F7"/>
    <w:p w14:paraId="740B64B1" w14:textId="24C7132A" w:rsidR="00AE6BB1" w:rsidRPr="003429F7" w:rsidRDefault="00AE6BB1" w:rsidP="003429F7">
      <w:r w:rsidRPr="003429F7">
        <w:t xml:space="preserve">Türkiye’nin ilk elektrikli araç eğitim merkezlerinden biri olan ve tüm teknik donanımların Otokar tarafından sağlandığı Elektrikli Araçlar Atölyesi ise öğrencilerin elektrikli araçlar alanında güncel teknolojilere </w:t>
      </w:r>
      <w:proofErr w:type="gramStart"/>
      <w:r w:rsidRPr="003429F7">
        <w:t>hakim</w:t>
      </w:r>
      <w:proofErr w:type="gramEnd"/>
      <w:r w:rsidRPr="003429F7">
        <w:t xml:space="preserve"> olması ve teorik eğitimin yanı sıra güncel ekipmanlarla uygulama anlamında gelişmelerini sağlayacak.</w:t>
      </w:r>
    </w:p>
    <w:p w14:paraId="7422D960" w14:textId="77777777" w:rsidR="00AE6BB1" w:rsidRPr="003429F7" w:rsidRDefault="00AE6BB1" w:rsidP="003429F7"/>
    <w:p w14:paraId="55A224DF" w14:textId="4AB05C9B" w:rsidR="00AE6BB1" w:rsidRPr="00A82E80" w:rsidRDefault="00AE6BB1" w:rsidP="003429F7">
      <w:pPr>
        <w:rPr>
          <w:b/>
          <w:bCs/>
        </w:rPr>
      </w:pPr>
      <w:r w:rsidRPr="00A82E80">
        <w:rPr>
          <w:b/>
          <w:bCs/>
        </w:rPr>
        <w:t xml:space="preserve">Otokar Genel Müdür Yardımcısı Onur </w:t>
      </w:r>
      <w:proofErr w:type="spellStart"/>
      <w:r w:rsidRPr="00A82E80">
        <w:rPr>
          <w:b/>
          <w:bCs/>
        </w:rPr>
        <w:t>Vural:"Kız</w:t>
      </w:r>
      <w:proofErr w:type="spellEnd"/>
      <w:r w:rsidRPr="00A82E80">
        <w:rPr>
          <w:b/>
          <w:bCs/>
        </w:rPr>
        <w:t xml:space="preserve"> öğrencilerimizin katılımını önemsiyoruz"</w:t>
      </w:r>
    </w:p>
    <w:p w14:paraId="486D7506" w14:textId="77777777" w:rsidR="00AE6BB1" w:rsidRPr="003429F7" w:rsidRDefault="00AE6BB1" w:rsidP="003429F7">
      <w:r w:rsidRPr="003429F7">
        <w:t xml:space="preserve">Atölyenin açılışında konuşan Otokar Genel Müdür Yardımcısı Onur Vural, teknoloji alanında yetkin iş gücünün önemine vurgu yaparak; "Ülkemizin teknoloji alanında ilerlemesi için güncel ve geleceğin teknolojilerine </w:t>
      </w:r>
      <w:proofErr w:type="gramStart"/>
      <w:r w:rsidRPr="003429F7">
        <w:t>hakim</w:t>
      </w:r>
      <w:proofErr w:type="gramEnd"/>
      <w:r w:rsidRPr="003429F7">
        <w:t xml:space="preserve"> iş gücünün yetişmesi büyük önem taşıyor. ‘Otokar ile Güçlü Yarınlar’ projesiyle, STEM alanında yetkin kuşakların yetiştirilmesini destekleyeceğiz. Bu projeyle, teknoloji ve inovasyon alanında yetkinlikleri artırırken mesleki eğitimi de desteklemeyi amaçlıyoruz. Eğitimde fırsat eşitliği sunmak üzere özellikle kız öğrencilerimizin projeye katılımını çok önemsiyoruz" dedi.</w:t>
      </w:r>
    </w:p>
    <w:p w14:paraId="4B2729C7" w14:textId="2A2F443E" w:rsidR="00AE6BB1" w:rsidRPr="003429F7" w:rsidRDefault="00AE6BB1" w:rsidP="003429F7">
      <w:r w:rsidRPr="003429F7">
        <w:t xml:space="preserve">SATSO-MAT </w:t>
      </w:r>
      <w:proofErr w:type="spellStart"/>
      <w:r w:rsidRPr="003429F7">
        <w:t>MTAL’de</w:t>
      </w:r>
      <w:proofErr w:type="spellEnd"/>
      <w:r w:rsidRPr="003429F7">
        <w:t xml:space="preserve"> hayata geçen atölyenin sektörün geleceği için önemli bir adım olduğunu belirten Vural, "Otokar olarak sadece tasarlayan ve üreten bir şirket değil, teknolojiyi geliştiren, yayan ve geleceğe katkı sağlayan bir kurum olmaya önem veriyoruz. Bu projeyle gençlerimizin geleceği şekillendirmesine destek olurken, ülkemizin teknolojik altyapısını güçlendirecek nitelikli insan kaynağının yetişmesine katkıda bulunacağız. Burada yetişecek gençlerimiz, elektrikli araçlar konusunda kıymetli deneyimler kazanacak" açıklamasını yaptı.</w:t>
      </w:r>
    </w:p>
    <w:p w14:paraId="0DA30224" w14:textId="77777777" w:rsidR="00AE6BB1" w:rsidRDefault="00AE6BB1" w:rsidP="003429F7">
      <w:pPr>
        <w:pBdr>
          <w:bottom w:val="dotted" w:sz="24" w:space="1" w:color="auto"/>
        </w:pBdr>
      </w:pPr>
    </w:p>
    <w:p w14:paraId="3D5457D2" w14:textId="77777777" w:rsidR="00A82E80" w:rsidRPr="003429F7" w:rsidRDefault="00A82E80" w:rsidP="003429F7">
      <w:pPr>
        <w:pBdr>
          <w:bottom w:val="dotted" w:sz="24" w:space="1" w:color="auto"/>
        </w:pBdr>
      </w:pPr>
    </w:p>
    <w:p w14:paraId="0C4B56F4" w14:textId="77777777" w:rsidR="00A82E80" w:rsidRPr="003429F7" w:rsidRDefault="00A82E80" w:rsidP="003429F7"/>
    <w:p w14:paraId="0245D70C" w14:textId="77777777" w:rsidR="00AE6BB1" w:rsidRPr="003429F7" w:rsidRDefault="00AE6BB1" w:rsidP="003429F7"/>
    <w:p w14:paraId="580F9316" w14:textId="67B9D693" w:rsidR="00AE6BB1" w:rsidRPr="00A82E80" w:rsidRDefault="00AE6BB1" w:rsidP="003429F7">
      <w:pPr>
        <w:rPr>
          <w:b/>
          <w:bCs/>
        </w:rPr>
      </w:pPr>
      <w:r w:rsidRPr="00A82E80">
        <w:rPr>
          <w:b/>
          <w:bCs/>
        </w:rPr>
        <w:t>TOKEN FİNANSAL TEKNOLOJİLER, ODERO MARKASI İLE ROMANYA MERKEZ BANKASI’NDAN ÖDEME KURULUŞU LİSANSI ALDI</w:t>
      </w:r>
    </w:p>
    <w:p w14:paraId="6FC6BF1E" w14:textId="77777777" w:rsidR="00AE6BB1" w:rsidRPr="00A82E80" w:rsidRDefault="00AE6BB1" w:rsidP="003429F7">
      <w:pPr>
        <w:rPr>
          <w:b/>
          <w:bCs/>
        </w:rPr>
      </w:pPr>
    </w:p>
    <w:p w14:paraId="03EB23F2" w14:textId="72B597B1" w:rsidR="00AE6BB1" w:rsidRPr="00A82E80" w:rsidRDefault="00AE6BB1" w:rsidP="003429F7">
      <w:pPr>
        <w:rPr>
          <w:b/>
          <w:bCs/>
        </w:rPr>
      </w:pPr>
      <w:r w:rsidRPr="00A82E80">
        <w:rPr>
          <w:b/>
          <w:bCs/>
        </w:rPr>
        <w:t xml:space="preserve">TOKEN FİNANSAL TEKNOLOJİLER’İN İŞTİRAKİ OLAN TOKEN PAYMENT SERVİCES SRL (ODERO ROMÂNİA), POS ÜZERİNDEN VE E-TİCARET İŞLEMLERİNDE ÖDEME KABULÜ KAPSAMINDA, ROMANYA MERKEZ BANKASI’NDAN LİSANS ALAN İLK ÖDEME KURULUŞU OLDU.  </w:t>
      </w:r>
    </w:p>
    <w:p w14:paraId="5B8B0B7C" w14:textId="77777777" w:rsidR="00AE6BB1" w:rsidRPr="003429F7" w:rsidRDefault="00AE6BB1" w:rsidP="003429F7"/>
    <w:p w14:paraId="36052022" w14:textId="68C17772" w:rsidR="00AE6BB1" w:rsidRPr="003429F7" w:rsidRDefault="00AE6BB1" w:rsidP="003429F7">
      <w:proofErr w:type="spellStart"/>
      <w:r w:rsidRPr="003429F7">
        <w:t>Token</w:t>
      </w:r>
      <w:proofErr w:type="spellEnd"/>
      <w:r w:rsidRPr="003429F7">
        <w:t xml:space="preserve"> Finansal </w:t>
      </w:r>
      <w:proofErr w:type="spellStart"/>
      <w:r w:rsidRPr="003429F7">
        <w:t>Teknolojiler’in</w:t>
      </w:r>
      <w:proofErr w:type="spellEnd"/>
      <w:r w:rsidRPr="003429F7">
        <w:t xml:space="preserve"> Romanya’daki iştiraki </w:t>
      </w:r>
      <w:proofErr w:type="spellStart"/>
      <w:r w:rsidRPr="003429F7">
        <w:t>Token</w:t>
      </w:r>
      <w:proofErr w:type="spellEnd"/>
      <w:r w:rsidRPr="003429F7">
        <w:t xml:space="preserve"> </w:t>
      </w:r>
      <w:proofErr w:type="spellStart"/>
      <w:r w:rsidRPr="003429F7">
        <w:t>Payment</w:t>
      </w:r>
      <w:proofErr w:type="spellEnd"/>
      <w:r w:rsidRPr="003429F7">
        <w:t xml:space="preserve"> Services SRL (</w:t>
      </w:r>
      <w:proofErr w:type="spellStart"/>
      <w:r w:rsidRPr="003429F7">
        <w:t>Odero</w:t>
      </w:r>
      <w:proofErr w:type="spellEnd"/>
      <w:r w:rsidRPr="003429F7">
        <w:t xml:space="preserve"> </w:t>
      </w:r>
      <w:proofErr w:type="spellStart"/>
      <w:r w:rsidRPr="003429F7">
        <w:t>România</w:t>
      </w:r>
      <w:proofErr w:type="spellEnd"/>
      <w:r w:rsidRPr="003429F7">
        <w:t xml:space="preserve">), Romanya Merkez Bankası'ndan (NBR) ödeme kuruluşu lisansı aldı. Bu lisans kapsamında hem fiziksel POS cihazları hem de e-ticaret işlemlerinde ödeme kabulü yapma yetkisi kazanan </w:t>
      </w:r>
      <w:proofErr w:type="spellStart"/>
      <w:r w:rsidRPr="003429F7">
        <w:t>Odero</w:t>
      </w:r>
      <w:proofErr w:type="spellEnd"/>
      <w:r w:rsidRPr="003429F7">
        <w:t xml:space="preserve"> </w:t>
      </w:r>
      <w:proofErr w:type="spellStart"/>
      <w:r w:rsidRPr="003429F7">
        <w:t>România</w:t>
      </w:r>
      <w:proofErr w:type="spellEnd"/>
      <w:r w:rsidRPr="003429F7">
        <w:t xml:space="preserve">, Romanya’da bu lisansı alan ilk ödeme kuruluşu olma başarısını gösterdi. Aldığı lisans ile Romanya’nın yanı sıra tüm Avrupa Birliği ülkelerinde de hizmet sunma imkanına kavuşan </w:t>
      </w:r>
      <w:proofErr w:type="spellStart"/>
      <w:r w:rsidRPr="003429F7">
        <w:t>Odero</w:t>
      </w:r>
      <w:proofErr w:type="spellEnd"/>
      <w:r w:rsidRPr="003429F7">
        <w:t xml:space="preserve">, pazarının ihtiyaçlarına uygun </w:t>
      </w:r>
      <w:proofErr w:type="gramStart"/>
      <w:r w:rsidRPr="003429F7">
        <w:t>entegre</w:t>
      </w:r>
      <w:proofErr w:type="gramEnd"/>
      <w:r w:rsidRPr="003429F7">
        <w:t xml:space="preserve"> ve yenilikçi ödeme çözümleri sunarak bölgedeki işletmelerin ödeme süreçlerini dönüştürmeyi ve ticaretin dijitalleşmesine katkı sağlamayı planlıyor.</w:t>
      </w:r>
    </w:p>
    <w:p w14:paraId="7DAE8C31" w14:textId="77777777" w:rsidR="00AE6BB1" w:rsidRPr="003429F7" w:rsidRDefault="00AE6BB1" w:rsidP="003429F7">
      <w:proofErr w:type="spellStart"/>
      <w:r w:rsidRPr="003429F7">
        <w:t>Token</w:t>
      </w:r>
      <w:proofErr w:type="spellEnd"/>
      <w:r w:rsidRPr="003429F7">
        <w:t xml:space="preserve"> </w:t>
      </w:r>
      <w:proofErr w:type="spellStart"/>
      <w:r w:rsidRPr="003429F7">
        <w:t>Payment</w:t>
      </w:r>
      <w:proofErr w:type="spellEnd"/>
      <w:r w:rsidRPr="003429F7">
        <w:t xml:space="preserve"> Services SRL, 2023 yılında Romanya pazarına </w:t>
      </w:r>
      <w:proofErr w:type="spellStart"/>
      <w:r w:rsidRPr="003429F7">
        <w:t>Odero</w:t>
      </w:r>
      <w:proofErr w:type="spellEnd"/>
      <w:r w:rsidRPr="003429F7">
        <w:t xml:space="preserve"> markası ile giriş yaparak POS cihazları ve online ödeme çözümleriyle işletmelere uçtan uca hizmet sunmaya başlamıştı. </w:t>
      </w:r>
      <w:proofErr w:type="spellStart"/>
      <w:r w:rsidRPr="003429F7">
        <w:t>Odero</w:t>
      </w:r>
      <w:proofErr w:type="spellEnd"/>
      <w:r w:rsidRPr="003429F7">
        <w:t xml:space="preserve"> </w:t>
      </w:r>
      <w:proofErr w:type="spellStart"/>
      <w:r w:rsidRPr="003429F7">
        <w:t>România</w:t>
      </w:r>
      <w:proofErr w:type="spellEnd"/>
      <w:r w:rsidRPr="003429F7">
        <w:t xml:space="preserve">, tüm sektörlerdeki ve ölçeklerdeki işletmeler için tasarlanmış çözümleriyle e-ticaret ve fiziksel ödeme kanallarını </w:t>
      </w:r>
      <w:proofErr w:type="gramStart"/>
      <w:r w:rsidRPr="003429F7">
        <w:t>entegre</w:t>
      </w:r>
      <w:proofErr w:type="gramEnd"/>
      <w:r w:rsidRPr="003429F7">
        <w:t xml:space="preserve"> bir yapıda birleştiriyor. Bununla beraber yakın zamanda Romanya'da Beko markasıyla sunduğu iki yenilikçi ödeme cihazı için de sertifika alan şirket, ayrıca </w:t>
      </w:r>
      <w:proofErr w:type="spellStart"/>
      <w:r w:rsidRPr="003429F7">
        <w:t>HoReCa</w:t>
      </w:r>
      <w:proofErr w:type="spellEnd"/>
      <w:r w:rsidRPr="003429F7">
        <w:t xml:space="preserve"> ve perakende sektörlerine yönelik </w:t>
      </w:r>
      <w:proofErr w:type="gramStart"/>
      <w:r w:rsidRPr="003429F7">
        <w:t>entegre</w:t>
      </w:r>
      <w:proofErr w:type="gramEnd"/>
      <w:r w:rsidRPr="003429F7">
        <w:t xml:space="preserve"> POS özellikli yazar kasalar ve akaryakıt istasyonları için geliştirilmiş self servis ödeme yapma imkânı sağlayan yazar kasalarla hizmet veriyor. </w:t>
      </w:r>
    </w:p>
    <w:p w14:paraId="2C453DD2" w14:textId="77777777" w:rsidR="00AE6BB1" w:rsidRPr="003429F7" w:rsidRDefault="00AE6BB1" w:rsidP="003429F7"/>
    <w:p w14:paraId="77616B17" w14:textId="77777777" w:rsidR="00AE6BB1" w:rsidRPr="00A82E80" w:rsidRDefault="00AE6BB1" w:rsidP="003429F7">
      <w:pPr>
        <w:rPr>
          <w:b/>
          <w:bCs/>
        </w:rPr>
      </w:pPr>
      <w:proofErr w:type="spellStart"/>
      <w:r w:rsidRPr="00A82E80">
        <w:rPr>
          <w:b/>
          <w:bCs/>
        </w:rPr>
        <w:t>Token</w:t>
      </w:r>
      <w:proofErr w:type="spellEnd"/>
      <w:r w:rsidRPr="00A82E80">
        <w:rPr>
          <w:b/>
          <w:bCs/>
        </w:rPr>
        <w:t xml:space="preserve"> </w:t>
      </w:r>
      <w:proofErr w:type="spellStart"/>
      <w:r w:rsidRPr="00A82E80">
        <w:rPr>
          <w:b/>
          <w:bCs/>
        </w:rPr>
        <w:t>Payment</w:t>
      </w:r>
      <w:proofErr w:type="spellEnd"/>
      <w:r w:rsidRPr="00A82E80">
        <w:rPr>
          <w:b/>
          <w:bCs/>
        </w:rPr>
        <w:t xml:space="preserve"> Services SRL (</w:t>
      </w:r>
      <w:proofErr w:type="spellStart"/>
      <w:r w:rsidRPr="00A82E80">
        <w:rPr>
          <w:b/>
          <w:bCs/>
        </w:rPr>
        <w:t>Odero</w:t>
      </w:r>
      <w:proofErr w:type="spellEnd"/>
      <w:r w:rsidRPr="00A82E80">
        <w:rPr>
          <w:b/>
          <w:bCs/>
        </w:rPr>
        <w:t xml:space="preserve"> </w:t>
      </w:r>
      <w:proofErr w:type="spellStart"/>
      <w:r w:rsidRPr="00A82E80">
        <w:rPr>
          <w:b/>
          <w:bCs/>
        </w:rPr>
        <w:t>România</w:t>
      </w:r>
      <w:proofErr w:type="spellEnd"/>
      <w:r w:rsidRPr="00A82E80">
        <w:rPr>
          <w:b/>
          <w:bCs/>
        </w:rPr>
        <w:t>) Genel Müdürü Burak Yıldıran: “Yerel pazarın ihtiyaçlarına uygun entegre ve yenilikçi çözümler sunmayı hedefliyoruz”</w:t>
      </w:r>
    </w:p>
    <w:p w14:paraId="6F564E55" w14:textId="77777777" w:rsidR="00AE6BB1" w:rsidRPr="003429F7" w:rsidRDefault="00AE6BB1" w:rsidP="003429F7">
      <w:proofErr w:type="spellStart"/>
      <w:r w:rsidRPr="003429F7">
        <w:t>Token</w:t>
      </w:r>
      <w:proofErr w:type="spellEnd"/>
      <w:r w:rsidRPr="003429F7">
        <w:t xml:space="preserve"> </w:t>
      </w:r>
      <w:proofErr w:type="spellStart"/>
      <w:r w:rsidRPr="003429F7">
        <w:t>Payment</w:t>
      </w:r>
      <w:proofErr w:type="spellEnd"/>
      <w:r w:rsidRPr="003429F7">
        <w:t xml:space="preserve"> Services SRL (</w:t>
      </w:r>
      <w:proofErr w:type="spellStart"/>
      <w:r w:rsidRPr="003429F7">
        <w:t>Odero</w:t>
      </w:r>
      <w:proofErr w:type="spellEnd"/>
      <w:r w:rsidRPr="003429F7">
        <w:t xml:space="preserve"> </w:t>
      </w:r>
      <w:proofErr w:type="spellStart"/>
      <w:r w:rsidRPr="003429F7">
        <w:t>România</w:t>
      </w:r>
      <w:proofErr w:type="spellEnd"/>
      <w:r w:rsidRPr="003429F7">
        <w:t xml:space="preserve">) Genel Müdürü Burak Yıldıran, “Romanya Merkez Bankası'ndan aldığımız bu yetki, insan kaynağı ve teknik altyapı açısından zengin bir pazar olan Romanya’da bizlere yeni perspektifler açıyor. Yerel pazarın ihtiyaçlarına uygun </w:t>
      </w:r>
      <w:proofErr w:type="gramStart"/>
      <w:r w:rsidRPr="003429F7">
        <w:t>entegre</w:t>
      </w:r>
      <w:proofErr w:type="gramEnd"/>
      <w:r w:rsidRPr="003429F7">
        <w:t xml:space="preserve"> ve yenilikçi çözümler sunmayı hedefliyoruz. Ticaretin dijitalleşmesi ve finansal regülasyonunu destekleyerek, gelişmiş ödeme teknolojilerimizle katma değer yaratmaya devam edeceğiz” dedi.</w:t>
      </w:r>
    </w:p>
    <w:p w14:paraId="5D08122E" w14:textId="77777777" w:rsidR="00AE6BB1" w:rsidRPr="003429F7" w:rsidRDefault="00AE6BB1" w:rsidP="003429F7"/>
    <w:p w14:paraId="19AE5FEE" w14:textId="77777777" w:rsidR="00AE6BB1" w:rsidRPr="00A82E80" w:rsidRDefault="00AE6BB1" w:rsidP="003429F7">
      <w:pPr>
        <w:rPr>
          <w:b/>
          <w:bCs/>
        </w:rPr>
      </w:pPr>
      <w:proofErr w:type="spellStart"/>
      <w:r w:rsidRPr="00A82E80">
        <w:rPr>
          <w:b/>
          <w:bCs/>
        </w:rPr>
        <w:t>Token</w:t>
      </w:r>
      <w:proofErr w:type="spellEnd"/>
      <w:r w:rsidRPr="00A82E80">
        <w:rPr>
          <w:b/>
          <w:bCs/>
        </w:rPr>
        <w:t xml:space="preserve"> Finansal Teknolojiler Genel Müdürü Erkan Duysal: "“Romanya Merkez Bankası'ndan aldığımız bu lisans, </w:t>
      </w:r>
      <w:proofErr w:type="spellStart"/>
      <w:r w:rsidRPr="00A82E80">
        <w:rPr>
          <w:b/>
          <w:bCs/>
        </w:rPr>
        <w:t>Token</w:t>
      </w:r>
      <w:proofErr w:type="spellEnd"/>
      <w:r w:rsidRPr="00A82E80">
        <w:rPr>
          <w:b/>
          <w:bCs/>
        </w:rPr>
        <w:t xml:space="preserve"> Finansal Teknolojilerin büyüme stratejisinin önemli bir kilometre taşıdır”</w:t>
      </w:r>
    </w:p>
    <w:p w14:paraId="51A2F28B" w14:textId="77777777" w:rsidR="00AE6BB1" w:rsidRPr="003429F7" w:rsidRDefault="00AE6BB1" w:rsidP="003429F7">
      <w:proofErr w:type="spellStart"/>
      <w:r w:rsidRPr="003429F7">
        <w:t>Token</w:t>
      </w:r>
      <w:proofErr w:type="spellEnd"/>
      <w:r w:rsidRPr="003429F7">
        <w:t xml:space="preserve"> Finansal Teknolojiler Genel Müdürü Erkan Duysal ise şunları söyledi: “Türkiye’de </w:t>
      </w:r>
      <w:proofErr w:type="spellStart"/>
      <w:r w:rsidRPr="003429F7">
        <w:t>Ödero</w:t>
      </w:r>
      <w:proofErr w:type="spellEnd"/>
      <w:r w:rsidRPr="003429F7">
        <w:t xml:space="preserve"> markasıyla sunduğumuz dijital ödeme çözümleri alanındaki deneyimimize olan güvenimizle uluslararası pazarda büyüme adımlarımızı hızlandırıyoruz. Romanya Merkez Bankası'ndan aldığımız bu lisans, </w:t>
      </w:r>
      <w:proofErr w:type="spellStart"/>
      <w:r w:rsidRPr="003429F7">
        <w:t>Token</w:t>
      </w:r>
      <w:proofErr w:type="spellEnd"/>
      <w:r w:rsidRPr="003429F7">
        <w:t xml:space="preserve"> Finansal Teknolojilerin Azerbaycan’dan sonra Avrupa’da da büyüme stratejisinin önemli bir kilometre taşıdır. Bu lisans ile yalnızca Romanya’da değil, Avrupa Birliği genelinde de ödeme hizmetleri sunma fırsatı yakalıyoruz. Global bir ödeme oyuncusu olma vizyonumuz doğrultusunda çalışmalarımıza hız kesmeden devam edeceğiz.” </w:t>
      </w:r>
    </w:p>
    <w:p w14:paraId="5EC7D1A6" w14:textId="77777777" w:rsidR="00AE6BB1" w:rsidRPr="003429F7" w:rsidRDefault="00AE6BB1" w:rsidP="003429F7"/>
    <w:p w14:paraId="0280CDE0" w14:textId="77777777" w:rsidR="00AE6BB1" w:rsidRPr="003429F7" w:rsidRDefault="00AE6BB1" w:rsidP="003429F7">
      <w:pPr>
        <w:pBdr>
          <w:bottom w:val="dotted" w:sz="24" w:space="1" w:color="auto"/>
        </w:pBdr>
      </w:pPr>
    </w:p>
    <w:p w14:paraId="39D48D99" w14:textId="77777777" w:rsidR="00A82E80" w:rsidRPr="003429F7" w:rsidRDefault="00A82E80" w:rsidP="003429F7"/>
    <w:p w14:paraId="09FBBD53" w14:textId="77777777" w:rsidR="00823D35" w:rsidRDefault="00823D35" w:rsidP="003429F7">
      <w:pPr>
        <w:rPr>
          <w:b/>
          <w:bCs/>
        </w:rPr>
      </w:pPr>
    </w:p>
    <w:p w14:paraId="6158BD4A" w14:textId="77777777" w:rsidR="00823D35" w:rsidRDefault="00823D35" w:rsidP="003429F7">
      <w:pPr>
        <w:rPr>
          <w:b/>
          <w:bCs/>
        </w:rPr>
      </w:pPr>
    </w:p>
    <w:p w14:paraId="78E35B05" w14:textId="77777777" w:rsidR="00823D35" w:rsidRDefault="00823D35" w:rsidP="003429F7">
      <w:pPr>
        <w:rPr>
          <w:b/>
          <w:bCs/>
        </w:rPr>
      </w:pPr>
    </w:p>
    <w:p w14:paraId="1FA30E01" w14:textId="77777777" w:rsidR="00823D35" w:rsidRDefault="00823D35" w:rsidP="003429F7">
      <w:pPr>
        <w:rPr>
          <w:b/>
          <w:bCs/>
        </w:rPr>
      </w:pPr>
    </w:p>
    <w:p w14:paraId="041E9D9D" w14:textId="77777777" w:rsidR="00823D35" w:rsidRDefault="00823D35" w:rsidP="003429F7">
      <w:pPr>
        <w:rPr>
          <w:b/>
          <w:bCs/>
        </w:rPr>
      </w:pPr>
    </w:p>
    <w:p w14:paraId="516A63AA" w14:textId="77777777" w:rsidR="00823D35" w:rsidRDefault="00823D35" w:rsidP="003429F7">
      <w:pPr>
        <w:rPr>
          <w:b/>
          <w:bCs/>
        </w:rPr>
      </w:pPr>
    </w:p>
    <w:p w14:paraId="2FBEC310" w14:textId="25914756" w:rsidR="00AE6BB1" w:rsidRDefault="00AE6BB1" w:rsidP="003429F7">
      <w:pPr>
        <w:rPr>
          <w:b/>
          <w:bCs/>
        </w:rPr>
      </w:pPr>
      <w:r w:rsidRPr="00A82E80">
        <w:rPr>
          <w:b/>
          <w:bCs/>
        </w:rPr>
        <w:lastRenderedPageBreak/>
        <w:t>KARBON DÖNÜŞÜM PROGRAMI 2024 YIL SONU ETKİNLİĞİ GERÇEKLEŞTİ</w:t>
      </w:r>
    </w:p>
    <w:p w14:paraId="7FEEDF7F" w14:textId="77777777" w:rsidR="00823D35" w:rsidRPr="00A82E80" w:rsidRDefault="00823D35" w:rsidP="003429F7">
      <w:pPr>
        <w:rPr>
          <w:b/>
          <w:bCs/>
        </w:rPr>
      </w:pPr>
    </w:p>
    <w:p w14:paraId="6ECDDCBD" w14:textId="4C9F4C8C" w:rsidR="00AE6BB1" w:rsidRPr="00A82E80" w:rsidRDefault="00AE6BB1" w:rsidP="003429F7">
      <w:pPr>
        <w:rPr>
          <w:b/>
          <w:bCs/>
        </w:rPr>
      </w:pPr>
      <w:r w:rsidRPr="00A82E80">
        <w:rPr>
          <w:b/>
          <w:bCs/>
        </w:rPr>
        <w:t>2050 YILINA KADAR KARBON NÖTR OLMA HEDEFİ İLE BAŞLATILAN KARBON DÖNÜŞÜM PROGRAMI, TOPLULUK ŞİRKETLERİNİN ÖNCÜ ÇALIŞMALARIYLA DEVAM EDİYOR.</w:t>
      </w:r>
    </w:p>
    <w:p w14:paraId="5DCBCB26" w14:textId="77777777" w:rsidR="00AE6BB1" w:rsidRPr="003429F7" w:rsidRDefault="00AE6BB1" w:rsidP="003429F7"/>
    <w:p w14:paraId="5360FF19" w14:textId="1F50D090" w:rsidR="00AE6BB1" w:rsidRPr="003429F7" w:rsidRDefault="00AE6BB1" w:rsidP="003429F7">
      <w:r w:rsidRPr="003429F7">
        <w:t xml:space="preserve">Karbon Dönüşüm Programı 2024 Yıl Sonu Toplantısı, Koç Holding’de yaklaşık 120 Topluluk çalışanının katılımıyla gerçekleştirildi. Toplantıda 2050 karbon nötr hedefine yönelik gerçekleştirilen başarılı uygulamalar, su liderliği çalışmaları ve tedarik zincirinin yeşil dönüşümüne yönelik yol haritası paylaşıldı. 2024 yılında başlatılan su yönetimi inisiyatifi kapsamında, operasyonel su yönetiminin yanı sıra faaliyet gösterilen havzaların sürdürülebilirliğini dikkate alan su liderliği yaklaşımı vurgulandı ve dünyadan örnek uygulamalar aktarıldı.  2024 yılında başlatılan bir diğer inisiyatif olan tedarik zincirinde sürdürülebilirlik kapsamında, Koç Holding’in tedarik zinciri yönetimine sürdürülebilirliğin entegrasyonuna yönelik yayınladığı Sürdürülebilir Tedarik Zinciri Rehberi paylaşıldı. Akabinde, Koç Holding Sürdürülebilirlik Koordinatörü Ebru Bakkaloğlu </w:t>
      </w:r>
      <w:proofErr w:type="spellStart"/>
      <w:r w:rsidRPr="003429F7">
        <w:t>Tüzecan</w:t>
      </w:r>
      <w:proofErr w:type="spellEnd"/>
      <w:r w:rsidRPr="003429F7">
        <w:t xml:space="preserve"> ve Finans Koordinatörü Nevin İmamoğlu İpek’in katılımıyla, yeni regülasyonların Koç Topluluğu üzerindeki etkilerinin değerlendirildiği bir panel gerçekleştirildi.</w:t>
      </w:r>
      <w:r w:rsidR="00A82E80">
        <w:t xml:space="preserve"> </w:t>
      </w:r>
      <w:r w:rsidRPr="003429F7">
        <w:t xml:space="preserve">Toplantının devamında enerji, otomotiv, dayanıklı tüketim ve finans sektörlerindeki Topluluk şirketlerinden Karbon Dönüşüm Liderleri, 2024 yılında öne çıkan uygulama ve başarılarını paylaştı. </w:t>
      </w:r>
    </w:p>
    <w:p w14:paraId="448A1DE4" w14:textId="77777777" w:rsidR="00AE6BB1" w:rsidRPr="003429F7" w:rsidRDefault="00AE6BB1" w:rsidP="003429F7"/>
    <w:p w14:paraId="2ADC432D" w14:textId="77777777" w:rsidR="00AE6BB1" w:rsidRPr="003429F7" w:rsidRDefault="00AE6BB1" w:rsidP="003429F7">
      <w:pPr>
        <w:pBdr>
          <w:bottom w:val="dotted" w:sz="24" w:space="1" w:color="auto"/>
        </w:pBdr>
      </w:pPr>
    </w:p>
    <w:p w14:paraId="2A523AB1" w14:textId="77777777" w:rsidR="00AE6BB1" w:rsidRPr="003429F7" w:rsidRDefault="00AE6BB1" w:rsidP="003429F7"/>
    <w:p w14:paraId="62B60C71" w14:textId="77777777" w:rsidR="00823D35" w:rsidRDefault="00823D35" w:rsidP="003429F7">
      <w:pPr>
        <w:rPr>
          <w:b/>
          <w:bCs/>
        </w:rPr>
      </w:pPr>
    </w:p>
    <w:p w14:paraId="56854E1A" w14:textId="2E969A9C" w:rsidR="00AE6BB1" w:rsidRPr="00A82E80" w:rsidRDefault="00AE6BB1" w:rsidP="003429F7">
      <w:pPr>
        <w:rPr>
          <w:b/>
          <w:bCs/>
        </w:rPr>
      </w:pPr>
      <w:r w:rsidRPr="00A82E80">
        <w:rPr>
          <w:b/>
          <w:bCs/>
        </w:rPr>
        <w:t xml:space="preserve">YAPI KREDİ KÜLTÜR SANAT YAYINCILIK’A </w:t>
      </w:r>
    </w:p>
    <w:p w14:paraId="011F3903" w14:textId="53121013" w:rsidR="00AE6BB1" w:rsidRPr="00A82E80" w:rsidRDefault="00AE6BB1" w:rsidP="003429F7">
      <w:pPr>
        <w:rPr>
          <w:b/>
          <w:bCs/>
        </w:rPr>
      </w:pPr>
      <w:r w:rsidRPr="00A82E80">
        <w:rPr>
          <w:b/>
          <w:bCs/>
        </w:rPr>
        <w:t>KÜLTÜR VE TURİZM BAKANLIĞI’NDAN ÖZEL ÖDÜL</w:t>
      </w:r>
    </w:p>
    <w:p w14:paraId="6EE06317" w14:textId="77777777" w:rsidR="00AE6BB1" w:rsidRPr="003429F7" w:rsidRDefault="00AE6BB1" w:rsidP="003429F7"/>
    <w:p w14:paraId="082269C1" w14:textId="49E04FD9" w:rsidR="00AE6BB1" w:rsidRDefault="00AE6BB1" w:rsidP="003429F7">
      <w:r w:rsidRPr="003429F7">
        <w:t xml:space="preserve">Türkiye’nin kültür sanat yaşamına öncü katkılarını aralıksız sürdüren Yapı Kredi Kültür Sanat Yayıncılık (YKKSY), Kültür ve Turizm Bakanlığı Özel Ödülü’ne layık görüldü. Bakanlık tarafından yapılan açıklamada, Yapı Kredi Kültür Sanat Yayıncılık’ın galerisi, müzesi ve yayıncılık faaliyetleri ile Türk kültür ve sanatına geniş bir yelpazede büyük hizmetler sunduğu vurgulanırken, sanat merkezinde her yıl 250'ye yakın kültür ve sanat etkinliği düzenleyen </w:t>
      </w:r>
      <w:proofErr w:type="spellStart"/>
      <w:r w:rsidRPr="003429F7">
        <w:t>YKKSY’nin</w:t>
      </w:r>
      <w:proofErr w:type="spellEnd"/>
      <w:r w:rsidRPr="003429F7">
        <w:t xml:space="preserve"> sanatseverlere haftanın her günü yaşayan bir sanatsal mekân sunması dolayısıyla ödüllendirildiğini duyurdu.</w:t>
      </w:r>
    </w:p>
    <w:p w14:paraId="3CBE2D87" w14:textId="77777777" w:rsidR="00823D35" w:rsidRDefault="00823D35" w:rsidP="003429F7"/>
    <w:p w14:paraId="2B3FBE85" w14:textId="77777777" w:rsidR="00AE6BB1" w:rsidRDefault="00AE6BB1" w:rsidP="003429F7">
      <w:r w:rsidRPr="003429F7">
        <w:t xml:space="preserve">Yapı Kredi Kültür Sanat Yayıncılık Genel Müdürü Tülay </w:t>
      </w:r>
      <w:proofErr w:type="spellStart"/>
      <w:r w:rsidRPr="003429F7">
        <w:t>Güngen</w:t>
      </w:r>
      <w:proofErr w:type="spellEnd"/>
      <w:r w:rsidRPr="003429F7">
        <w:t xml:space="preserve">, ödül ile ilgili şu değerlendirmelerde bulundu: “Kültür ve Turizm Bakanlığı tarafından verilen bu kıymetli ödüle layık görüldüğümüz için gurur duyuyoruz. Yapı Kredi Kültür Sanat Yayıncılık olarak, ülkemizin zengin kültürel mirasının korunmasındaki en etkin yöntemlerden birinin toplumun her kesiminden ve her yaştan bireyinin kültürel miras farkındalığına sahip olması gerektiğine inanıyoruz. Yapı Kredi’nin kültür ve sanata verdiği önemin doğal bir uzantısı olarak Türk yayıncılığının en büyük ve en etkili kuruluşlarından biri konumundayız. Yapı Kredi Kültür Sanat Yayıncılık olarak çıkardığımız her kitap, yaptığımız her sergi ve düzenlediğimiz her etkinliği, kültür hayatımız için önemli birer kazanım olarak görüyoruz. 1964 yılından bu yana faaliyetlerimize ev sahipliği yapan Beyoğlu’ndaki Yapı Kredi Kültür Sanat binası ve İstanbul’un kalbinde yer alan Yapı Kredi </w:t>
      </w:r>
      <w:proofErr w:type="spellStart"/>
      <w:r w:rsidRPr="003429F7">
        <w:t>bomontiada’da</w:t>
      </w:r>
      <w:proofErr w:type="spellEnd"/>
      <w:r w:rsidRPr="003429F7">
        <w:t xml:space="preserve"> </w:t>
      </w:r>
      <w:r w:rsidRPr="003429F7">
        <w:lastRenderedPageBreak/>
        <w:t>yeni yılda da sanatseverleri unutulmaz sergiler ve etkinliklerle buluşturmayı sürdüreceğiz."</w:t>
      </w:r>
    </w:p>
    <w:p w14:paraId="1471DF23" w14:textId="77777777" w:rsidR="00823D35" w:rsidRPr="003429F7" w:rsidRDefault="00823D35" w:rsidP="003429F7"/>
    <w:p w14:paraId="741032EB" w14:textId="77777777" w:rsidR="00AE6BB1" w:rsidRPr="003429F7" w:rsidRDefault="00AE6BB1" w:rsidP="003429F7">
      <w:pPr>
        <w:pBdr>
          <w:bottom w:val="dotted" w:sz="24" w:space="1" w:color="auto"/>
        </w:pBdr>
      </w:pPr>
    </w:p>
    <w:p w14:paraId="005DAF03" w14:textId="77777777" w:rsidR="00A82E80" w:rsidRPr="003429F7" w:rsidRDefault="00A82E80" w:rsidP="003429F7"/>
    <w:p w14:paraId="301563B1" w14:textId="77777777" w:rsidR="00AE6BB1" w:rsidRPr="003429F7" w:rsidRDefault="00AE6BB1" w:rsidP="003429F7"/>
    <w:p w14:paraId="7A1164F2" w14:textId="6F89FD6E" w:rsidR="00AE6BB1" w:rsidRPr="00A82E80" w:rsidRDefault="00AE6BB1" w:rsidP="003429F7">
      <w:pPr>
        <w:rPr>
          <w:b/>
          <w:bCs/>
        </w:rPr>
      </w:pPr>
      <w:r w:rsidRPr="00A82E80">
        <w:rPr>
          <w:b/>
          <w:bCs/>
        </w:rPr>
        <w:t>LOKANTA BY DİVAN, MICHELIN REHBERİ’NİN TAVSİYE ETTİĞİ RESTORANLAR ARASINDA YERİNİ ALDI</w:t>
      </w:r>
    </w:p>
    <w:p w14:paraId="7C46DFAE" w14:textId="77777777" w:rsidR="00AE6BB1" w:rsidRPr="00A82E80" w:rsidRDefault="00AE6BB1" w:rsidP="003429F7">
      <w:pPr>
        <w:rPr>
          <w:b/>
          <w:bCs/>
        </w:rPr>
      </w:pPr>
    </w:p>
    <w:p w14:paraId="0CF992DB" w14:textId="3D640396" w:rsidR="00AE6BB1" w:rsidRPr="003429F7" w:rsidRDefault="00AE6BB1" w:rsidP="003429F7">
      <w:r w:rsidRPr="003429F7">
        <w:t xml:space="preserve">Anadolu mutfak kültürünün en özgün tatlarını ve inceliklerini tanıtmak amacıyla hayata geçirilen Lokanta </w:t>
      </w:r>
      <w:proofErr w:type="spellStart"/>
      <w:r w:rsidRPr="003429F7">
        <w:t>by</w:t>
      </w:r>
      <w:proofErr w:type="spellEnd"/>
      <w:r w:rsidRPr="003429F7">
        <w:t xml:space="preserve"> Divan, dünyanın en prestijli gastronomi rehberlerinden Michelin’in tavsiye ettiği restoranlar arasında gösterildi. Lokanta </w:t>
      </w:r>
      <w:proofErr w:type="spellStart"/>
      <w:r w:rsidRPr="003429F7">
        <w:t>by</w:t>
      </w:r>
      <w:proofErr w:type="spellEnd"/>
      <w:r w:rsidRPr="003429F7">
        <w:t xml:space="preserve"> Divan’ın şefi Volkan Arık, Michelin Rehberi’nin tavsiye ettiği restoranlardan biri olmanın verdiği gururu şu sözlerle ifade etti: “Lokanta </w:t>
      </w:r>
      <w:proofErr w:type="spellStart"/>
      <w:r w:rsidRPr="003429F7">
        <w:t>by</w:t>
      </w:r>
      <w:proofErr w:type="spellEnd"/>
      <w:r w:rsidRPr="003429F7">
        <w:t xml:space="preserve"> Divan’ı zamansız bir geleneği temsil eden, modern bir mekân olarak tasarlarken, menümüzde binlerce yıllık lezzetlerin yeni yorumlarına yer verdik. Türk mutfağının köklerine kadar uzanıp en özel ve özgün tatları araştırarak işe başladık. Pek çok tadım ve denemenin ardından bu lezzetleri mevsimsel, yöresel malzemelerle ve modern yorumlarla harmanlayarak günümüze uyarladık. Her mevsim değişen menümüz ve sıfır atık yaklaşımını benimseyen sürdürülebilirlik ilkelerimizle gastronomi deneyimini üst seviyelere çıkarma arzusunu daima taşıdık ve çok çalıştık. Emeklerimizin bu şekilde karşılık görmesi bize tarifsiz bir mutluluk ve gurur veriyor.”</w:t>
      </w:r>
    </w:p>
    <w:p w14:paraId="0BC7B980" w14:textId="77777777" w:rsidR="00AE6BB1" w:rsidRPr="003429F7" w:rsidRDefault="00AE6BB1" w:rsidP="003429F7"/>
    <w:p w14:paraId="5BBE0CF5" w14:textId="77777777" w:rsidR="00AE6BB1" w:rsidRPr="003429F7" w:rsidRDefault="00AE6BB1" w:rsidP="003429F7">
      <w:pPr>
        <w:pBdr>
          <w:bottom w:val="dotted" w:sz="24" w:space="1" w:color="auto"/>
        </w:pBdr>
      </w:pPr>
    </w:p>
    <w:p w14:paraId="2FF0F4AD" w14:textId="77777777" w:rsidR="00A82E80" w:rsidRPr="003429F7" w:rsidRDefault="00A82E80" w:rsidP="003429F7"/>
    <w:p w14:paraId="64D7DD74" w14:textId="77777777" w:rsidR="00823D35" w:rsidRDefault="00823D35" w:rsidP="003429F7">
      <w:pPr>
        <w:rPr>
          <w:b/>
          <w:bCs/>
        </w:rPr>
      </w:pPr>
    </w:p>
    <w:p w14:paraId="0B64EFC7" w14:textId="0A01098B" w:rsidR="00AE6BB1" w:rsidRPr="00A82E80" w:rsidRDefault="00AE6BB1" w:rsidP="003429F7">
      <w:pPr>
        <w:rPr>
          <w:b/>
          <w:bCs/>
        </w:rPr>
      </w:pPr>
      <w:r w:rsidRPr="00A82E80">
        <w:rPr>
          <w:b/>
          <w:bCs/>
        </w:rPr>
        <w:t>TELEZZÜZ, M</w:t>
      </w:r>
      <w:r w:rsidR="00A82E80" w:rsidRPr="00A82E80">
        <w:rPr>
          <w:b/>
          <w:bCs/>
        </w:rPr>
        <w:t>I</w:t>
      </w:r>
      <w:r w:rsidRPr="00A82E80">
        <w:rPr>
          <w:b/>
          <w:bCs/>
        </w:rPr>
        <w:t>CHELIN YEŞİL YILDIZI İLE ÖDÜLLENDİRİLDİ</w:t>
      </w:r>
    </w:p>
    <w:p w14:paraId="3C6C02C2" w14:textId="77777777" w:rsidR="00AE6BB1" w:rsidRPr="00A82E80" w:rsidRDefault="00AE6BB1" w:rsidP="003429F7">
      <w:pPr>
        <w:rPr>
          <w:b/>
          <w:bCs/>
        </w:rPr>
      </w:pPr>
    </w:p>
    <w:p w14:paraId="49CA842A" w14:textId="30D262D4" w:rsidR="00AE6BB1" w:rsidRPr="00A82E80" w:rsidRDefault="00AE6BB1" w:rsidP="003429F7">
      <w:pPr>
        <w:rPr>
          <w:b/>
          <w:bCs/>
        </w:rPr>
      </w:pPr>
      <w:r w:rsidRPr="00A82E80">
        <w:rPr>
          <w:b/>
          <w:bCs/>
        </w:rPr>
        <w:t>TÜRKİYE’NİN İLK VEGAN F</w:t>
      </w:r>
      <w:r w:rsidR="00A82E80" w:rsidRPr="00A82E80">
        <w:rPr>
          <w:b/>
          <w:bCs/>
        </w:rPr>
        <w:t>I</w:t>
      </w:r>
      <w:r w:rsidRPr="00A82E80">
        <w:rPr>
          <w:b/>
          <w:bCs/>
        </w:rPr>
        <w:t>NE-D</w:t>
      </w:r>
      <w:r w:rsidR="00A82E80" w:rsidRPr="00A82E80">
        <w:rPr>
          <w:b/>
          <w:bCs/>
        </w:rPr>
        <w:t>I</w:t>
      </w:r>
      <w:r w:rsidRPr="00A82E80">
        <w:rPr>
          <w:b/>
          <w:bCs/>
        </w:rPr>
        <w:t>N</w:t>
      </w:r>
      <w:r w:rsidR="00A82E80" w:rsidRPr="00A82E80">
        <w:rPr>
          <w:b/>
          <w:bCs/>
        </w:rPr>
        <w:t>I</w:t>
      </w:r>
      <w:r w:rsidRPr="00A82E80">
        <w:rPr>
          <w:b/>
          <w:bCs/>
        </w:rPr>
        <w:t xml:space="preserve">NG LOKANTASI OLARAK 17 NİSAN’DA KAPILARINI AÇAN VE SADE, DOĞAL, DUYARLI BİR GASTRONOMİ DENEYİMİ SUNAN TELEZZÜZ, DÜNYANIN EN PRESTİJLİ GASTRONOMİ REHBERLERİ ARASINDA GÖSTERİLEN </w:t>
      </w:r>
      <w:r w:rsidR="00A82E80" w:rsidRPr="00A82E80">
        <w:rPr>
          <w:b/>
          <w:bCs/>
        </w:rPr>
        <w:t xml:space="preserve">MICHELIN </w:t>
      </w:r>
      <w:r w:rsidRPr="00A82E80">
        <w:rPr>
          <w:b/>
          <w:bCs/>
        </w:rPr>
        <w:t>TARAFINDAN YEŞİL YILDIZ İLE ÖDÜLLENDİRİLDİ.</w:t>
      </w:r>
    </w:p>
    <w:p w14:paraId="54595F69" w14:textId="77777777" w:rsidR="00AE6BB1" w:rsidRPr="003429F7" w:rsidRDefault="00AE6BB1" w:rsidP="003429F7"/>
    <w:p w14:paraId="54EEE942" w14:textId="40EA5D78" w:rsidR="00AE6BB1" w:rsidRDefault="00AE6BB1" w:rsidP="003429F7">
      <w:r w:rsidRPr="003429F7">
        <w:t xml:space="preserve">Bağlarbaşı Abdülmecit Efendi Korusu’nda özenle tasarlanan konsepti ile hayata geçirilen </w:t>
      </w:r>
      <w:proofErr w:type="spellStart"/>
      <w:r w:rsidRPr="003429F7">
        <w:t>Telezzüz’ün</w:t>
      </w:r>
      <w:proofErr w:type="spellEnd"/>
      <w:r w:rsidRPr="003429F7">
        <w:t xml:space="preserve"> ödüllü ve yaratıcı şefi Bahtiyar Büyükduman, lokantanın henüz ilk yılında böylesine önemli bir ödülle onurlandırılmasıyla ilgili şunları söyledi: “</w:t>
      </w:r>
      <w:proofErr w:type="spellStart"/>
      <w:r w:rsidRPr="003429F7">
        <w:t>Telezzüz</w:t>
      </w:r>
      <w:proofErr w:type="spellEnd"/>
      <w:r w:rsidRPr="003429F7">
        <w:t xml:space="preserve"> bizim için ortak hayallerin kesiştiği, heyecan, yaratıcılık, vicdan ve emek dolu bir hikâye. Sade, doğal ve duyarlı mutfak felsefemiz; ilk günden beri emek veren ekibimiz ve misafirlerimiz sayesinde kısa sürede gurur veren başarılar elde etmeye başladı. Emeği geçen ve bize inanan herkese çok teşekkür ediyoruz.”</w:t>
      </w:r>
    </w:p>
    <w:p w14:paraId="6A31E9F9" w14:textId="77777777" w:rsidR="00686F19" w:rsidRPr="003429F7" w:rsidRDefault="00686F19" w:rsidP="003429F7"/>
    <w:p w14:paraId="6C777D30" w14:textId="77777777" w:rsidR="00AE6BB1" w:rsidRPr="003429F7" w:rsidRDefault="00AE6BB1" w:rsidP="003429F7">
      <w:r w:rsidRPr="003429F7">
        <w:t xml:space="preserve">“Tüm duyularla lezzet alma”, “tadını çıkarma” anlamlarına gelen </w:t>
      </w:r>
      <w:proofErr w:type="spellStart"/>
      <w:r w:rsidRPr="003429F7">
        <w:t>Telezzüz</w:t>
      </w:r>
      <w:proofErr w:type="spellEnd"/>
      <w:r w:rsidRPr="003429F7">
        <w:t xml:space="preserve">, mevsimsellik, yerel ürün kullanımı, sıfır atık prensibi gibi ilkeler ışığında tasarlanan menüsüyle bitki odaklı mutfağı yeniden şekillendiriyor. Bir lokantanın ötesinde etik ve sürdürülebilir değerleri gözeten bir hareketin parçası olan </w:t>
      </w:r>
      <w:proofErr w:type="spellStart"/>
      <w:r w:rsidRPr="003429F7">
        <w:t>Telezzüz</w:t>
      </w:r>
      <w:proofErr w:type="spellEnd"/>
      <w:r w:rsidRPr="003429F7">
        <w:t>, doğaya saygısını ve bağlılığını her tabakta gösteriyor.</w:t>
      </w:r>
    </w:p>
    <w:p w14:paraId="02156D84" w14:textId="77777777" w:rsidR="00686F19" w:rsidRDefault="00686F19" w:rsidP="003429F7"/>
    <w:p w14:paraId="3F0A9013" w14:textId="17E9DECF" w:rsidR="00AE6BB1" w:rsidRPr="003429F7" w:rsidRDefault="00AE6BB1" w:rsidP="003429F7">
      <w:proofErr w:type="spellStart"/>
      <w:r w:rsidRPr="003429F7">
        <w:lastRenderedPageBreak/>
        <w:t>Telezzüz’ün</w:t>
      </w:r>
      <w:proofErr w:type="spellEnd"/>
      <w:r w:rsidRPr="003429F7">
        <w:t xml:space="preserve"> Bahtiyar Büyükduman liderliğindeki mutfak ekibi, menüde yer alan her bir reçeteyi vegan geleneklerden beslenerek modern bir yaklaşımla yeniden yorumlarken lezzeti ve hikâyesiyle hem mideye hem vicdana iyi gelen tabaklar sunuyor.</w:t>
      </w:r>
    </w:p>
    <w:p w14:paraId="1346097D" w14:textId="77777777" w:rsidR="00AE6BB1" w:rsidRDefault="00AE6BB1" w:rsidP="003429F7">
      <w:proofErr w:type="spellStart"/>
      <w:r w:rsidRPr="003429F7">
        <w:t>Telezzüz’ün</w:t>
      </w:r>
      <w:proofErr w:type="spellEnd"/>
      <w:r w:rsidRPr="003429F7">
        <w:t xml:space="preserve"> sürdürülebilirlik vizyonu, doğayla uyumlu yenilikçi uygulamalarıyla kendini gösteriyor. Mutfaktan çıkan organik atıklar kompost cihazında gübreye dönüştürülüyor; elde edilen bu gübre, lokantanın bahçesinde yetiştirilen bitkiler için kullanılarak döngüsel bir üretim sağlanıyor. Çatıda biriken yağmur suyu bahçe sulamasında kullanılırken, modern ısıtma-soğutma sistemleri de doğaya zarar vermeyen “yeşil gaz” ile çalışıyor. Elektrik sistemi ise doğa dostu özelliklerle donatılmış, uzaktan kontrol edilebilir ve ayarlanabilir bir yapıda tasarlandı.</w:t>
      </w:r>
    </w:p>
    <w:p w14:paraId="64E25152" w14:textId="77777777" w:rsidR="00823D35" w:rsidRPr="003429F7" w:rsidRDefault="00823D35" w:rsidP="003429F7"/>
    <w:p w14:paraId="00E6B90F" w14:textId="77777777" w:rsidR="00AE6BB1" w:rsidRPr="003429F7" w:rsidRDefault="00AE6BB1" w:rsidP="003429F7">
      <w:proofErr w:type="spellStart"/>
      <w:r w:rsidRPr="003429F7">
        <w:t>Telezzüz</w:t>
      </w:r>
      <w:proofErr w:type="spellEnd"/>
      <w:r w:rsidRPr="003429F7">
        <w:t xml:space="preserve">, </w:t>
      </w:r>
      <w:proofErr w:type="spellStart"/>
      <w:r w:rsidRPr="003429F7">
        <w:t>mekansal</w:t>
      </w:r>
      <w:proofErr w:type="spellEnd"/>
      <w:r w:rsidRPr="003429F7">
        <w:t xml:space="preserve"> detaylarında da sürdürülebilirlik felsefesine bağlılığını yansıtıyor. Dekorasyonda kullanılan tüm malzemeler geri dönüştürülebilir veya doğa dostu kriterlere uygun olarak tedarik ediliyor. Misafirler için sunulan tüm kişisel bakım ürünleri vegan seçeneklerden oluşuyor. Kumaş peçeteler, kâğıt havlu yerine keten havlu, %100 geri dönüştürülmüş malzemeden üretilmiş tuvalet kağıtları tercih ediliyor.</w:t>
      </w:r>
    </w:p>
    <w:p w14:paraId="632071C0" w14:textId="77777777" w:rsidR="00AE6BB1" w:rsidRPr="003429F7" w:rsidRDefault="00AE6BB1" w:rsidP="003429F7"/>
    <w:p w14:paraId="3000C8AC" w14:textId="77777777" w:rsidR="00AE6BB1" w:rsidRPr="003429F7" w:rsidRDefault="00AE6BB1" w:rsidP="003429F7">
      <w:pPr>
        <w:pBdr>
          <w:bottom w:val="dotted" w:sz="24" w:space="1" w:color="auto"/>
        </w:pBdr>
      </w:pPr>
    </w:p>
    <w:p w14:paraId="5122FDC7" w14:textId="77777777" w:rsidR="00686F19" w:rsidRPr="003429F7" w:rsidRDefault="00686F19" w:rsidP="003429F7"/>
    <w:p w14:paraId="6DD3EA29" w14:textId="77777777" w:rsidR="00823D35" w:rsidRDefault="00823D35" w:rsidP="003429F7">
      <w:pPr>
        <w:rPr>
          <w:b/>
          <w:bCs/>
        </w:rPr>
      </w:pPr>
    </w:p>
    <w:p w14:paraId="2426AE67" w14:textId="5956B112" w:rsidR="00AE6BB1" w:rsidRPr="00022DD3" w:rsidRDefault="00AE6BB1" w:rsidP="003429F7">
      <w:pPr>
        <w:rPr>
          <w:b/>
          <w:bCs/>
        </w:rPr>
      </w:pPr>
      <w:r w:rsidRPr="00022DD3">
        <w:rPr>
          <w:b/>
          <w:bCs/>
        </w:rPr>
        <w:t xml:space="preserve">Rahmi M. Koç Bilim Madalyası’nın Sahibi Prof. Dr. Mete </w:t>
      </w:r>
      <w:proofErr w:type="spellStart"/>
      <w:r w:rsidRPr="00022DD3">
        <w:rPr>
          <w:b/>
          <w:bCs/>
        </w:rPr>
        <w:t>Atatüre</w:t>
      </w:r>
      <w:proofErr w:type="spellEnd"/>
      <w:r w:rsidRPr="00022DD3">
        <w:rPr>
          <w:b/>
          <w:bCs/>
        </w:rPr>
        <w:t xml:space="preserve"> oldu</w:t>
      </w:r>
    </w:p>
    <w:p w14:paraId="12F92EEE" w14:textId="77777777" w:rsidR="00AE6BB1" w:rsidRPr="00022DD3" w:rsidRDefault="00AE6BB1" w:rsidP="003429F7">
      <w:pPr>
        <w:rPr>
          <w:b/>
          <w:bCs/>
        </w:rPr>
      </w:pPr>
    </w:p>
    <w:p w14:paraId="5B256D96" w14:textId="2125005B" w:rsidR="00AE6BB1" w:rsidRPr="00022DD3" w:rsidRDefault="00AE6BB1" w:rsidP="003429F7">
      <w:pPr>
        <w:rPr>
          <w:b/>
          <w:bCs/>
        </w:rPr>
      </w:pPr>
      <w:r w:rsidRPr="00022DD3">
        <w:rPr>
          <w:b/>
          <w:bCs/>
        </w:rPr>
        <w:t xml:space="preserve">Türkiye’nin yetiştirdiği, evrensel bilgi birikimine katkıda bulunan başarılı bilim insanlarını ödüllendirmek amacıyla verilen Koç Üniversitesi Rahmi M. Koç Bilim Madalyası,  bu yıl dokuzuncu kez sahibini buldu. Prof. Dr. Mete </w:t>
      </w:r>
      <w:proofErr w:type="spellStart"/>
      <w:r w:rsidRPr="00022DD3">
        <w:rPr>
          <w:b/>
          <w:bCs/>
        </w:rPr>
        <w:t>Atatüre</w:t>
      </w:r>
      <w:proofErr w:type="spellEnd"/>
      <w:r w:rsidRPr="00022DD3">
        <w:rPr>
          <w:b/>
          <w:bCs/>
        </w:rPr>
        <w:t>, kuantum teknolojileri ve ağları alanında gerçekleştirdiği çığır açıcı araştırmalarıyla Koç Üniversitesi Rahmi M. Koç Bilim Madalyası’na layık görüldü.</w:t>
      </w:r>
    </w:p>
    <w:p w14:paraId="33F69245" w14:textId="77777777" w:rsidR="00AE6BB1" w:rsidRPr="003429F7" w:rsidRDefault="00AE6BB1" w:rsidP="003429F7"/>
    <w:p w14:paraId="7D18017A" w14:textId="05C7552F" w:rsidR="00AE6BB1" w:rsidRPr="003429F7" w:rsidRDefault="00AE6BB1" w:rsidP="003429F7">
      <w:r w:rsidRPr="003429F7">
        <w:t xml:space="preserve">Koç Üniversitesi’nin 2016 yılında başlattığı ve bilimin gelişmesini teşvik etmek amacıyla her sene takdim ettiği Koç Üniversitesi Rahmi M. Koç Bilim Madalyası’nın bu yılki sahibi Prof. Dr. Mete </w:t>
      </w:r>
      <w:proofErr w:type="spellStart"/>
      <w:r w:rsidRPr="003429F7">
        <w:t>Atatüre</w:t>
      </w:r>
      <w:proofErr w:type="spellEnd"/>
      <w:r w:rsidRPr="003429F7">
        <w:t xml:space="preserve"> oldu. Kuantum optiği ve kuantum teknolojileri alanında sunduğu öncü çalışmalarıyla kuantum sistemlerinin temel prensiplerinin anlaşılmasına ve bu alandaki bilgi birikiminin derinleşmesine sağladığı olağanüstü katkıları nedeniyle Koç Üniversitesi Rahmi M. Koç Bilim Madalyası’na layık görülen Prof. Dr. Mete </w:t>
      </w:r>
      <w:proofErr w:type="spellStart"/>
      <w:r w:rsidRPr="003429F7">
        <w:t>Atatüre</w:t>
      </w:r>
      <w:proofErr w:type="spellEnd"/>
      <w:r w:rsidRPr="003429F7">
        <w:t xml:space="preserve">, 2007’de katıldığı Cambridge Üniversitesi Fizik Bölümü </w:t>
      </w:r>
      <w:proofErr w:type="spellStart"/>
      <w:r w:rsidRPr="003429F7">
        <w:t>Cavendish</w:t>
      </w:r>
      <w:proofErr w:type="spellEnd"/>
      <w:r w:rsidRPr="003429F7">
        <w:t xml:space="preserve"> Laboratuvarı’nın 2023’ten beri başkanlığını yürütüyor.</w:t>
      </w:r>
      <w:r w:rsidR="00022DD3">
        <w:t xml:space="preserve"> </w:t>
      </w:r>
      <w:r w:rsidRPr="003429F7">
        <w:t>Dönüşümlü olarak bir yıl Fen, Mühendislik ve Tıp Bilimleri ve sonraki yıl da İdari, Sosyal, İnsani Bilimler ve Hukuk alanlarında verilen Koç Üniversitesi Rahmi M. Koç Bilim Madalyası Türkiye’nin yetiştirdiği, yurt içinde veya dışında evrensel bilgi birikimine katkıda bulunmuş henüz 50 yaşını tamamlamamış başarılı ve öncü bilim insanlarına takdim ediliyor.</w:t>
      </w:r>
    </w:p>
    <w:p w14:paraId="1CFDA96C" w14:textId="77777777" w:rsidR="00AE6BB1" w:rsidRPr="003429F7" w:rsidRDefault="00AE6BB1" w:rsidP="003429F7"/>
    <w:p w14:paraId="4A5950B4" w14:textId="77777777" w:rsidR="00AE6BB1" w:rsidRPr="00022DD3" w:rsidRDefault="00AE6BB1" w:rsidP="003429F7">
      <w:pPr>
        <w:rPr>
          <w:b/>
          <w:bCs/>
        </w:rPr>
      </w:pPr>
      <w:r w:rsidRPr="00022DD3">
        <w:rPr>
          <w:b/>
          <w:bCs/>
        </w:rPr>
        <w:t xml:space="preserve">Prof. Dr. Metin Sitti: “Prof. Dr. Mete </w:t>
      </w:r>
      <w:proofErr w:type="spellStart"/>
      <w:r w:rsidRPr="00022DD3">
        <w:rPr>
          <w:b/>
          <w:bCs/>
        </w:rPr>
        <w:t>Atatüre’nin</w:t>
      </w:r>
      <w:proofErr w:type="spellEnd"/>
      <w:r w:rsidRPr="00022DD3">
        <w:rPr>
          <w:b/>
          <w:bCs/>
        </w:rPr>
        <w:t xml:space="preserve"> araştırmaları sağlık ve enerji gibi kritik alanlarda dönüşüm yaratma potansiyeline sahip” </w:t>
      </w:r>
    </w:p>
    <w:p w14:paraId="5F79D345" w14:textId="77777777" w:rsidR="00AE6BB1" w:rsidRPr="003429F7" w:rsidRDefault="00AE6BB1" w:rsidP="003429F7">
      <w:r w:rsidRPr="003429F7">
        <w:t xml:space="preserve">Koç Üniversitesi Rektörü Prof. Dr. Metin Sitti, törende şöyle konuştu: “Koç Üniversitesi bugün YÖK Araştırma Üniversiteleri sıralamasında 1. sırada. 31 yıl gibi kısa bir sürede mühendislik, tıp, fen bilimleri, hukuk, sosyal bilimler, işletme ve ekonomi gibi alanlarda ülkemizin en önde gelen üniversitelerinden biri haline geldik. Akademisyenlerimizin </w:t>
      </w:r>
      <w:r w:rsidRPr="003429F7">
        <w:lastRenderedPageBreak/>
        <w:t xml:space="preserve">yayınları ve atıfları, kazandıkları ödüller ve Avrupa Birliği fonlarındaki başarıları en üst seviyede. Yaklaşık 20 bin mezunumuz, ülkemizde ve dünyada kritik pozisyonlara gelerek bilimsel, endüstriyel, girişimsel ve toplumsal alanlarda öncülük etmeye başladılar. </w:t>
      </w:r>
    </w:p>
    <w:p w14:paraId="5FAADBA6" w14:textId="77777777" w:rsidR="00AE6BB1" w:rsidRPr="003429F7" w:rsidRDefault="00AE6BB1" w:rsidP="003429F7">
      <w:r w:rsidRPr="003429F7">
        <w:t xml:space="preserve">Koç Üniversitesi Rahmi M. Koç Bilim Madalyası sayesinde, Türkiye’den çıkmış önemli bilim insanlarımızın dünya çapında tanınan çalışmalarının ülkemizde de tanınmasını ve onların bizimle olan bağlarını daha da güçlendirmesini hedefliyoruz. Bu yıl, kuantum teknolojileri ve ağları alanında gerçekleştirdiği çığır açıcı araştırmalarıyla öne çıkan bir bilim insanını ağırlıyoruz. Bu araştırmalar, yalnızca veri güvenliğini artırmakla kalmayıp sağlık ve enerji gibi kritik alanlarda da dönüşüm yaratma potansiyeline sahip. </w:t>
      </w:r>
    </w:p>
    <w:p w14:paraId="38B96A7D" w14:textId="77777777" w:rsidR="00AE6BB1" w:rsidRDefault="00AE6BB1" w:rsidP="003429F7">
      <w:r w:rsidRPr="003429F7">
        <w:t xml:space="preserve">2024 Koç Üniversitesi Rahmi M. Koç Bilim Madalyası’nın sahibi, Prof. Dr. Mete </w:t>
      </w:r>
      <w:proofErr w:type="spellStart"/>
      <w:r w:rsidRPr="003429F7">
        <w:t>Atatüre’yi</w:t>
      </w:r>
      <w:proofErr w:type="spellEnd"/>
      <w:r w:rsidRPr="003429F7">
        <w:t xml:space="preserve"> kutluyorum ve bu madalya vesilesiyle Mete’nin çalışmalarının Türkiye’de daha da fazla tanınmasını ve kendisinin Koç Üniversitesi ile güçlü bir bağ kurmasını diliyorum. Mete’ye bundan sonraki çalışmalarında da başarılar!”</w:t>
      </w:r>
    </w:p>
    <w:p w14:paraId="7FC45EDF" w14:textId="77777777" w:rsidR="00022DD3" w:rsidRPr="003429F7" w:rsidRDefault="00022DD3" w:rsidP="003429F7"/>
    <w:p w14:paraId="3C370890" w14:textId="77777777" w:rsidR="00AE6BB1" w:rsidRPr="00022DD3" w:rsidRDefault="00AE6BB1" w:rsidP="003429F7">
      <w:pPr>
        <w:rPr>
          <w:b/>
          <w:bCs/>
        </w:rPr>
      </w:pPr>
      <w:r w:rsidRPr="00022DD3">
        <w:rPr>
          <w:b/>
          <w:bCs/>
        </w:rPr>
        <w:t>Prof. Dr. Nur Yalman: “İyi eğitimli, eşitlik ve hürriyet içinde kendini serbestçe ifade edebilen, fikir ve ifade özgürlüğüne sahip gençler yetiştirmek bizim vazifemiz”</w:t>
      </w:r>
    </w:p>
    <w:p w14:paraId="7416FB8D" w14:textId="2B788C1F" w:rsidR="00AE6BB1" w:rsidRPr="003429F7" w:rsidRDefault="00AE6BB1" w:rsidP="003429F7">
      <w:r w:rsidRPr="003429F7">
        <w:t xml:space="preserve">Ödül sahibi Prof. Dr. Mete </w:t>
      </w:r>
      <w:proofErr w:type="spellStart"/>
      <w:r w:rsidRPr="003429F7">
        <w:t>Atatüre'yi</w:t>
      </w:r>
      <w:proofErr w:type="spellEnd"/>
      <w:r w:rsidRPr="003429F7">
        <w:t xml:space="preserve"> kutlayan Koç Üniversitesi Mütevelli Heyet Başkanı Prof. Dr. Nur Yalman Koç Üniversitesi'nin bu yıl 31’inci kuruluş yılını geride bıraktığını hatırlatarak şunları söyledi: “Bu heyecan verici serüvenin, Cumhuriyetimizin ilkeleriyle bezenmesi, onlardan güç alması, ne büyük bir gurur! Ne mutlu bizlere ki, tıpkı Atamızın bize vazife ettiği gibi Cumhuriyete, düşüncesi hür, vicdanı hür, anlayışı hür nesiller yetiştirebiliyoruz. Ülkemiz geleceğe heyecanla bakan çok parlak gençlerle dolu. Onların iyi eğitimli olmaları, eşitlik ve hürriyet içinde kendilerini serbestçe ifade edebilmeleri, fikir ve ifade özgürlüğü içinde gelişebilmeleri bizim vazgeçilmez vazifemiz.”</w:t>
      </w:r>
    </w:p>
    <w:p w14:paraId="30BD481C" w14:textId="77777777" w:rsidR="00AE6BB1" w:rsidRPr="003429F7" w:rsidRDefault="00AE6BB1" w:rsidP="003429F7"/>
    <w:p w14:paraId="6884259F" w14:textId="77777777" w:rsidR="00AE6BB1" w:rsidRPr="00022DD3" w:rsidRDefault="00AE6BB1" w:rsidP="003429F7">
      <w:pPr>
        <w:rPr>
          <w:b/>
          <w:bCs/>
        </w:rPr>
      </w:pPr>
      <w:r w:rsidRPr="00022DD3">
        <w:rPr>
          <w:b/>
          <w:bCs/>
        </w:rPr>
        <w:t xml:space="preserve">Prof. Dr. Mete </w:t>
      </w:r>
      <w:proofErr w:type="spellStart"/>
      <w:r w:rsidRPr="00022DD3">
        <w:rPr>
          <w:b/>
          <w:bCs/>
        </w:rPr>
        <w:t>Atatüre</w:t>
      </w:r>
      <w:proofErr w:type="spellEnd"/>
      <w:r w:rsidRPr="00022DD3">
        <w:rPr>
          <w:b/>
          <w:bCs/>
        </w:rPr>
        <w:t>: “Bu akşam burada olmamız Türkiye’de bilimin kutlanması anlamına geliyor”</w:t>
      </w:r>
    </w:p>
    <w:p w14:paraId="30A44198" w14:textId="77777777" w:rsidR="00AE6BB1" w:rsidRPr="003429F7" w:rsidRDefault="00AE6BB1" w:rsidP="003429F7">
      <w:r w:rsidRPr="003429F7">
        <w:t xml:space="preserve">2024 yılı Koç Üniversitesi Rahmi M. Koç Bilim Madalyası’nın sahibi Prof. Dr. Mete </w:t>
      </w:r>
      <w:proofErr w:type="spellStart"/>
      <w:r w:rsidRPr="003429F7">
        <w:t>Atatüre</w:t>
      </w:r>
      <w:proofErr w:type="spellEnd"/>
      <w:r w:rsidRPr="003429F7">
        <w:t xml:space="preserve"> törende yaptığı konuşmada, “Ekibimle yaptığım araştırmaların böyle ödüllendirilmesi benim için çok kıymetli, özellikle de ülkemden geldiği için. Bu vesileyle bir öğrenci daha bilime ilgi duysa, toplumun farklı kesimleri bilimi hayatlarına daha çok alsa, bilime saygı artsa, akademik hayata ilgi artsa benim için zaten en büyük ödül bu olur. Bu akşam burada olmamız aynı zamanda Türkiye’de bilimin kutlanması anlamına da geliyor. Buna önayak olduğunuz için çok teşekkür ederim. Bu kapsamda beni bu Bilim Madalyası’na layık gördükleri için sayın Rahmi Koç’a, ailesine ve Koç Üniversitesi’ne içtenlikle teşekkür ederim.” dedi.</w:t>
      </w:r>
    </w:p>
    <w:p w14:paraId="6BED3867" w14:textId="77777777" w:rsidR="00AE6BB1" w:rsidRPr="003429F7" w:rsidRDefault="00AE6BB1" w:rsidP="003429F7"/>
    <w:p w14:paraId="68D8D310" w14:textId="77777777" w:rsidR="00AE6BB1" w:rsidRPr="00022DD3" w:rsidRDefault="00AE6BB1" w:rsidP="003429F7">
      <w:pPr>
        <w:rPr>
          <w:b/>
          <w:bCs/>
        </w:rPr>
      </w:pPr>
      <w:r w:rsidRPr="00022DD3">
        <w:rPr>
          <w:b/>
          <w:bCs/>
        </w:rPr>
        <w:t>PROF. DR. METE ATATÜRE KİMDİR?</w:t>
      </w:r>
    </w:p>
    <w:p w14:paraId="6726B9DD" w14:textId="77777777" w:rsidR="00AE6BB1" w:rsidRPr="003429F7" w:rsidRDefault="00AE6BB1" w:rsidP="003429F7"/>
    <w:p w14:paraId="2ACBDE1E" w14:textId="77777777" w:rsidR="00AE6BB1" w:rsidRPr="003429F7" w:rsidRDefault="00AE6BB1" w:rsidP="003429F7">
      <w:r w:rsidRPr="003429F7">
        <w:t xml:space="preserve">Prof. Dr. Mete </w:t>
      </w:r>
      <w:proofErr w:type="spellStart"/>
      <w:r w:rsidRPr="003429F7">
        <w:t>Atatüre</w:t>
      </w:r>
      <w:proofErr w:type="spellEnd"/>
      <w:r w:rsidRPr="003429F7">
        <w:t xml:space="preserve">, 2023’ten beri Cambridge Üniversitesi Fizik Bölümü </w:t>
      </w:r>
      <w:proofErr w:type="spellStart"/>
      <w:r w:rsidRPr="003429F7">
        <w:t>Cavendish</w:t>
      </w:r>
      <w:proofErr w:type="spellEnd"/>
      <w:r w:rsidRPr="003429F7">
        <w:t xml:space="preserve"> Laboratuvarı’nın Başkanlığını yapmaktadır. Daha önce, araştırma görevlisi olarak ETH Zürih Kuantum Elektronik Enstitüsü’nde Prof. Dr. Ataç İmamoğlu ile çalışmıştır. Doktorasını 2002 yılında Boston Üniversitesi'nde, o dönem yeni kurulan Kuantum Görüntüleme Laboratuvarı’nda tamamlayan </w:t>
      </w:r>
      <w:proofErr w:type="spellStart"/>
      <w:r w:rsidRPr="003429F7">
        <w:t>Atatüre</w:t>
      </w:r>
      <w:proofErr w:type="spellEnd"/>
      <w:r w:rsidRPr="003429F7">
        <w:t>, fizik alanında lisans derecesini 1996 yılında Bilkent Üniversitesi’nden almıştır.</w:t>
      </w:r>
    </w:p>
    <w:p w14:paraId="6A14E9E8" w14:textId="77777777" w:rsidR="00AE6BB1" w:rsidRPr="003429F7" w:rsidRDefault="00AE6BB1" w:rsidP="003429F7"/>
    <w:p w14:paraId="3F5E4E49" w14:textId="77777777" w:rsidR="00AE6BB1" w:rsidRPr="003429F7" w:rsidRDefault="00AE6BB1" w:rsidP="003429F7">
      <w:r w:rsidRPr="003429F7">
        <w:lastRenderedPageBreak/>
        <w:t xml:space="preserve">Araştırma konuları, ışık ve madde etkileşimlerini temel alarak kuantum ağları ve kuantum sensörleri için çeşitli malzeme platformlarını kapsamaktadır. Araştırmaları, Avrupa Araştırma </w:t>
      </w:r>
      <w:proofErr w:type="spellStart"/>
      <w:r w:rsidRPr="003429F7">
        <w:t>Komisyonu’nundan</w:t>
      </w:r>
      <w:proofErr w:type="spellEnd"/>
      <w:r w:rsidRPr="003429F7">
        <w:t xml:space="preserve"> ERC Başlangıç, </w:t>
      </w:r>
      <w:proofErr w:type="spellStart"/>
      <w:r w:rsidRPr="003429F7">
        <w:t>Konsolidatör</w:t>
      </w:r>
      <w:proofErr w:type="spellEnd"/>
      <w:r w:rsidRPr="003429F7">
        <w:t>, İleri ve Kavram Kanıtlama da dahil olmak üzere birçok fon ile desteklenmektedir. Tıp ve yaşam bilimlerine yönelik kuantum sensörler geliştirilmesi için 2024’te kurulan Birleşik Krallık Kuantum Teknoloji Merkezi Q-</w:t>
      </w:r>
      <w:proofErr w:type="spellStart"/>
      <w:r w:rsidRPr="003429F7">
        <w:t>BIOMED'in</w:t>
      </w:r>
      <w:proofErr w:type="spellEnd"/>
      <w:r w:rsidRPr="003429F7">
        <w:t xml:space="preserve"> Eş Direktörlüğünü üstlenen </w:t>
      </w:r>
      <w:proofErr w:type="spellStart"/>
      <w:r w:rsidRPr="003429F7">
        <w:t>Atatüre</w:t>
      </w:r>
      <w:proofErr w:type="spellEnd"/>
      <w:r w:rsidRPr="003429F7">
        <w:t>, aynı zamanda Nu Quantum şirketinin kurucu ortağı ve CSO'su (Bilimden Sorumlu Direktör) olarak kuantum ağları geliştirmektedir.</w:t>
      </w:r>
    </w:p>
    <w:p w14:paraId="1FEE1AAB" w14:textId="77777777" w:rsidR="00AE6BB1" w:rsidRPr="003429F7" w:rsidRDefault="00AE6BB1" w:rsidP="003429F7"/>
    <w:p w14:paraId="46F6C44A" w14:textId="0C81C4ED" w:rsidR="00AE6BB1" w:rsidRPr="003429F7" w:rsidRDefault="00AE6BB1" w:rsidP="003429F7">
      <w:proofErr w:type="spellStart"/>
      <w:r w:rsidRPr="003429F7">
        <w:t>Atatüre</w:t>
      </w:r>
      <w:proofErr w:type="spellEnd"/>
      <w:r w:rsidRPr="003429F7">
        <w:t xml:space="preserve">, Optical </w:t>
      </w:r>
      <w:proofErr w:type="spellStart"/>
      <w:r w:rsidRPr="003429F7">
        <w:t>Society</w:t>
      </w:r>
      <w:proofErr w:type="spellEnd"/>
      <w:r w:rsidRPr="003429F7">
        <w:t xml:space="preserve"> of </w:t>
      </w:r>
      <w:proofErr w:type="spellStart"/>
      <w:r w:rsidRPr="003429F7">
        <w:t>America</w:t>
      </w:r>
      <w:proofErr w:type="spellEnd"/>
      <w:r w:rsidRPr="003429F7">
        <w:t xml:space="preserve"> (</w:t>
      </w:r>
      <w:proofErr w:type="spellStart"/>
      <w:r w:rsidRPr="003429F7">
        <w:t>Optica</w:t>
      </w:r>
      <w:proofErr w:type="spellEnd"/>
      <w:r w:rsidRPr="003429F7">
        <w:t xml:space="preserve">), </w:t>
      </w:r>
      <w:proofErr w:type="spellStart"/>
      <w:r w:rsidRPr="003429F7">
        <w:t>Academia</w:t>
      </w:r>
      <w:proofErr w:type="spellEnd"/>
      <w:r w:rsidRPr="003429F7">
        <w:t xml:space="preserve"> </w:t>
      </w:r>
      <w:proofErr w:type="spellStart"/>
      <w:r w:rsidRPr="003429F7">
        <w:t>Europaea</w:t>
      </w:r>
      <w:proofErr w:type="spellEnd"/>
      <w:r w:rsidRPr="003429F7">
        <w:t xml:space="preserve"> (AE), </w:t>
      </w:r>
      <w:proofErr w:type="spellStart"/>
      <w:r w:rsidRPr="003429F7">
        <w:t>Institute</w:t>
      </w:r>
      <w:proofErr w:type="spellEnd"/>
      <w:r w:rsidRPr="003429F7">
        <w:t xml:space="preserve"> of </w:t>
      </w:r>
      <w:proofErr w:type="spellStart"/>
      <w:r w:rsidRPr="003429F7">
        <w:t>Physics</w:t>
      </w:r>
      <w:proofErr w:type="spellEnd"/>
      <w:r w:rsidRPr="003429F7">
        <w:t xml:space="preserve"> (</w:t>
      </w:r>
      <w:proofErr w:type="spellStart"/>
      <w:r w:rsidRPr="003429F7">
        <w:t>IoP</w:t>
      </w:r>
      <w:proofErr w:type="spellEnd"/>
      <w:r w:rsidRPr="003429F7">
        <w:t xml:space="preserve">), Bilim Akademisi Derneği (Türkiye) ve </w:t>
      </w:r>
      <w:proofErr w:type="spellStart"/>
      <w:r w:rsidRPr="003429F7">
        <w:t>European</w:t>
      </w:r>
      <w:proofErr w:type="spellEnd"/>
      <w:r w:rsidRPr="003429F7">
        <w:t xml:space="preserve"> Academy of </w:t>
      </w:r>
      <w:proofErr w:type="spellStart"/>
      <w:r w:rsidRPr="003429F7">
        <w:t>Engineers</w:t>
      </w:r>
      <w:proofErr w:type="spellEnd"/>
      <w:r w:rsidRPr="003429F7">
        <w:t xml:space="preserve"> (EAE) gibi prestijli kurumların seçilmiş üyesidir. 2020 yılında, kuantum teknolojilerine yaptığı katkılar nedeniyle </w:t>
      </w:r>
      <w:proofErr w:type="spellStart"/>
      <w:r w:rsidRPr="003429F7">
        <w:t>IoP</w:t>
      </w:r>
      <w:proofErr w:type="spellEnd"/>
      <w:r w:rsidRPr="003429F7">
        <w:t xml:space="preserve"> Thomas Young Madalyası ve Ödülü'ne layık görülmüştür. Ayrıca, Avrupa Komisyonu’na akademik danışmanlık yapan </w:t>
      </w:r>
      <w:proofErr w:type="spellStart"/>
      <w:r w:rsidRPr="003429F7">
        <w:t>European</w:t>
      </w:r>
      <w:proofErr w:type="spellEnd"/>
      <w:r w:rsidRPr="003429F7">
        <w:t xml:space="preserve"> </w:t>
      </w:r>
      <w:proofErr w:type="spellStart"/>
      <w:r w:rsidRPr="003429F7">
        <w:t>Federation</w:t>
      </w:r>
      <w:proofErr w:type="spellEnd"/>
      <w:r w:rsidRPr="003429F7">
        <w:t xml:space="preserve"> of </w:t>
      </w:r>
      <w:proofErr w:type="spellStart"/>
      <w:r w:rsidRPr="003429F7">
        <w:t>Academies</w:t>
      </w:r>
      <w:proofErr w:type="spellEnd"/>
      <w:r w:rsidRPr="003429F7">
        <w:t xml:space="preserve"> of </w:t>
      </w:r>
      <w:proofErr w:type="spellStart"/>
      <w:r w:rsidRPr="003429F7">
        <w:t>Sciences</w:t>
      </w:r>
      <w:proofErr w:type="spellEnd"/>
      <w:r w:rsidRPr="003429F7">
        <w:t xml:space="preserve"> &amp; </w:t>
      </w:r>
      <w:proofErr w:type="spellStart"/>
      <w:r w:rsidRPr="003429F7">
        <w:t>Humanities</w:t>
      </w:r>
      <w:proofErr w:type="spellEnd"/>
      <w:r w:rsidRPr="003429F7">
        <w:t xml:space="preserve"> (ALLEA) çalışma grubunda Türkiye’yi temsil etmektedir. Bilim ile toplum arasındaki ilişkiye de önem veren </w:t>
      </w:r>
      <w:proofErr w:type="spellStart"/>
      <w:r w:rsidRPr="003429F7">
        <w:t>Atatüre</w:t>
      </w:r>
      <w:proofErr w:type="spellEnd"/>
      <w:r w:rsidRPr="003429F7">
        <w:t>, özellikle Türkiye’de bilimin daha iyi anlaşılması ve akademik kurumların özerk olabilmesi için çaba sarf etmektedir.</w:t>
      </w:r>
    </w:p>
    <w:p w14:paraId="76E31094" w14:textId="77777777" w:rsidR="00AE6BB1" w:rsidRPr="003429F7" w:rsidRDefault="00AE6BB1" w:rsidP="003429F7"/>
    <w:p w14:paraId="1715CF01" w14:textId="77777777" w:rsidR="00AE6BB1" w:rsidRPr="003429F7" w:rsidRDefault="00AE6BB1" w:rsidP="003429F7">
      <w:pPr>
        <w:pBdr>
          <w:bottom w:val="dotted" w:sz="24" w:space="1" w:color="auto"/>
        </w:pBdr>
      </w:pPr>
    </w:p>
    <w:p w14:paraId="150EE14E" w14:textId="77777777" w:rsidR="00022DD3" w:rsidRPr="003429F7" w:rsidRDefault="00022DD3" w:rsidP="003429F7"/>
    <w:p w14:paraId="0AA27E8C" w14:textId="77777777" w:rsidR="00823D35" w:rsidRDefault="00823D35" w:rsidP="003429F7">
      <w:pPr>
        <w:rPr>
          <w:b/>
          <w:bCs/>
        </w:rPr>
      </w:pPr>
    </w:p>
    <w:p w14:paraId="6B20E841" w14:textId="75CB12F0" w:rsidR="00AE6BB1" w:rsidRPr="00022DD3" w:rsidRDefault="00AE6BB1" w:rsidP="003429F7">
      <w:pPr>
        <w:rPr>
          <w:b/>
          <w:bCs/>
        </w:rPr>
      </w:pPr>
      <w:r w:rsidRPr="00022DD3">
        <w:rPr>
          <w:b/>
          <w:bCs/>
        </w:rPr>
        <w:t>Koç Topluluğu küresel büyüme vizyonuyla stratejik hedeflerine</w:t>
      </w:r>
      <w:r w:rsidR="00022DD3" w:rsidRPr="00022DD3">
        <w:rPr>
          <w:b/>
          <w:bCs/>
        </w:rPr>
        <w:t xml:space="preserve"> </w:t>
      </w:r>
      <w:r w:rsidRPr="00022DD3">
        <w:rPr>
          <w:b/>
          <w:bCs/>
        </w:rPr>
        <w:t>kararlılıkla ilerliyor</w:t>
      </w:r>
    </w:p>
    <w:p w14:paraId="35E71E96" w14:textId="77777777" w:rsidR="00AE6BB1" w:rsidRPr="00022DD3" w:rsidRDefault="00AE6BB1" w:rsidP="003429F7">
      <w:pPr>
        <w:rPr>
          <w:b/>
          <w:bCs/>
        </w:rPr>
      </w:pPr>
    </w:p>
    <w:p w14:paraId="09741288" w14:textId="11705853" w:rsidR="00AE6BB1" w:rsidRPr="00022DD3" w:rsidRDefault="00AE6BB1" w:rsidP="003429F7">
      <w:pPr>
        <w:rPr>
          <w:b/>
          <w:bCs/>
        </w:rPr>
      </w:pPr>
      <w:r w:rsidRPr="00022DD3">
        <w:rPr>
          <w:b/>
          <w:bCs/>
        </w:rPr>
        <w:t>Koç Topluluğu değerlerinin, gelecek vizyonunun ve stratejilerinin paylaşıldığı 38. Üst Düzey Yöneticiler Toplantısı 400’ün üzerinde yöneticinin katılımıyla verimli bir şekilde gerçekleştirildi. Ekonomiden dünyadaki son gelişmelere, teknolojiden iş stratejilerine kadar pek çok konunun ele alındığı toplantının odağında ise Koç Topluluğu’nun aralıksız sürdürdüğü kültürel dönüşüm programı yer aldı.</w:t>
      </w:r>
    </w:p>
    <w:p w14:paraId="2A0354E5" w14:textId="77777777" w:rsidR="00AE6BB1" w:rsidRPr="003429F7" w:rsidRDefault="00AE6BB1" w:rsidP="003429F7"/>
    <w:p w14:paraId="685F1814" w14:textId="6BA90DD6" w:rsidR="00AE6BB1" w:rsidRDefault="00AE6BB1" w:rsidP="003429F7">
      <w:r w:rsidRPr="003429F7">
        <w:t xml:space="preserve">1926’dan günümüze, 100 yıla yaklaşan yolculuğu boyunca Türkiye’nin sanayileşmesinden küreselleşmesine kadar pek çok atılımında sorumluluk alarak her zaman ilklerin öncüsü olan Koç Topluluğu’nun geleneksel olarak her yıl düzenlediği Üst Düzey Yöneticiler Toplantısı’nın 38'incisi, 400’e yakın yöneticinin katılımıyla gerçekleşti. Topluluğun küresel büyüme vizyonuyla ortaya koyduğu stratejik çalışmaların, yeni dönem yatırımlarının ve gelecek planlarının yöneticilerle paylaşıldığı toplantıda ülkemizde ve dünyada meydana gelen siyasi ve ekonomik gelişmeler de değerlendirildi. Alanında uzman kıymetli konukların ağırlandığı toplantının odağında ise Koç Topluluğu’nun kültürel dönüşüm programı vardı. </w:t>
      </w:r>
    </w:p>
    <w:p w14:paraId="1ACA84F0" w14:textId="77777777" w:rsidR="009D2983" w:rsidRPr="003429F7" w:rsidRDefault="009D2983" w:rsidP="003429F7"/>
    <w:p w14:paraId="232B9E72" w14:textId="77777777" w:rsidR="00AE6BB1" w:rsidRPr="003429F7" w:rsidRDefault="00AE6BB1" w:rsidP="003429F7">
      <w:r w:rsidRPr="003429F7">
        <w:t xml:space="preserve">Toplantının açılışını yapan Koç Holding Kurumsal İletişim ve Dış İlişkiler Direktörü Burçin Girit sözlerine “Küçük bir işletmeden dünya çapında bir Topluluğa dönüştüğümüz 98 yıllık mâzimizde; bizi biz yapan, savunduğumuz bütün değerlerin temelinde Cumhuriyetimize duyduğumuz sevgi ve bağlılık var” diyerek başladı. Koç Topluluğu’nun Cumhuriyet coşkusunu ve Ulu Önder Atatürk’e bağlılığını her sene, güçlü bir şekilde ve gururla iletişimine taşıdığını söyleyen Girit konuşmasına şöyle devam etti: “Bu yıl da önce "Şans Eseri Değil, O'nun Eseri" diyerek, Cumhuriyetimizin kazanımlarını hatırlattık. </w:t>
      </w:r>
      <w:r w:rsidRPr="003429F7">
        <w:lastRenderedPageBreak/>
        <w:t xml:space="preserve">Ardından da 10 Kasım’da “Eserin Bize </w:t>
      </w:r>
      <w:proofErr w:type="spellStart"/>
      <w:r w:rsidRPr="003429F7">
        <w:t>Emânet</w:t>
      </w:r>
      <w:proofErr w:type="spellEnd"/>
      <w:r w:rsidRPr="003429F7">
        <w:t xml:space="preserve">" ve "Bırakmayız Seni" mesajlarıyla bu kazanımların, Atamızdan bize "emanet" olduğunu vurguladık. İletişimimiz büyük ses getirdi. Hem Koç Topluluğu'nun Atatürk’e bağlılığını güçlü bir şekilde anlatmamız hem de iletişimimizin toplumun geniş kesimlerinde karşılık bulması bizlere büyük bir gurur ve memnuniyet verdi. Şimdi de aynı yüksek duygularla ve heyecanla; Topluluğumuzun 100'üncü yılına hazırlanıyoruz. İkinci yüzyılımıza da değerlerimize sımsıkı bağlı kalarak; ülkemiz ve dünyamız için daha çok fayda yaratma ve çalışma sözü veriyoruz.” </w:t>
      </w:r>
    </w:p>
    <w:p w14:paraId="5B6A3376" w14:textId="77777777" w:rsidR="00AE6BB1" w:rsidRDefault="00AE6BB1" w:rsidP="003429F7">
      <w:r w:rsidRPr="003429F7">
        <w:t>Toplantının ilk konuşmasını Koç Holding Yönetim Kurulu Başkanı Ömer M. Koç yaptı. Dünya siyasetindeki güncel gelişmelere ilişkin değerlendirmelerini sunan ve Koç Topluluğu’nun stratejilerine yönelik açıklamalarda bulunan Ömer M. Koç’un ardından sözü Koç Holding CEO’su Levent Çakıroğlu devraldı. Çakıroğlu yaptığı konuşmada küresel ekonomiye ilişkin önemli açıklamalarda bulundu ve Koç Topluluğu’nun 2024 yılındaki performansını paylaştı.</w:t>
      </w:r>
    </w:p>
    <w:p w14:paraId="481E206A" w14:textId="77777777" w:rsidR="00823D35" w:rsidRPr="003429F7" w:rsidRDefault="00823D35" w:rsidP="003429F7"/>
    <w:p w14:paraId="14450A9D" w14:textId="77777777" w:rsidR="00AE6BB1" w:rsidRDefault="00AE6BB1" w:rsidP="003429F7">
      <w:r w:rsidRPr="003429F7">
        <w:t xml:space="preserve">Koç Topluluğu’nun sahip olduğu temel değerlerin, yenilikçi bakış açısının ve sürdürülebilir iş stratejilerinin bir araya getirildiği bir değerlendirme ve planlama platformu sunan toplantıya Birleşmiş Milletler Güvenlik Konseyi Eski Başkanı, dünyaca ünlü Singapurlu diplomat, akademisyen ve yazar Prof. </w:t>
      </w:r>
      <w:proofErr w:type="spellStart"/>
      <w:r w:rsidRPr="003429F7">
        <w:t>Kishore</w:t>
      </w:r>
      <w:proofErr w:type="spellEnd"/>
      <w:r w:rsidRPr="003429F7">
        <w:t xml:space="preserve"> </w:t>
      </w:r>
      <w:proofErr w:type="spellStart"/>
      <w:r w:rsidRPr="003429F7">
        <w:t>Mahbubani</w:t>
      </w:r>
      <w:proofErr w:type="spellEnd"/>
      <w:r w:rsidRPr="003429F7">
        <w:t xml:space="preserve"> konuk olarak katıldı. </w:t>
      </w:r>
    </w:p>
    <w:p w14:paraId="3EF5A0E0" w14:textId="77777777" w:rsidR="009D2983" w:rsidRPr="003429F7" w:rsidRDefault="009D2983" w:rsidP="003429F7"/>
    <w:p w14:paraId="37B4ED39" w14:textId="77777777" w:rsidR="00AE6BB1" w:rsidRPr="003429F7" w:rsidRDefault="00AE6BB1" w:rsidP="003429F7">
      <w:r w:rsidRPr="003429F7">
        <w:t xml:space="preserve">Toplantı iki önemli panele de ev sahipliği yaptı. “Yeniden Şekillenen Küresel Ekonomi ve Türkiye” başlıklı panelde Koç Holding </w:t>
      </w:r>
      <w:proofErr w:type="spellStart"/>
      <w:r w:rsidRPr="003429F7">
        <w:t>Başekonomisti</w:t>
      </w:r>
      <w:proofErr w:type="spellEnd"/>
      <w:r w:rsidRPr="003429F7">
        <w:t xml:space="preserve"> Dr. Ahmet </w:t>
      </w:r>
      <w:proofErr w:type="spellStart"/>
      <w:r w:rsidRPr="003429F7">
        <w:t>Çimenoğlu</w:t>
      </w:r>
      <w:proofErr w:type="spellEnd"/>
      <w:r w:rsidRPr="003429F7">
        <w:t xml:space="preserve"> </w:t>
      </w:r>
      <w:proofErr w:type="spellStart"/>
      <w:r w:rsidRPr="003429F7">
        <w:t>moderatörlüğünde</w:t>
      </w:r>
      <w:proofErr w:type="spellEnd"/>
      <w:r w:rsidRPr="003429F7">
        <w:t xml:space="preserve">, Prof. Dr. Şebnem Kalemli-Özcan ve Prof. Dr. </w:t>
      </w:r>
      <w:proofErr w:type="gramStart"/>
      <w:r w:rsidRPr="003429F7">
        <w:t>Kamil</w:t>
      </w:r>
      <w:proofErr w:type="gramEnd"/>
      <w:r w:rsidRPr="003429F7">
        <w:t xml:space="preserve"> Yılmaz güncel ekonomik gelişmeleri derinlemesine ele aldı. </w:t>
      </w:r>
      <w:proofErr w:type="spellStart"/>
      <w:r w:rsidRPr="003429F7">
        <w:t>Moderatörlüğünü</w:t>
      </w:r>
      <w:proofErr w:type="spellEnd"/>
      <w:r w:rsidRPr="003429F7">
        <w:t xml:space="preserve"> Levent Çakıroğlu’nun üstlendiği “Dijital Dönüşüm ve Teknoloji” başlıklı panelde ise Koç Topluluğu’nun dönüşüm programının ana taşıyıcısı olan dijitalleşme ve teknoloji konularındaki gelişmeler değerlendirildi. Panele Beko, Tüpraş ve Ford Otosan’ı temsilen katılan proje sorumluları şirketlerin dijital dönüşüm çalışmalarında öne çıkan örnekleri paylaştı. Toplantının son konuşmacıları ise etkili iletişim ve stratejik karar alma konularındaki kitaplarıyla tanınan Roman </w:t>
      </w:r>
      <w:proofErr w:type="spellStart"/>
      <w:r w:rsidRPr="003429F7">
        <w:t>Tschappeler</w:t>
      </w:r>
      <w:proofErr w:type="spellEnd"/>
      <w:r w:rsidRPr="003429F7">
        <w:t xml:space="preserve"> ve </w:t>
      </w:r>
      <w:proofErr w:type="spellStart"/>
      <w:r w:rsidRPr="003429F7">
        <w:t>Mikael</w:t>
      </w:r>
      <w:proofErr w:type="spellEnd"/>
      <w:r w:rsidRPr="003429F7">
        <w:t xml:space="preserve"> </w:t>
      </w:r>
      <w:proofErr w:type="spellStart"/>
      <w:r w:rsidRPr="003429F7">
        <w:t>Krogerus</w:t>
      </w:r>
      <w:proofErr w:type="spellEnd"/>
      <w:r w:rsidRPr="003429F7">
        <w:t xml:space="preserve"> oldu.</w:t>
      </w:r>
    </w:p>
    <w:p w14:paraId="178A2AB9" w14:textId="77777777" w:rsidR="00AE6BB1" w:rsidRPr="003429F7" w:rsidRDefault="00AE6BB1" w:rsidP="003429F7"/>
    <w:p w14:paraId="1BA49DF0" w14:textId="77777777" w:rsidR="00AE6BB1" w:rsidRPr="003429F7" w:rsidRDefault="00AE6BB1" w:rsidP="003429F7">
      <w:pPr>
        <w:pBdr>
          <w:bottom w:val="dotted" w:sz="24" w:space="1" w:color="auto"/>
        </w:pBdr>
      </w:pPr>
    </w:p>
    <w:p w14:paraId="14DF4EB8" w14:textId="77777777" w:rsidR="00AE6BB1" w:rsidRPr="003429F7" w:rsidRDefault="00AE6BB1" w:rsidP="003429F7"/>
    <w:p w14:paraId="482C03AB" w14:textId="0B383E26" w:rsidR="00AE6BB1" w:rsidRPr="00AB5C02" w:rsidRDefault="00AE6BB1" w:rsidP="003429F7">
      <w:pPr>
        <w:rPr>
          <w:b/>
          <w:bCs/>
        </w:rPr>
      </w:pPr>
      <w:r w:rsidRPr="00AB5C02">
        <w:rPr>
          <w:b/>
          <w:bCs/>
        </w:rPr>
        <w:t>Ömer M. Koç: “Ülkemizin geleceğine olan inançla çalışmalarımızı sürdürürken, yatırımlarımıza kararlılıkla devam ediyoruz”</w:t>
      </w:r>
    </w:p>
    <w:p w14:paraId="58570282" w14:textId="77777777" w:rsidR="00AE6BB1" w:rsidRPr="00AB5C02" w:rsidRDefault="00AE6BB1" w:rsidP="003429F7">
      <w:pPr>
        <w:rPr>
          <w:b/>
          <w:bCs/>
        </w:rPr>
      </w:pPr>
    </w:p>
    <w:p w14:paraId="3A33DBFA" w14:textId="77777777" w:rsidR="00AE6BB1" w:rsidRPr="00AB5C02" w:rsidRDefault="00AE6BB1" w:rsidP="003429F7">
      <w:pPr>
        <w:rPr>
          <w:b/>
          <w:bCs/>
        </w:rPr>
      </w:pPr>
      <w:r w:rsidRPr="00AB5C02">
        <w:rPr>
          <w:b/>
          <w:bCs/>
        </w:rPr>
        <w:t xml:space="preserve">38. Üst Düzey Yöneticiler Toplantısı’nda konuşan Koç Holding Yönetim Kurulu Başkanı Ömer M. Koç, Koç Topluluğu’nun belirsizlikleri hassasiyetle yönettiğini ve uzun dönemli hedeflerine odaklandığını söyledi. Koç Topluluğu’nun 2026 yılında 100 yaşına adım atacağının altını çizen Ömer M. Koç, “Ülkemizin geleceğine olan inançla çalışmalarımızı sürdürürken, yatırımlarımıza kararlılıkla devam ediyoruz” dedi.  </w:t>
      </w:r>
    </w:p>
    <w:p w14:paraId="441C1DB3" w14:textId="77777777" w:rsidR="00AE6BB1" w:rsidRPr="003429F7" w:rsidRDefault="00AE6BB1" w:rsidP="003429F7"/>
    <w:p w14:paraId="3A15CE6C" w14:textId="44342980" w:rsidR="00AE6BB1" w:rsidRPr="003429F7" w:rsidRDefault="00AE6BB1" w:rsidP="003429F7">
      <w:r w:rsidRPr="003429F7">
        <w:t xml:space="preserve">Koç Holding Yönetim Kurulu Başkanı Ömer M. Koç, Üst Düzey Yöneticiler Toplantısı’nın açılış konuşmasında, sözlerine her yıl gerçekleştirilen bu geleneksel buluşmada yeniden bir arada olmaktan duyduğu mutluluğu dile getirerek başladı. Ömer M. Koç konuşmasının devamında küresel siyaset ve ekonomi üzerine görüşlerini paylaştı. </w:t>
      </w:r>
      <w:r w:rsidRPr="003429F7">
        <w:lastRenderedPageBreak/>
        <w:t>Konuşmasında köklü bir Cumhuriyet kurumu olan Koç Topluluğu’nun yatırımlarına kararlılıkta devam edeceğini ifade eden Ömer M. Koç, Topluluğun 2026 yılında 100 yaşına adım atacağını da vurguladı.</w:t>
      </w:r>
    </w:p>
    <w:p w14:paraId="719CDC4C" w14:textId="77777777" w:rsidR="00AE6BB1" w:rsidRPr="003429F7" w:rsidRDefault="00AE6BB1" w:rsidP="003429F7"/>
    <w:p w14:paraId="29BC525C" w14:textId="77777777" w:rsidR="00AE6BB1" w:rsidRPr="00AB5C02" w:rsidRDefault="00AE6BB1" w:rsidP="003429F7">
      <w:pPr>
        <w:rPr>
          <w:b/>
          <w:bCs/>
        </w:rPr>
      </w:pPr>
      <w:r w:rsidRPr="00AB5C02">
        <w:rPr>
          <w:b/>
          <w:bCs/>
        </w:rPr>
        <w:t>“</w:t>
      </w:r>
      <w:proofErr w:type="spellStart"/>
      <w:r w:rsidRPr="00AB5C02">
        <w:rPr>
          <w:b/>
          <w:bCs/>
        </w:rPr>
        <w:t>Gâzi</w:t>
      </w:r>
      <w:proofErr w:type="spellEnd"/>
      <w:r w:rsidRPr="00AB5C02">
        <w:rPr>
          <w:b/>
          <w:bCs/>
        </w:rPr>
        <w:t xml:space="preserve"> Mustafa Kemal Atatürk’ün “Yurtta sulh, </w:t>
      </w:r>
      <w:proofErr w:type="spellStart"/>
      <w:r w:rsidRPr="00AB5C02">
        <w:rPr>
          <w:b/>
          <w:bCs/>
        </w:rPr>
        <w:t>cihânda</w:t>
      </w:r>
      <w:proofErr w:type="spellEnd"/>
      <w:r w:rsidRPr="00AB5C02">
        <w:rPr>
          <w:b/>
          <w:bCs/>
        </w:rPr>
        <w:t xml:space="preserve"> sulh” şiârının hikmetini ve kıymetini bir kez daha anlıyoruz”</w:t>
      </w:r>
    </w:p>
    <w:p w14:paraId="38B06BEA" w14:textId="77777777" w:rsidR="00AE6BB1" w:rsidRDefault="00AE6BB1" w:rsidP="003429F7">
      <w:r w:rsidRPr="003429F7">
        <w:t xml:space="preserve">Küresel siyasete ilişkin değerlendirmelerde bulunan Ömer M. Koç, “Küresel siyaset açısından 2024 yılının belki de en önemli gelişmesi, Trump’ın ikinci kez ABD başkanı seçilmesiydi” dedi ve bu konudaki değerlendirmelerinin ardından şöyle söyledi: “Devletlerin piyasalara müdahalelerinin artacağı, gümrük duvarlarının yükseleceği yeni bir dünya şekilleniyor. Bu gelişmeleri yakından takip etmek ve işlerimizi basiretle yönetmek zorundayız.” </w:t>
      </w:r>
    </w:p>
    <w:p w14:paraId="5AD00F2D" w14:textId="77777777" w:rsidR="00AB5C02" w:rsidRPr="003429F7" w:rsidRDefault="00AB5C02" w:rsidP="003429F7"/>
    <w:p w14:paraId="6328B756" w14:textId="77777777" w:rsidR="00AE6BB1" w:rsidRDefault="00AE6BB1" w:rsidP="003429F7">
      <w:r w:rsidRPr="003429F7">
        <w:t xml:space="preserve">Ömer M. Koç konuşmasında 2024 yılında yakın coğrafyada çatışma ortamının yayıldığının da altını çizdi ve sözlerine “Etrafımız ateş çemberine dönmüşken, </w:t>
      </w:r>
      <w:proofErr w:type="spellStart"/>
      <w:r w:rsidRPr="003429F7">
        <w:t>Gâzi</w:t>
      </w:r>
      <w:proofErr w:type="spellEnd"/>
      <w:r w:rsidRPr="003429F7">
        <w:t xml:space="preserve"> Mustafa Kemal Atatürk’ün “Yurtta sulh, </w:t>
      </w:r>
      <w:proofErr w:type="spellStart"/>
      <w:r w:rsidRPr="003429F7">
        <w:t>cihânda</w:t>
      </w:r>
      <w:proofErr w:type="spellEnd"/>
      <w:r w:rsidRPr="003429F7">
        <w:t xml:space="preserve"> sulh” şiârının hikmetini ve kıymetini bir kez daha anlıyoruz” diyerek devam etti. </w:t>
      </w:r>
    </w:p>
    <w:p w14:paraId="7519AC1F" w14:textId="77777777" w:rsidR="00AB5C02" w:rsidRPr="003429F7" w:rsidRDefault="00AB5C02" w:rsidP="003429F7"/>
    <w:p w14:paraId="2C0E5B73" w14:textId="77777777" w:rsidR="00AE6BB1" w:rsidRPr="00AB5C02" w:rsidRDefault="00AE6BB1" w:rsidP="003429F7">
      <w:pPr>
        <w:rPr>
          <w:b/>
          <w:bCs/>
        </w:rPr>
      </w:pPr>
      <w:r w:rsidRPr="00AB5C02">
        <w:rPr>
          <w:b/>
          <w:bCs/>
        </w:rPr>
        <w:t xml:space="preserve">“Dünya siyasetine şekil veren en güçlü dinamik ABD ile Çin arasındaki küresel hâkimiyet </w:t>
      </w:r>
      <w:proofErr w:type="spellStart"/>
      <w:r w:rsidRPr="00AB5C02">
        <w:rPr>
          <w:b/>
          <w:bCs/>
        </w:rPr>
        <w:t>rekâbetidir</w:t>
      </w:r>
      <w:proofErr w:type="spellEnd"/>
      <w:r w:rsidRPr="00AB5C02">
        <w:rPr>
          <w:b/>
          <w:bCs/>
        </w:rPr>
        <w:t>”</w:t>
      </w:r>
    </w:p>
    <w:p w14:paraId="3DD71242" w14:textId="77777777" w:rsidR="00AE6BB1" w:rsidRDefault="00AE6BB1" w:rsidP="003429F7">
      <w:r w:rsidRPr="003429F7">
        <w:t xml:space="preserve">Konuşmasında ABD-Çin ilişkisini değerlendiren Ömer M. Koç, dünya siyasetine şekil veren en güçlü dinamiğin bu iki ülke arasındaki küresel hâkimiyet </w:t>
      </w:r>
      <w:proofErr w:type="spellStart"/>
      <w:r w:rsidRPr="003429F7">
        <w:t>rekâbeti</w:t>
      </w:r>
      <w:proofErr w:type="spellEnd"/>
      <w:r w:rsidRPr="003429F7">
        <w:t xml:space="preserve"> olduğunu ifade etti. Ömer M. Koç, konuşmasını şöyle sürdürdü: “Bunun ticari yansımaları iş dünyası olarak bizi yakından ilgilendiriyor ve etkiliyor. Böylesine büyük belirsizlikler içinde en büyük ticaret ortağımız olan Avrupa Birliği’nin akıbetine ilişkin soru işaretleri de artıyor.” </w:t>
      </w:r>
    </w:p>
    <w:p w14:paraId="46973615" w14:textId="77777777" w:rsidR="00AB5C02" w:rsidRPr="003429F7" w:rsidRDefault="00AB5C02" w:rsidP="003429F7"/>
    <w:p w14:paraId="7EE452C0" w14:textId="77777777" w:rsidR="00AE6BB1" w:rsidRPr="003429F7" w:rsidRDefault="00AE6BB1" w:rsidP="003429F7">
      <w:r w:rsidRPr="003429F7">
        <w:t xml:space="preserve">Küresel ekonomiye dair görüşlerini de paylaşan Ömer M. Koç, “Dünya ekonomisine baktığımızda, büyümenin bu yıl uzun vadeli ortalamalar civarında gerçekleştiği görülüyor. Avrupa’da ise büyüme beklendiği üzere zayıf kaldı. Dünyada enflasyon gerilemeye devam etti. FED ve Avrupa Merkez Bankası gibi önemli merkez bankaları da enflasyondaki yavaşlamayla beraber faizlerini indirmeye başladı. Önümüzdeki yıla dair beklentiler olumluydu. Büyümenin bu seneye benzer kalması, Avrupa’nın bir miktar toparlanması, enflasyon ve faizlerin de düşmeye devam etmesi bekleniyordu. </w:t>
      </w:r>
    </w:p>
    <w:p w14:paraId="18479BB8" w14:textId="77777777" w:rsidR="00AE6BB1" w:rsidRDefault="00AE6BB1" w:rsidP="003429F7">
      <w:r w:rsidRPr="003429F7">
        <w:t xml:space="preserve">Ancak Amerika’da Trump’ın başkan seçilmesi ve siyasi endişeler nedeniyle beklentiler değişti” dedi. </w:t>
      </w:r>
    </w:p>
    <w:p w14:paraId="2A96484D" w14:textId="77777777" w:rsidR="00AB5C02" w:rsidRPr="003429F7" w:rsidRDefault="00AB5C02" w:rsidP="003429F7"/>
    <w:p w14:paraId="0E2DA103" w14:textId="77777777" w:rsidR="00AE6BB1" w:rsidRPr="00AB5C02" w:rsidRDefault="00AE6BB1" w:rsidP="003429F7">
      <w:pPr>
        <w:rPr>
          <w:b/>
          <w:bCs/>
        </w:rPr>
      </w:pPr>
      <w:r w:rsidRPr="00AB5C02">
        <w:rPr>
          <w:b/>
          <w:bCs/>
        </w:rPr>
        <w:t xml:space="preserve">“Uzun yıllardır ülkemizin en itibarlı markası olarak gösterilmenin gururunu ve sorumluluğunu taşıyoruz” </w:t>
      </w:r>
    </w:p>
    <w:p w14:paraId="53F2DB33" w14:textId="62607448" w:rsidR="00AE6BB1" w:rsidRPr="003429F7" w:rsidRDefault="00AE6BB1" w:rsidP="003429F7">
      <w:r w:rsidRPr="003429F7">
        <w:t xml:space="preserve">Ömer M. Koç, konuşmasında Koç Topluluğu’nun 2024 yılına ilişkin açıklamalarda bulundu. Koç Topluluğu’nun belirsizlikleri hassasiyetle yönettiğini ve uzun dönemli hedeflerine odaklandığını belirten Ömer M. Koç konuşmasına şöyle devam etti: “Toplam kombine gelirimiz, Türkiye’nin gayri </w:t>
      </w:r>
      <w:proofErr w:type="spellStart"/>
      <w:r w:rsidRPr="003429F7">
        <w:t>sâfi</w:t>
      </w:r>
      <w:proofErr w:type="spellEnd"/>
      <w:r w:rsidRPr="003429F7">
        <w:t xml:space="preserve"> milli hasılasının %8'ine </w:t>
      </w:r>
      <w:proofErr w:type="spellStart"/>
      <w:r w:rsidRPr="003429F7">
        <w:t>tekâbûl</w:t>
      </w:r>
      <w:proofErr w:type="spellEnd"/>
      <w:r w:rsidRPr="003429F7">
        <w:t xml:space="preserve"> ediyor. Şirketlerimiz, ülke ihracatının yüzde 7'sini gerçekleştiriyor. Ülkemizin ciro büyüklüğüne göre en büyük 10 şirketi arasında 3, en çok ihracat yapan ilk 10 şirketi arasında ise yine 3 şirketimiz bulunuyor. Borsa İstanbul’da halka açık şirketlerimizin piyasa değeri, toplam piyasa değerinin yüzde 19’unu oluşturuyor. Dünyanın en büyük şirketlerinin listelendiği </w:t>
      </w:r>
      <w:proofErr w:type="spellStart"/>
      <w:r w:rsidRPr="003429F7">
        <w:lastRenderedPageBreak/>
        <w:t>Fortune</w:t>
      </w:r>
      <w:proofErr w:type="spellEnd"/>
      <w:r w:rsidRPr="003429F7">
        <w:t xml:space="preserve"> Global 500’de bu yıl da ülkemizi temsil eden tek şirketiz. Bizim için sayısal neticelerden daha önemli olan, paydaşlarımız nezdindeki </w:t>
      </w:r>
      <w:proofErr w:type="spellStart"/>
      <w:r w:rsidRPr="003429F7">
        <w:t>itibârımızdır</w:t>
      </w:r>
      <w:proofErr w:type="spellEnd"/>
      <w:r w:rsidRPr="003429F7">
        <w:t xml:space="preserve">. Ne mutlu ki uzun yıllardır ülkemizin en </w:t>
      </w:r>
      <w:proofErr w:type="spellStart"/>
      <w:r w:rsidRPr="003429F7">
        <w:t>itibârlı</w:t>
      </w:r>
      <w:proofErr w:type="spellEnd"/>
      <w:r w:rsidRPr="003429F7">
        <w:t xml:space="preserve"> markası olarak gösterilmenin gururunu ve sorumluluğunu taşıyoruz. Bu </w:t>
      </w:r>
      <w:proofErr w:type="spellStart"/>
      <w:r w:rsidRPr="003429F7">
        <w:t>itibârı</w:t>
      </w:r>
      <w:proofErr w:type="spellEnd"/>
      <w:r w:rsidRPr="003429F7">
        <w:t xml:space="preserve"> titizlikle muhafaza etmek için elimizden gelen her şeyi yapmalıyız!”</w:t>
      </w:r>
    </w:p>
    <w:p w14:paraId="26D015D6" w14:textId="77777777" w:rsidR="00AE6BB1" w:rsidRDefault="00AE6BB1" w:rsidP="003429F7">
      <w:pPr>
        <w:pBdr>
          <w:bottom w:val="dotted" w:sz="24" w:space="1" w:color="auto"/>
        </w:pBdr>
      </w:pPr>
      <w:r w:rsidRPr="003429F7">
        <w:t xml:space="preserve">Koç Topluluğu’nun 2026 yılında 100 yaşına adım atacağını belirten Ömer M. Koç, konuşmasını şu sözlerle tamamladı: “Koç Topluluğu olarak, büyük Atatürk’ün memleketimize ilişkin tahayyüllerini hayata geçirebilmek, Türkiye’yi sadece iktisadî olarak değil, toplumsal olarak da çağdaş medeniyetler seviyesine çıkarabilmek için canla başla çalışıyoruz. Ülkenin pek çok ilkine vesile olan başarılarla dolu tarihimizle, savunduğumuz değerlerle ve yarınlara ilişkin hedeflerimizle köklü bir Cumhuriyet kurumuyuz. Biz de sadece bir sene sonra 100 yaşımıza adım atacağız. İkinci yüzyılımızda da siz ilkeli ve kıymetli yöneticilerimizle birlikte; lâik Cumhuriyeti ve değerlerini muhafaza ve </w:t>
      </w:r>
      <w:proofErr w:type="spellStart"/>
      <w:r w:rsidRPr="003429F7">
        <w:t>müdâfaa</w:t>
      </w:r>
      <w:proofErr w:type="spellEnd"/>
      <w:r w:rsidRPr="003429F7">
        <w:t xml:space="preserve"> etmeye bütün gücümüzle gayret edeceğiz.”</w:t>
      </w:r>
    </w:p>
    <w:p w14:paraId="3C9D4BF6" w14:textId="77777777" w:rsidR="00AB5C02" w:rsidRDefault="00AB5C02" w:rsidP="003429F7">
      <w:pPr>
        <w:pBdr>
          <w:bottom w:val="dotted" w:sz="24" w:space="1" w:color="auto"/>
        </w:pBdr>
      </w:pPr>
    </w:p>
    <w:p w14:paraId="76FB8584" w14:textId="77777777" w:rsidR="00823D35" w:rsidRPr="003429F7" w:rsidRDefault="00823D35" w:rsidP="003429F7">
      <w:pPr>
        <w:pBdr>
          <w:bottom w:val="dotted" w:sz="24" w:space="1" w:color="auto"/>
        </w:pBdr>
      </w:pPr>
    </w:p>
    <w:p w14:paraId="782356F8" w14:textId="77777777" w:rsidR="00AE6BB1" w:rsidRPr="003429F7" w:rsidRDefault="00AE6BB1" w:rsidP="003429F7"/>
    <w:p w14:paraId="2B18A820" w14:textId="77777777" w:rsidR="00823D35" w:rsidRDefault="00823D35" w:rsidP="003429F7">
      <w:pPr>
        <w:rPr>
          <w:b/>
          <w:bCs/>
        </w:rPr>
      </w:pPr>
    </w:p>
    <w:p w14:paraId="5D01D415" w14:textId="2A3E1782" w:rsidR="00AE6BB1" w:rsidRPr="00AB5C02" w:rsidRDefault="00AE6BB1" w:rsidP="003429F7">
      <w:pPr>
        <w:rPr>
          <w:b/>
          <w:bCs/>
        </w:rPr>
      </w:pPr>
      <w:r w:rsidRPr="00AB5C02">
        <w:rPr>
          <w:b/>
          <w:bCs/>
        </w:rPr>
        <w:t>Levent Çakıroğlu: “Ulusal ve uluslararası çapta takdir gören birçok başarımız bize doğru yolda ilerlediğimizi gösteriyor”</w:t>
      </w:r>
    </w:p>
    <w:p w14:paraId="037A66D7" w14:textId="77777777" w:rsidR="00AE6BB1" w:rsidRPr="00AB5C02" w:rsidRDefault="00AE6BB1" w:rsidP="003429F7">
      <w:pPr>
        <w:rPr>
          <w:b/>
          <w:bCs/>
        </w:rPr>
      </w:pPr>
    </w:p>
    <w:p w14:paraId="08039B26" w14:textId="77777777" w:rsidR="00AE6BB1" w:rsidRPr="00AB5C02" w:rsidRDefault="00AE6BB1" w:rsidP="003429F7">
      <w:pPr>
        <w:rPr>
          <w:b/>
          <w:bCs/>
        </w:rPr>
      </w:pPr>
      <w:r w:rsidRPr="00AB5C02">
        <w:rPr>
          <w:b/>
          <w:bCs/>
        </w:rPr>
        <w:t xml:space="preserve">Koç Holding CEO’su Levent Çakıroğlu, Üst Düzey Yöneticiler Toplantısı’nda yaptığı konuşmasında, Koç Topluluğu’nun ekonomiye ve toplumsal kalkınmaya yönelik yatırımlarıyla Türkiye’nin muasır medeniyet yolculuğundaki öncülerinden biri olduğunu vurgulayarak, “Kurucumuz merhum Vehbi Koç’un ‘Ülkem varsa ben de varım, demokrasi varsa hepimiz varız’ sözleri; bizlere on yıllardır pusula olmaya devam ediyor. Ulusal ve uluslararası çapta takdir gören birçok başarımız bize doğru yolda ilerlediğimizi gösterirken, güçlü itibarımızı koruma konusunda da hepimize sorumluluk veriyor” dedi.   </w:t>
      </w:r>
    </w:p>
    <w:p w14:paraId="590C0BCC" w14:textId="77777777" w:rsidR="00AE6BB1" w:rsidRPr="003429F7" w:rsidRDefault="00AE6BB1" w:rsidP="003429F7"/>
    <w:p w14:paraId="6AE44D0A" w14:textId="33C97EE7" w:rsidR="00AE6BB1" w:rsidRPr="003429F7" w:rsidRDefault="00AE6BB1" w:rsidP="003429F7">
      <w:r w:rsidRPr="003429F7">
        <w:t xml:space="preserve">Koç Topluluğu’nun 38. Üst Düzey Yöneticiler Toplantısı’nda Ömer M. Koç’un ardından söz alan Koç Holding CEO’su Levent Çakıroğlu; konuşmasında Koç Topluluğu’nun 2024 yılında gerçekleştirdiği yatırımlarını, dijital dönüşümünü, toplumsal çalışmalarını, kurumsal stratejilerini aktardı. Küresel ve ulusal ekonomik gelişmelerle ilgili görüşlerini paylaşan Çakıroğlu; toplantıda iklim değişikliği, teknolojik gelişmeler ve siber güvenlik konularında da açıklamalarda bulundu. Koç Topluluğu’nun gelecek vizyonu hakkında konuşan Çakıroğlu, “Yarınlar için hiç durmadan geliştirdiğimiz üstün kurumsal yetkinliklerimizden aldığımız cesaretle, bizi çok heyecanlandıran stratejik hedeflerimize kararlılıkla ilerliyoruz” dedi.  </w:t>
      </w:r>
    </w:p>
    <w:p w14:paraId="536C73BD" w14:textId="77777777" w:rsidR="00AE6BB1" w:rsidRPr="003429F7" w:rsidRDefault="00AE6BB1" w:rsidP="003429F7"/>
    <w:p w14:paraId="02A1044A" w14:textId="77777777" w:rsidR="00AE6BB1" w:rsidRPr="00AB5C02" w:rsidRDefault="00AE6BB1" w:rsidP="003429F7">
      <w:pPr>
        <w:rPr>
          <w:b/>
          <w:bCs/>
        </w:rPr>
      </w:pPr>
      <w:r w:rsidRPr="00AB5C02">
        <w:rPr>
          <w:b/>
          <w:bCs/>
        </w:rPr>
        <w:t xml:space="preserve"> “Küresel büyüme vizyonu çerçevesinde hem mevcut işlerimizde hem de yeni alanlarda stratejik adımlar attık”</w:t>
      </w:r>
    </w:p>
    <w:p w14:paraId="762E2A33" w14:textId="77777777" w:rsidR="00AE6BB1" w:rsidRDefault="00AE6BB1" w:rsidP="003429F7">
      <w:r w:rsidRPr="003429F7">
        <w:t xml:space="preserve">Toplantıda Koç Topluluğu’nun yıl içerisinde elde ettiği başarıları paylaşan Çakıroğlu, “Uzun vadeli stratejik hedeflerimizden taviz vermedik,” dedi ve Koç Topluluğu’nun küresel büyüme vizyonu çerçevesinde hem mevcut işlerde hem de yeni alanlarda stratejik adımlar attığının altını çizdi: “Arçelik, </w:t>
      </w:r>
      <w:proofErr w:type="spellStart"/>
      <w:r w:rsidRPr="003429F7">
        <w:t>Whirlpool</w:t>
      </w:r>
      <w:proofErr w:type="spellEnd"/>
      <w:r w:rsidRPr="003429F7">
        <w:t xml:space="preserve"> EMEA ile birleşme işlemini tamamladı. Böylece dünyanın 2 numaralı beyaz eşya şirketi konumuna yükseldi. Asya pazarına yönelik olarak daha önce Pakistan ve Bangladeş’te şirketler satın almış, </w:t>
      </w:r>
      <w:r w:rsidRPr="003429F7">
        <w:lastRenderedPageBreak/>
        <w:t xml:space="preserve">Tayland’da yatırım yapmış, Hitachi ve </w:t>
      </w:r>
      <w:proofErr w:type="spellStart"/>
      <w:r w:rsidRPr="003429F7">
        <w:t>Tata</w:t>
      </w:r>
      <w:proofErr w:type="spellEnd"/>
      <w:r w:rsidRPr="003429F7">
        <w:t xml:space="preserve"> ile ortaklık gerçekleştirmiştik. Mısır ve Bangladeş’teki fabrikalar bu yıl devreye girdi. Şirketimiz böylece Afrika ve Güney Asya pazarlarındaki konumunu güçlendirdi. Romanya ve Eskişehir’deki fabrikaların ardından Ankara’daki bulaşık makinesi fabrikası da Dünya Ekonomik Forumu’nun ‘Global </w:t>
      </w:r>
      <w:proofErr w:type="spellStart"/>
      <w:r w:rsidRPr="003429F7">
        <w:t>Lighthouse</w:t>
      </w:r>
      <w:proofErr w:type="spellEnd"/>
      <w:r w:rsidRPr="003429F7">
        <w:t xml:space="preserve"> </w:t>
      </w:r>
      <w:proofErr w:type="spellStart"/>
      <w:r w:rsidRPr="003429F7">
        <w:t>Network’üne</w:t>
      </w:r>
      <w:proofErr w:type="spellEnd"/>
      <w:r w:rsidRPr="003429F7">
        <w:t xml:space="preserve"> dahil oldu. Bu başarıyı önemsiyorum. Zira yıllar önce, o zamanın koşullarına göre kurulmuş fabrikalarımızı dahi, küresel ölçekte örnek gösterilen dijital üretim üslerine dönüştürebildiğimizi gösteriyor.” </w:t>
      </w:r>
    </w:p>
    <w:p w14:paraId="5952435A" w14:textId="77777777" w:rsidR="00AB5C02" w:rsidRPr="003429F7" w:rsidRDefault="00AB5C02" w:rsidP="003429F7"/>
    <w:p w14:paraId="6415E3E2" w14:textId="77777777" w:rsidR="00AE6BB1" w:rsidRDefault="00AE6BB1" w:rsidP="003429F7">
      <w:r w:rsidRPr="003429F7">
        <w:t xml:space="preserve">Konuşmasında otomotiv alanındaki gelişmeleri de paylaşan Çakıroğlu, Ford Otosan’ın Yeniköy ve Romanya’daki </w:t>
      </w:r>
      <w:proofErr w:type="spellStart"/>
      <w:r w:rsidRPr="003429F7">
        <w:t>Craiova</w:t>
      </w:r>
      <w:proofErr w:type="spellEnd"/>
      <w:r w:rsidRPr="003429F7">
        <w:t xml:space="preserve"> fabrikalarındaki yatırımlarına değindikten sonra sözlerine şöyle devam etti: “Gölcük fabrikamızın da ‘Global </w:t>
      </w:r>
      <w:proofErr w:type="spellStart"/>
      <w:r w:rsidRPr="003429F7">
        <w:t>Lighthouse</w:t>
      </w:r>
      <w:proofErr w:type="spellEnd"/>
      <w:r w:rsidRPr="003429F7">
        <w:t xml:space="preserve"> </w:t>
      </w:r>
      <w:proofErr w:type="spellStart"/>
      <w:r w:rsidRPr="003429F7">
        <w:t>Network’üne</w:t>
      </w:r>
      <w:proofErr w:type="spellEnd"/>
      <w:r w:rsidRPr="003429F7">
        <w:t xml:space="preserve"> dahil olduğunu hatırlatmak isterim. Ford Otosan tarafından üretilen araçlar sayesinde Ford, Avrupa’da ticari araç segmentindeki liderliğini 9. yıla taşıdı. Romanya’da ürettiğimiz Puma, 2023 yılının ardından bu yıl da İngiltere’nin en çok satılan otomobili konumunda. Fiat markamız ile 2024 yılında da Türkiye otomobil ve hafif ticari araç toplam pazarının lideri olduk. Pazara sunduğumuz yıldan itibaren liderliği elden bırakmayan Fiat </w:t>
      </w:r>
      <w:proofErr w:type="spellStart"/>
      <w:r w:rsidRPr="003429F7">
        <w:t>Egea</w:t>
      </w:r>
      <w:proofErr w:type="spellEnd"/>
      <w:r w:rsidRPr="003429F7">
        <w:t xml:space="preserve"> da dokuzuncu kez “Türkiye’nin En Çok Tercih Edilen Otomobili” oldu. Dünyanın önde gelen kara platform üreticilerinden biri olan Otokar, Romanya ordusunun 1.059 adet 4x4 zırhlı araç ihalesini kazandı. Bu proje, Otokar’ın aldığı en büyük sipariş ve aynı zamanda da Türkiye’nin en büyük savunma anlaşmalarından biri.” </w:t>
      </w:r>
    </w:p>
    <w:p w14:paraId="3ACB612B" w14:textId="77777777" w:rsidR="00AB5C02" w:rsidRPr="003429F7" w:rsidRDefault="00AB5C02" w:rsidP="003429F7"/>
    <w:p w14:paraId="36D44186" w14:textId="77777777" w:rsidR="00AE6BB1" w:rsidRDefault="00AE6BB1" w:rsidP="003429F7">
      <w:r w:rsidRPr="003429F7">
        <w:t xml:space="preserve">Çakıroğlu konuşmasında enerji alanındaki yeniliklere de değindi: “Tüpraş, rafinaj işinde verim ve </w:t>
      </w:r>
      <w:proofErr w:type="spellStart"/>
      <w:r w:rsidRPr="003429F7">
        <w:t>kompleksitenin</w:t>
      </w:r>
      <w:proofErr w:type="spellEnd"/>
      <w:r w:rsidRPr="003429F7">
        <w:t xml:space="preserve"> artışına yönelik yatırımlarına devam ediyor. Şirketimiz İzmir benzin ünitesi modernizasyonu ve propilen projeleri üzerinde çalışmalarını sürdürüyor. Sürdürülebilir havacılık yakıtı üretimi için de bir yandan mühendislik çalışmalarına devam ederken diğer yandan uzun dönemli ham madde tedarik sözleşmesini imzaladı. </w:t>
      </w:r>
      <w:proofErr w:type="spellStart"/>
      <w:r w:rsidRPr="003429F7">
        <w:t>Entek</w:t>
      </w:r>
      <w:proofErr w:type="spellEnd"/>
      <w:r w:rsidRPr="003429F7">
        <w:t xml:space="preserve">, yurt dışına ilk adımını atarak Romanya’da 214 </w:t>
      </w:r>
      <w:proofErr w:type="spellStart"/>
      <w:r w:rsidRPr="003429F7">
        <w:t>MW’lık</w:t>
      </w:r>
      <w:proofErr w:type="spellEnd"/>
      <w:r w:rsidRPr="003429F7">
        <w:t xml:space="preserve"> bir güneş enerjisi yatırımı için pay </w:t>
      </w:r>
      <w:proofErr w:type="spellStart"/>
      <w:r w:rsidRPr="003429F7">
        <w:t>devralım</w:t>
      </w:r>
      <w:proofErr w:type="spellEnd"/>
      <w:r w:rsidRPr="003429F7">
        <w:t xml:space="preserve"> sözleşmesi imzaladı. Asya’da büyüme stratejimizle uyumlu olarak Aygaz, Bangladeş’te United Aygaz ile ortaklık yapmıştı. Şirketimizin ülkedeki pazar payı kısa sürede yaklaşık yüzde 6’ya çıktı. Ülkedeki yayılımına yönelik yatırımlarını sürdürüyor. Ayrıca bu yıl filosuna yeni bir gemi kattı. Bu da tedarik güvenliği konusuna ilişkin önemli bir adım.”  </w:t>
      </w:r>
    </w:p>
    <w:p w14:paraId="7DE80487" w14:textId="77777777" w:rsidR="00AB5C02" w:rsidRPr="003429F7" w:rsidRDefault="00AB5C02" w:rsidP="003429F7"/>
    <w:p w14:paraId="07E28527" w14:textId="77777777" w:rsidR="00AE6BB1" w:rsidRPr="003429F7" w:rsidRDefault="00AE6BB1" w:rsidP="003429F7">
      <w:r w:rsidRPr="003429F7">
        <w:t xml:space="preserve">Çakıroğlu konuşmasında ayrıca Yapı Kredi’nin yurt dışı operasyonlarını Almanya’da faaliyete başlayan iştiraki ile genişlettiğini söyledi, ardından bir başka yeni adımı daha açıkladı: “Yurt dışına açılan bir diğer şirketimiz </w:t>
      </w:r>
      <w:proofErr w:type="spellStart"/>
      <w:r w:rsidRPr="003429F7">
        <w:t>Token</w:t>
      </w:r>
      <w:proofErr w:type="spellEnd"/>
      <w:r w:rsidRPr="003429F7">
        <w:t xml:space="preserve"> da </w:t>
      </w:r>
      <w:proofErr w:type="spellStart"/>
      <w:r w:rsidRPr="003429F7">
        <w:t>Odero</w:t>
      </w:r>
      <w:proofErr w:type="spellEnd"/>
      <w:r w:rsidRPr="003429F7">
        <w:t xml:space="preserve"> markasıyla Azerbaycan ve Romanya’da ödeme kuruluşu lisansı aldı.”</w:t>
      </w:r>
    </w:p>
    <w:p w14:paraId="181AE9FC" w14:textId="77777777" w:rsidR="00AE6BB1" w:rsidRPr="003429F7" w:rsidRDefault="00AE6BB1" w:rsidP="003429F7"/>
    <w:p w14:paraId="5B8F2098" w14:textId="77777777" w:rsidR="00AE6BB1" w:rsidRPr="00AB5C02" w:rsidRDefault="00AE6BB1" w:rsidP="003429F7">
      <w:pPr>
        <w:rPr>
          <w:b/>
          <w:bCs/>
        </w:rPr>
      </w:pPr>
      <w:r w:rsidRPr="00AB5C02">
        <w:rPr>
          <w:b/>
          <w:bCs/>
        </w:rPr>
        <w:t xml:space="preserve">“Sağlık alanında yatırımlarımızı hızlandırdık” </w:t>
      </w:r>
    </w:p>
    <w:p w14:paraId="1CE23BF7" w14:textId="77777777" w:rsidR="00AE6BB1" w:rsidRPr="003429F7" w:rsidRDefault="00AE6BB1" w:rsidP="003429F7">
      <w:r w:rsidRPr="003429F7">
        <w:t xml:space="preserve">Sağlık alanında atılan adımlar hakkında da konuşan Levent Çakıroğlu, bu alana ilişkin yatırımların hızlandırıldığının altını çizdi: “Bu yıl, Anatolia </w:t>
      </w:r>
      <w:proofErr w:type="spellStart"/>
      <w:r w:rsidRPr="003429F7">
        <w:t>Hospital</w:t>
      </w:r>
      <w:proofErr w:type="spellEnd"/>
      <w:r w:rsidRPr="003429F7">
        <w:t xml:space="preserve"> markasıyla Antalya'da bulunan 7 hastaneyi bünyemize kattık. İzmir’deki hastanenin yapımı devam ediyor. Ar-</w:t>
      </w:r>
      <w:proofErr w:type="spellStart"/>
      <w:r w:rsidRPr="003429F7">
        <w:t>Ge</w:t>
      </w:r>
      <w:proofErr w:type="spellEnd"/>
      <w:r w:rsidRPr="003429F7">
        <w:t xml:space="preserve"> alanında Koç Üniversitesi Hastanemizde kıymetli hocalarımızın bilimsel kapasitesine ilave olarak son derece gelişmiş laboratuvar ve klinik test imkânlarına sahibiz. Bu çalışmaları desteklemek üzere bu yıl, kök hücre tedavilerine yönelik yeni yöntemler üzerinde çalışmalar yapan </w:t>
      </w:r>
      <w:proofErr w:type="spellStart"/>
      <w:r w:rsidRPr="003429F7">
        <w:t>Stembio’nun</w:t>
      </w:r>
      <w:proofErr w:type="spellEnd"/>
      <w:r w:rsidRPr="003429F7">
        <w:t xml:space="preserve"> yüzde 65 hissesini satın aldık. Kordon kanı ve doku bankacılığı alanlarında faaliyet gösteren şirket, GMP (</w:t>
      </w:r>
      <w:proofErr w:type="spellStart"/>
      <w:r w:rsidRPr="003429F7">
        <w:t>Good</w:t>
      </w:r>
      <w:proofErr w:type="spellEnd"/>
      <w:r w:rsidRPr="003429F7">
        <w:t xml:space="preserve"> </w:t>
      </w:r>
      <w:proofErr w:type="spellStart"/>
      <w:r w:rsidRPr="003429F7">
        <w:t>Manufacturing</w:t>
      </w:r>
      <w:proofErr w:type="spellEnd"/>
      <w:r w:rsidRPr="003429F7">
        <w:t xml:space="preserve"> </w:t>
      </w:r>
      <w:proofErr w:type="spellStart"/>
      <w:r w:rsidRPr="003429F7">
        <w:lastRenderedPageBreak/>
        <w:t>Practices</w:t>
      </w:r>
      <w:proofErr w:type="spellEnd"/>
      <w:r w:rsidRPr="003429F7">
        <w:t xml:space="preserve">) laboratuvarında ürettiği kök hücrelerin bugün ve gelecekteki hastalık tedavilerinde kullanılmasına imkân sağlıyor. Ayrıca, insan kaynaklı doku örneklerini de depolayıp işleyerek, rejeneratif tıp ve nakil işlemleri için önemli bir hizmet sunuyor. Tüm bu yatırımların, gelecekte daha da gelişeceğine inandığımız sağlık teknolojileri alanında konumumuzu güçlendireceğine inanıyoruz.” dedi.   </w:t>
      </w:r>
    </w:p>
    <w:p w14:paraId="2E2336EB" w14:textId="77777777" w:rsidR="00AE6BB1" w:rsidRPr="003429F7" w:rsidRDefault="00AE6BB1" w:rsidP="003429F7"/>
    <w:p w14:paraId="17FE9417" w14:textId="77777777" w:rsidR="00AE6BB1" w:rsidRPr="00AB5C02" w:rsidRDefault="00AE6BB1" w:rsidP="003429F7">
      <w:pPr>
        <w:rPr>
          <w:b/>
          <w:bCs/>
        </w:rPr>
      </w:pPr>
      <w:r w:rsidRPr="00AB5C02">
        <w:rPr>
          <w:b/>
          <w:bCs/>
        </w:rPr>
        <w:t xml:space="preserve">“İklim değişimi, sahici bir iş riski” </w:t>
      </w:r>
    </w:p>
    <w:p w14:paraId="1C83EB1C" w14:textId="77777777" w:rsidR="00AE6BB1" w:rsidRPr="003429F7" w:rsidRDefault="00AE6BB1" w:rsidP="003429F7">
      <w:r w:rsidRPr="003429F7">
        <w:t xml:space="preserve">Levent Çakıroğlu, Koç Topluluğu’nun dönüşüm programında düşük karbon ekonomisine geçiş hazırlıklarının önemli inisiyatiflerden biri olduğunu belirtti. Bu konuyu ekonomik ve jeopolitik gelişmelerle bir bütün olarak değerlendirmek gerektiğinin altını çizdi. Çakıroğlu, konuya yönelik değerlendirmelerinin ardından “Mevcut koşulları iyi analiz edip gerçekçi bir yaklaşımla yolumuza devam edeceğiz. İklim değişimi, sahici bir iş riski” dedi ve 2024 yılında iklim değişikliği kaynaklı risklerin başında gelen su konusunu odakta tuttuklarını ifade etti. “Su yönetiminde öncü kurumları bir araya getiren küresel bir inisiyatif olan CEO </w:t>
      </w:r>
      <w:proofErr w:type="spellStart"/>
      <w:r w:rsidRPr="003429F7">
        <w:t>Water</w:t>
      </w:r>
      <w:proofErr w:type="spellEnd"/>
      <w:r w:rsidRPr="003429F7">
        <w:t xml:space="preserve"> </w:t>
      </w:r>
      <w:proofErr w:type="spellStart"/>
      <w:r w:rsidRPr="003429F7">
        <w:t>Mandate’in</w:t>
      </w:r>
      <w:proofErr w:type="spellEnd"/>
      <w:r w:rsidRPr="003429F7">
        <w:t xml:space="preserve"> destekçileri arasında yer alıyoruz. Topluluk genelinde operasyonlarımızda su verimliliğini iyileştirecek uygulamaların yaygınlaşması ve faaliyet gösterdiğimiz havzalarda suyun korunmasına yönelik teknolojilerin geliştirilmesini önceliklendiriyoruz. Tüpraş’ın İzmit rafinerisindeki endüstriyel </w:t>
      </w:r>
      <w:proofErr w:type="spellStart"/>
      <w:r w:rsidRPr="003429F7">
        <w:t>simbiyoz</w:t>
      </w:r>
      <w:proofErr w:type="spellEnd"/>
      <w:r w:rsidRPr="003429F7">
        <w:t xml:space="preserve"> uygulaması buna çarpıcı bir örnek. Belediyenin atık suları, arıtılıp geri kazanılarak rafineri süreçlerinde tekrar kullanılıyor. Bu sayede, taze su tüketimi büyük ölçüde azaltılıyor.  Teknolojiyi kolaylaştırıcı olarak kullanan başka iyi örneklerimiz de var. </w:t>
      </w:r>
      <w:proofErr w:type="spellStart"/>
      <w:r w:rsidRPr="003429F7">
        <w:t>Entek</w:t>
      </w:r>
      <w:proofErr w:type="spellEnd"/>
      <w:r w:rsidRPr="003429F7">
        <w:t xml:space="preserve"> ve </w:t>
      </w:r>
      <w:proofErr w:type="spellStart"/>
      <w:r w:rsidRPr="003429F7">
        <w:t>KoçDigital’in</w:t>
      </w:r>
      <w:proofErr w:type="spellEnd"/>
      <w:r w:rsidRPr="003429F7">
        <w:t xml:space="preserve"> barajlara gelen su miktarını yapay zekâ destekli tahminleme çalışması ile aynı miktarda suyla daha fazla elektrik üretebiliyoruz. Ayrıca kontrolsüz bir şekilde denize gidecek suyun da önüne geçiliyor. </w:t>
      </w:r>
      <w:proofErr w:type="spellStart"/>
      <w:r w:rsidRPr="003429F7">
        <w:t>TürkTraktör’ün</w:t>
      </w:r>
      <w:proofErr w:type="spellEnd"/>
      <w:r w:rsidRPr="003429F7">
        <w:t xml:space="preserve"> de makine öğrenmesi, görüntü işleme ve yapay zekâ teknolojileriyle desteklenen Tarlam Cepte uygulaması çiftçilere sulama konusunda tavsiyelerde bulunarak, kullanılan su miktarını azaltıyor. Geçen yıl yeşil finansman uygulamalarından bahsetmiştim. Bu yıl Yapı Kredi Leasing su tasarrufunun finansmanı anlamına gelen mavi finansmanı ülkemizde ilk kullandıran finansman kuruluşu oldu.”  </w:t>
      </w:r>
    </w:p>
    <w:p w14:paraId="0BDF3FDB" w14:textId="77777777" w:rsidR="00AE6BB1" w:rsidRPr="003429F7" w:rsidRDefault="00AE6BB1" w:rsidP="003429F7"/>
    <w:p w14:paraId="0EA16E42" w14:textId="77777777" w:rsidR="00AE6BB1" w:rsidRPr="00AB5C02" w:rsidRDefault="00AE6BB1" w:rsidP="003429F7">
      <w:pPr>
        <w:rPr>
          <w:b/>
          <w:bCs/>
        </w:rPr>
      </w:pPr>
      <w:r w:rsidRPr="00AB5C02">
        <w:rPr>
          <w:b/>
          <w:bCs/>
        </w:rPr>
        <w:t xml:space="preserve">“Topluluğumuzda geldiğimiz dijital olgunluk, bizim gibi endüstriyel gruplar içinde öncü seviyede” </w:t>
      </w:r>
    </w:p>
    <w:p w14:paraId="620F8835" w14:textId="77777777" w:rsidR="00AE6BB1" w:rsidRDefault="00AE6BB1" w:rsidP="003429F7">
      <w:r w:rsidRPr="003429F7">
        <w:t xml:space="preserve">Levent Çakıroğlu, Koç Topluluğu’nun dönüşüm programının ana taşıyıcısı olan dijitalleşme ve teknoloji konularında; hem dünyada hem de Topluluk şirketlerinde öne çıkan gelişmelere değindi. “Dijital dönüşüm programımıza 2016 yılında 300 proje ile başladık, geldiğimiz noktada yaklaşık 2.500 projeyi başarıyla tamamladık” diyen Çakıroğlu, programa başlandığından bu yana öncelikli konular arasında yer alan yapay zekâ alanındaki gelişmelerin hızlanarak devam ettiğini söyledi ve konuşmasına bu alanda dünyada yaşanan gelişmelerden örnekler paylaşarak devam etti. Çakıroğlu sözlerini “Yapay zekâ ve makine öğrenmesi uygulamalarının işlerimize katkısını yıllardır bu sahneye çıkardığımız ve çıkaramadığımız örnekler üzerinden somut olarak görüyoruz. </w:t>
      </w:r>
      <w:proofErr w:type="spellStart"/>
      <w:r w:rsidRPr="003429F7">
        <w:t>Generative</w:t>
      </w:r>
      <w:proofErr w:type="spellEnd"/>
      <w:r w:rsidRPr="003429F7">
        <w:t xml:space="preserve"> AI veya üretken yapay zekâyı da kod yazılım ve doğrulamasından ürün tasarımına, dijital pazarlamadan satış sonrası servise kadar çok geniş yelpazede hızla devreye aldık” diyerek sürdürdü. Çakıroğlu Koç Topluluğu’nun dijital dönüşüm programının başarısına ise şu sözlerle dikkat çekti: “Dijital dönüşüm programımızın ilk yıllarında dünyadan ilham veren örnekleri paylaşıyordum. Programımızın başlamasıyla birlikte, uzun yıllardır kendi çalışmalarımızı bu sahnede, projeleri bizzat gerçekleştiren </w:t>
      </w:r>
      <w:r w:rsidRPr="003429F7">
        <w:lastRenderedPageBreak/>
        <w:t xml:space="preserve">arkadaşlarımdan dinliyoruz. Yurt dışında katıldığım platformlarda, Topluluğumuzda geldiğimiz dijital olgunluğun bizim gibi endüstriyel gruplar içinde öncü seviyede olduğunu iftiharla ifade etmek isterim” dedi. </w:t>
      </w:r>
    </w:p>
    <w:p w14:paraId="0512CC32" w14:textId="77777777" w:rsidR="00AB5C02" w:rsidRPr="003429F7" w:rsidRDefault="00AB5C02" w:rsidP="003429F7"/>
    <w:p w14:paraId="08E935DE" w14:textId="77777777" w:rsidR="00AE6BB1" w:rsidRDefault="00AE6BB1" w:rsidP="003429F7">
      <w:r w:rsidRPr="003429F7">
        <w:t xml:space="preserve">Konuşmasında dijitalleşmenin artışıyla birlikte siber güvenlik konusunun daha da kritik hale geldiğini vurgulayan Çakıroğlu, bu alanda devrim niteliğinde bir teknoloji olan kuantum kriptografisinin, gelecekte siber güvenlik paradigmasını temelden değiştirme potansiyeli ve riskini de beraberinde getirdiğini söyledi. Çakıroğlu konuşmasına şöyle devam etti: “Siber güvenlik en önemli odak alanlarımızdan biri. Bu konudaki risk sadece maddi kayıplarla sınırlı değil; itibarımız da söz konusu. Siber güvenlik alanında aldığımız teknik tedbirler sayesinde, tehditlere karşı dirençli hale geldik. Ancak, hiçbir zaman tamamen güvende olduğumuzu iddia edemeyiz. Ayrıca siber saldırılara karşı en önemli savunma aracı ‘bireysel farkındalık ve dikkat’. Çalışma arkadaşlarımızın farkındalığına yönelik iletişimi ve eğitimleri daha da yoğun şekilde sürdürmemiz gerekiyor. Hem kendi verilerimizi hem de müşteri bilgilerini korumak, tüm şirketlerimiz için aynı zamanda hukuki bir sorumluluk.” </w:t>
      </w:r>
    </w:p>
    <w:p w14:paraId="7FE60C58" w14:textId="77777777" w:rsidR="00AB5C02" w:rsidRPr="003429F7" w:rsidRDefault="00AB5C02" w:rsidP="003429F7"/>
    <w:p w14:paraId="75C44C9A" w14:textId="77777777" w:rsidR="00AE6BB1" w:rsidRPr="00AB5C02" w:rsidRDefault="00AE6BB1" w:rsidP="003429F7">
      <w:pPr>
        <w:rPr>
          <w:b/>
          <w:bCs/>
        </w:rPr>
      </w:pPr>
      <w:r w:rsidRPr="00AB5C02">
        <w:rPr>
          <w:b/>
          <w:bCs/>
        </w:rPr>
        <w:t>“Çok uluslu, çok kültürlü bir topluluğuz”</w:t>
      </w:r>
    </w:p>
    <w:p w14:paraId="06BBB0AD" w14:textId="77777777" w:rsidR="00AE6BB1" w:rsidRPr="003429F7" w:rsidRDefault="00AE6BB1" w:rsidP="003429F7">
      <w:r w:rsidRPr="003429F7">
        <w:t xml:space="preserve">Konuşmasında Koç Topluluğu’nun iş yapış modellerinin verimliliğine değinen Levent Çakıroğlu, “Topluluğumuzda 42 bini yurt dışında olmak üzere 135 bine yakın çalışma arkadaşımızla faaliyet gösteriyoruz. Türkiye dahil 60 ülke ve 131 üretim tesisi ve satış şirketimizle operasyonlarımızı sürdürüyoruz. Ofislerimizde 45 farklı dil konuşuluyor, 45 farklı para birimini yönetiyoruz. Çok uluslu, çok kültürlü bir topluluğuz. Böylesine büyüklükte ve çeşitlilikteki bir organizasyonu yönetirken, iş yapış modellerimizin verimliliğini de sürekli olarak değerlendirmek büyük önem taşıyor” dedi. Çakıroğlu konuşmasında iş gücü dönüşüm projesi </w:t>
      </w:r>
      <w:proofErr w:type="spellStart"/>
      <w:r w:rsidRPr="003429F7">
        <w:t>Future</w:t>
      </w:r>
      <w:proofErr w:type="spellEnd"/>
      <w:r w:rsidRPr="003429F7">
        <w:t xml:space="preserve"> Fit; Topluluğun geleceğine yön verecek liderlerin gelişimini destekleyen </w:t>
      </w:r>
      <w:proofErr w:type="spellStart"/>
      <w:r w:rsidRPr="003429F7">
        <w:t>LiderSensin</w:t>
      </w:r>
      <w:proofErr w:type="spellEnd"/>
      <w:r w:rsidRPr="003429F7">
        <w:t xml:space="preserve">; orta kademe yöneticilere yönelik yeni eğitim programı olan </w:t>
      </w:r>
      <w:proofErr w:type="spellStart"/>
      <w:r w:rsidRPr="003429F7">
        <w:t>Unlock</w:t>
      </w:r>
      <w:proofErr w:type="spellEnd"/>
      <w:r w:rsidRPr="003429F7">
        <w:t xml:space="preserve">; Topluluk liderlerinin dünyadaki gelişmeleri yakından takip etmesini kolaylaştırmayı amaçlayan ve 2024 yılında Çin’de ikinci kez gerçekleştirilen </w:t>
      </w:r>
      <w:proofErr w:type="spellStart"/>
      <w:r w:rsidRPr="003429F7">
        <w:t>BeGlobal</w:t>
      </w:r>
      <w:proofErr w:type="spellEnd"/>
      <w:r w:rsidRPr="003429F7">
        <w:t xml:space="preserve"> programı hakkında bilgi verdi.  </w:t>
      </w:r>
    </w:p>
    <w:p w14:paraId="69759292" w14:textId="77777777" w:rsidR="00AE6BB1" w:rsidRPr="003429F7" w:rsidRDefault="00AE6BB1" w:rsidP="003429F7"/>
    <w:p w14:paraId="5E84CDF1" w14:textId="77777777" w:rsidR="00AE6BB1" w:rsidRPr="00AB5C02" w:rsidRDefault="00AE6BB1" w:rsidP="003429F7">
      <w:pPr>
        <w:rPr>
          <w:b/>
          <w:bCs/>
        </w:rPr>
      </w:pPr>
      <w:r w:rsidRPr="00AB5C02">
        <w:rPr>
          <w:b/>
          <w:bCs/>
        </w:rPr>
        <w:t xml:space="preserve">“Koç Topluluğu olarak, toplumsal etkimizin gücünü biliyoruz” </w:t>
      </w:r>
    </w:p>
    <w:p w14:paraId="27DD8DC3" w14:textId="77777777" w:rsidR="00AE6BB1" w:rsidRDefault="00AE6BB1" w:rsidP="003429F7">
      <w:r w:rsidRPr="003429F7">
        <w:t xml:space="preserve">Levent Çakıroğlu Koç Topluluğu’nun toplumsal çalışmalarına ilişkin bilgi aktarırken, kadın istihdamını artıracak, kız çocuklarının gelişimini destekleyecek projelerin öncelikleri arasında yer aldığını söyledi: “Toplumsal çalışmalarımızda öncelikli odak alanlarımız arasında kadınların ekonomiye ve toplumsal hayata katılımı geliyor. Bu konu hem ülkenin refahı hem de şirketlerimizin yeteneğe ulaşımı açısından son derece önemli. Toplumun her kesiminden yetenekleri değerlendirerek, sorumluluklarımızı yerine getiriyor ve kadın istihdamını artıracak, kız çocuklarının gelişimini destekleyecek projeler hayata geçiriyoruz.”   </w:t>
      </w:r>
    </w:p>
    <w:p w14:paraId="0B74B9B5" w14:textId="77777777" w:rsidR="00AB5C02" w:rsidRPr="003429F7" w:rsidRDefault="00AB5C02" w:rsidP="003429F7"/>
    <w:p w14:paraId="79944B4D" w14:textId="77777777" w:rsidR="00AE6BB1" w:rsidRDefault="00AE6BB1" w:rsidP="003429F7">
      <w:r w:rsidRPr="003429F7">
        <w:t xml:space="preserve">Çakıroğlu, “Koç Topluluğu olarak, toplumsal etkimizin gücünü biliyoruz. Bunun en somut örneğini deprem sonrası kurduğumuz Umut Kentlerde görüyoruz” diyerek konuşmasına devam etti ve bölgede yaşamını sürdüren depremzede vatandaşların barınma, eğitim ve sosyal ihtiyaçlarını gidermek üzere hayata geçirilen Umut </w:t>
      </w:r>
      <w:proofErr w:type="spellStart"/>
      <w:r w:rsidRPr="003429F7">
        <w:t>Kentler’in</w:t>
      </w:r>
      <w:proofErr w:type="spellEnd"/>
      <w:r w:rsidRPr="003429F7">
        <w:t xml:space="preserve"> uluslararası kuruluşlar tarafından da takdir topladığını ifade etti: “Umut Kentlerin, depremden etkilenen vatandaşlarımızın hayata yeniden tutunacakları yaşam alanları olmasını </w:t>
      </w:r>
      <w:r w:rsidRPr="003429F7">
        <w:lastRenderedPageBreak/>
        <w:t xml:space="preserve">hedefledik. Eğitimden istihdama, sosyal hizmetlerden gelir getirici faaliyetlere kadar birçok alan açtık. Topluluk şirketlerimiz ve Vehbi Koç Vakfımız, kamu ve sivil toplum kuruluşları ile iş birliği halinde geçen sene de Umut Kent sakinlerini desteklemeye devam ettik. Umut Kentler 2024 yılında uluslararası kuruluşlar tarafından da takdir topladı. Dünya Ekonomik Forumu tarafından sosyal değer yaratan projelere örnek gösterildi. </w:t>
      </w:r>
      <w:proofErr w:type="spellStart"/>
      <w:r w:rsidRPr="003429F7">
        <w:t>Reuters’ın</w:t>
      </w:r>
      <w:proofErr w:type="spellEnd"/>
      <w:r w:rsidRPr="003429F7">
        <w:t xml:space="preserve"> Sürdürülebilirlik Ödülleri’nde “Sosyal Etki” kategorisinde büyük ödülü aldı. Bu takdir ve ödüller, desteklerimizi ne kadar doğru bir yaklaşımla hayata geçirdiğimizi gösteriyor. Bizleri asıl memnun eden Umut Kentlilerin kendilerine güvenen, ayakları yere sağlam basan bireyler olduğunu görmek.” </w:t>
      </w:r>
    </w:p>
    <w:p w14:paraId="1205C909" w14:textId="77777777" w:rsidR="00AB5C02" w:rsidRPr="003429F7" w:rsidRDefault="00AB5C02" w:rsidP="003429F7"/>
    <w:p w14:paraId="4919C487" w14:textId="77777777" w:rsidR="00AE6BB1" w:rsidRPr="003429F7" w:rsidRDefault="00AE6BB1" w:rsidP="003429F7">
      <w:r w:rsidRPr="003429F7">
        <w:t xml:space="preserve">Çakıroğlu konuşmasında Koç Gönüllüleri’nin bu sene de Umut Kentlerde gönüllü faaliyetlerde bulunarak vatandaşlarımızın yanında olduğunu ifade etti ve bu konudaki gelişmeleri paylaştı.  Konuşmasında Koç Gönüllüleri’ne teşekkür eden Levent Çakıroğlu, “Önümüzdeki dönemde, bu güzel hareketi daha da büyütmeye devam edeceğiz” dedi. </w:t>
      </w:r>
    </w:p>
    <w:p w14:paraId="7C955D1C" w14:textId="77777777" w:rsidR="00AE6BB1" w:rsidRDefault="00AE6BB1" w:rsidP="003429F7">
      <w:r w:rsidRPr="003429F7">
        <w:t xml:space="preserve">Çakıroğlu konuşmasına şu sözlerle devam etti: “Ne mutlu ki kurucumuz merhum Vehbi Koç’un ‘Ülkem varsa ben de varım, demokrasi varsa hepimiz varız’ sözleri; bizlere on yıllardır pusula olmaya devam ediyor. Ulusal ve uluslararası çapta takdir gören birçok başarımız bize doğru yolda ilerlediğimizi gösterirken, güçlü itibarımızı koruma konusunda da hepimize sorumluluk veriyor.”  </w:t>
      </w:r>
    </w:p>
    <w:p w14:paraId="672F873D" w14:textId="77777777" w:rsidR="00AB5C02" w:rsidRPr="003429F7" w:rsidRDefault="00AB5C02" w:rsidP="003429F7"/>
    <w:p w14:paraId="0921F4DC" w14:textId="77777777" w:rsidR="00AE6BB1" w:rsidRPr="00AB5C02" w:rsidRDefault="00AE6BB1" w:rsidP="003429F7">
      <w:pPr>
        <w:rPr>
          <w:b/>
          <w:bCs/>
        </w:rPr>
      </w:pPr>
      <w:r w:rsidRPr="00AB5C02">
        <w:rPr>
          <w:b/>
          <w:bCs/>
        </w:rPr>
        <w:t xml:space="preserve">“Sadece ülkemizdeki faaliyetlerimizle değil, dünyanın dört bir yanındaki başarılarımızla da Cumhuriyetimizi yüceltiyoruz” </w:t>
      </w:r>
    </w:p>
    <w:p w14:paraId="76BB4ECC" w14:textId="77777777" w:rsidR="00AE6BB1" w:rsidRDefault="00AE6BB1" w:rsidP="003429F7">
      <w:r w:rsidRPr="003429F7">
        <w:t xml:space="preserve">Koç Topluluğu’nun ekonomiye ve toplumsal kalkınmaya yönelik yatırımlarıyla, ülkemizin muasır medeniyet yolculuğundaki öncülerinden biri olduğunun altını çizen Çakıroğlu konuşmasına şöyle devam etti: “Her zaman iftiharla vurguluyorum: Cumhuriyet vizyonunun iktisadi açıdan hayata geçirilmesine liderlik eden bir Cumhuriyet kurumuyuz. Ekonomiye ve toplumsal kalkınmaya yönelik yatırımlarımızla ülkemizin muasır medeniyet yolculuğundaki öncülerinden biri olduk. Koç Topluluğu olarak; sadece ülkemizdeki faaliyetlerimizle değil, dünyanın dört bir yanındaki başarılarımızla da Cumhuriyetimizi yüceltiyoruz. Bunu özellikle söylüyorum. Tabii ki gururlanıyoruz. Ancak bu konumun bize yüklediği sorumluluğun farkında olmamız gerektiği için de her vesileyle tekrar ediyorum. Topluluğumuzun ikinci yüzyılında da Cumhuriyetin değerlerine sahip çıkarak ve daima daha iyisini başarma sorumluluğumuzun bilinciyle, var gücümüzle çalışmaya devam edeceğiz.” </w:t>
      </w:r>
    </w:p>
    <w:p w14:paraId="0D43A4F1" w14:textId="77777777" w:rsidR="00AB5C02" w:rsidRPr="003429F7" w:rsidRDefault="00AB5C02" w:rsidP="003429F7"/>
    <w:p w14:paraId="70B3AF91" w14:textId="0ACACEC4" w:rsidR="00AE6BB1" w:rsidRPr="003429F7" w:rsidRDefault="00AE6BB1" w:rsidP="003429F7">
      <w:r w:rsidRPr="003429F7">
        <w:t xml:space="preserve">Koç Topluluğu’nun ikinci yüzyılına kararlılıkla ilerlediğini aktaran Çakıroğlu, konuşmasını şu ifadelerle sonlandırdı: “100 yıl, bir organizasyonun, bir markanın, bir kültürün nadiren elde edilmiş uzunlukta sürekliliğini temsil eden muazzam bir süreyi ifade ediyor. Vehbi Koç’un genç Cumhuriyetimizin ilk yıllarında, 1926’da başlattığı bu yolculuk, onun vizyonu ve ileri görüşlülüğü doğrultusunda, Koç Ailesi’nin takip eden nesillerinin kararlı iradesiyle, Koç Topluluğu’nu ülkemizin öncüsü haline getirdi. Her birinizin katkılarıyla bugünlere kadar taşınan bu başarı, gururla birlikte daha fazlasını başarma azmini de beraberinde getiriyor. İkinci yüzyılımızı, pek az kuruma nasip olmuş, asırlık bir geçmişin özgüveniyle karşılıyoruz. Yarınlar için hiç durmadan geliştirdiğimiz üstün kurumsal yetkinliklerimizden aldığımız cesaretle, bizi çok heyecanlandıran stratejik hedeflerimize kararlılıkla ilerliyoruz. Koç Topluluğunu daha da parlak bir geleceğe taşıyacağına emin olduğum bu yolculukta, en çok sizlerin liderliğine güveniyorum. Bu tarihi dönemeçte </w:t>
      </w:r>
      <w:r w:rsidRPr="003429F7">
        <w:lastRenderedPageBreak/>
        <w:t>üzerimizdeki sorumluluk çok büyük! Ama hep vurguladığım gibi sizlere inancım sonsuz! Yolumuz açık olsun!”</w:t>
      </w:r>
    </w:p>
    <w:p w14:paraId="50953345" w14:textId="184AE3E5" w:rsidR="00AE6BB1" w:rsidRPr="003429F7" w:rsidRDefault="00AB5C02" w:rsidP="003429F7">
      <w:r>
        <w:t xml:space="preserve"> </w:t>
      </w:r>
    </w:p>
    <w:p w14:paraId="780A1C26" w14:textId="77777777" w:rsidR="00AE6BB1" w:rsidRPr="003429F7" w:rsidRDefault="00AE6BB1" w:rsidP="003429F7">
      <w:pPr>
        <w:pBdr>
          <w:bottom w:val="dotted" w:sz="24" w:space="1" w:color="auto"/>
        </w:pBdr>
      </w:pPr>
    </w:p>
    <w:p w14:paraId="17584C34" w14:textId="77777777" w:rsidR="00AB5C02" w:rsidRPr="003429F7" w:rsidRDefault="00AB5C02" w:rsidP="003429F7"/>
    <w:p w14:paraId="6EBA7ECF" w14:textId="77777777" w:rsidR="00823D35" w:rsidRDefault="00823D35" w:rsidP="003429F7">
      <w:pPr>
        <w:rPr>
          <w:b/>
          <w:bCs/>
        </w:rPr>
      </w:pPr>
    </w:p>
    <w:p w14:paraId="4E406513" w14:textId="6BF69B8E" w:rsidR="00AE6BB1" w:rsidRPr="00AB5C02" w:rsidRDefault="00AE6BB1" w:rsidP="003429F7">
      <w:pPr>
        <w:rPr>
          <w:b/>
          <w:bCs/>
        </w:rPr>
      </w:pPr>
      <w:r w:rsidRPr="00AB5C02">
        <w:rPr>
          <w:b/>
          <w:bCs/>
        </w:rPr>
        <w:t>Prof. K</w:t>
      </w:r>
      <w:proofErr w:type="spellStart"/>
      <w:r w:rsidRPr="00AB5C02">
        <w:rPr>
          <w:b/>
          <w:bCs/>
        </w:rPr>
        <w:t>ishore</w:t>
      </w:r>
      <w:proofErr w:type="spellEnd"/>
      <w:r w:rsidRPr="00AB5C02">
        <w:rPr>
          <w:b/>
          <w:bCs/>
        </w:rPr>
        <w:t xml:space="preserve"> </w:t>
      </w:r>
      <w:proofErr w:type="spellStart"/>
      <w:r w:rsidRPr="00AB5C02">
        <w:rPr>
          <w:b/>
          <w:bCs/>
        </w:rPr>
        <w:t>Mahbubani</w:t>
      </w:r>
      <w:proofErr w:type="spellEnd"/>
      <w:r w:rsidRPr="00AB5C02">
        <w:rPr>
          <w:b/>
          <w:bCs/>
        </w:rPr>
        <w:t>:  “Küresel ekonomik güç önemli ölçüde Asya’ya kayıyor”</w:t>
      </w:r>
    </w:p>
    <w:p w14:paraId="4A91E170" w14:textId="77777777" w:rsidR="00AE6BB1" w:rsidRPr="00AB5C02" w:rsidRDefault="00AE6BB1" w:rsidP="003429F7">
      <w:pPr>
        <w:rPr>
          <w:b/>
          <w:bCs/>
        </w:rPr>
      </w:pPr>
    </w:p>
    <w:p w14:paraId="7CA84C68" w14:textId="58EA4268" w:rsidR="00AE6BB1" w:rsidRPr="00AB5C02" w:rsidRDefault="00AE6BB1" w:rsidP="003429F7">
      <w:pPr>
        <w:rPr>
          <w:b/>
          <w:bCs/>
        </w:rPr>
      </w:pPr>
      <w:r w:rsidRPr="00AB5C02">
        <w:rPr>
          <w:b/>
          <w:bCs/>
        </w:rPr>
        <w:t xml:space="preserve">Toplantının bir diğer önemli bölümünde Birleşmiş Milletler Güvenlik Konseyi Eski Başkanı, dünyaca ünlü Singapurlu diplomat, akademisyen ve yazar Prof. </w:t>
      </w:r>
      <w:proofErr w:type="spellStart"/>
      <w:r w:rsidRPr="00AB5C02">
        <w:rPr>
          <w:b/>
          <w:bCs/>
        </w:rPr>
        <w:t>Kishore</w:t>
      </w:r>
      <w:proofErr w:type="spellEnd"/>
      <w:r w:rsidRPr="00AB5C02">
        <w:rPr>
          <w:b/>
          <w:bCs/>
        </w:rPr>
        <w:t xml:space="preserve"> </w:t>
      </w:r>
      <w:proofErr w:type="spellStart"/>
      <w:r w:rsidRPr="00AB5C02">
        <w:rPr>
          <w:b/>
          <w:bCs/>
        </w:rPr>
        <w:t>Mahbubani</w:t>
      </w:r>
      <w:proofErr w:type="spellEnd"/>
      <w:r w:rsidRPr="00AB5C02">
        <w:rPr>
          <w:b/>
          <w:bCs/>
        </w:rPr>
        <w:t xml:space="preserve">, yükselen Asya perspektifiyle küresel </w:t>
      </w:r>
      <w:proofErr w:type="spellStart"/>
      <w:r w:rsidRPr="00AB5C02">
        <w:rPr>
          <w:b/>
          <w:bCs/>
        </w:rPr>
        <w:t>jeopolitika</w:t>
      </w:r>
      <w:proofErr w:type="spellEnd"/>
      <w:r w:rsidRPr="00AB5C02">
        <w:rPr>
          <w:b/>
          <w:bCs/>
        </w:rPr>
        <w:t xml:space="preserve"> üzerine bir konuşma yaptı.</w:t>
      </w:r>
    </w:p>
    <w:p w14:paraId="34972E7A" w14:textId="77777777" w:rsidR="00AE6BB1" w:rsidRPr="003429F7" w:rsidRDefault="00AE6BB1" w:rsidP="003429F7"/>
    <w:p w14:paraId="3468C5E0" w14:textId="541644E0" w:rsidR="00AE6BB1" w:rsidRPr="003429F7" w:rsidRDefault="00AE6BB1" w:rsidP="003429F7">
      <w:r w:rsidRPr="003429F7">
        <w:t xml:space="preserve">Her yıl alanında uzman kıymetli isimlerin ağırlandığı Üst Düzey Yöneticiler Toplantısı’nın bu seneki konuğu Birleşmiş Milletler Güvenlik Konseyi Eski Başkanı; </w:t>
      </w:r>
      <w:proofErr w:type="spellStart"/>
      <w:r w:rsidRPr="003429F7">
        <w:t>The</w:t>
      </w:r>
      <w:proofErr w:type="spellEnd"/>
      <w:r w:rsidRPr="003429F7">
        <w:t xml:space="preserve"> Great </w:t>
      </w:r>
      <w:proofErr w:type="spellStart"/>
      <w:r w:rsidRPr="003429F7">
        <w:t>Convergence</w:t>
      </w:r>
      <w:proofErr w:type="spellEnd"/>
      <w:r w:rsidRPr="003429F7">
        <w:t xml:space="preserve">, </w:t>
      </w:r>
      <w:proofErr w:type="spellStart"/>
      <w:r w:rsidRPr="003429F7">
        <w:t>The</w:t>
      </w:r>
      <w:proofErr w:type="spellEnd"/>
      <w:r w:rsidRPr="003429F7">
        <w:t xml:space="preserve"> </w:t>
      </w:r>
      <w:proofErr w:type="spellStart"/>
      <w:r w:rsidRPr="003429F7">
        <w:t>Asian</w:t>
      </w:r>
      <w:proofErr w:type="spellEnd"/>
      <w:r w:rsidRPr="003429F7">
        <w:t xml:space="preserve"> 21st Century, Has </w:t>
      </w:r>
      <w:proofErr w:type="spellStart"/>
      <w:r w:rsidRPr="003429F7">
        <w:t>China</w:t>
      </w:r>
      <w:proofErr w:type="spellEnd"/>
      <w:r w:rsidRPr="003429F7">
        <w:t xml:space="preserve"> </w:t>
      </w:r>
      <w:proofErr w:type="spellStart"/>
      <w:r w:rsidRPr="003429F7">
        <w:t>Won</w:t>
      </w:r>
      <w:proofErr w:type="spellEnd"/>
      <w:r w:rsidRPr="003429F7">
        <w:t xml:space="preserve">? kitaplarının yazarı, Singapurlu diplomat Prof. </w:t>
      </w:r>
      <w:proofErr w:type="spellStart"/>
      <w:r w:rsidRPr="003429F7">
        <w:t>Kishore</w:t>
      </w:r>
      <w:proofErr w:type="spellEnd"/>
      <w:r w:rsidRPr="003429F7">
        <w:t xml:space="preserve"> </w:t>
      </w:r>
      <w:proofErr w:type="spellStart"/>
      <w:r w:rsidRPr="003429F7">
        <w:t>Mahbubani’ydi</w:t>
      </w:r>
      <w:proofErr w:type="spellEnd"/>
      <w:r w:rsidRPr="003429F7">
        <w:t xml:space="preserve">. </w:t>
      </w:r>
      <w:proofErr w:type="spellStart"/>
      <w:r w:rsidRPr="003429F7">
        <w:t>Mahbubani</w:t>
      </w:r>
      <w:proofErr w:type="spellEnd"/>
      <w:r w:rsidRPr="003429F7">
        <w:t xml:space="preserve"> değişen dünya düzeni ve yükselen Asya temasına odaklandığı konuşmasını üç sorunun yanıtı üzerinden yapılandıracağını belirtti: Bu yüzyıl neden Asya yüzyılı olacak? Asya yüzyılının karşılaşacağı zorluklar neler? Tüm bu değişimlerin ardından nasıl bir dünya düzeni ortaya çıkacak? </w:t>
      </w:r>
    </w:p>
    <w:p w14:paraId="327BF4B9" w14:textId="77777777" w:rsidR="00AE6BB1" w:rsidRPr="003429F7" w:rsidRDefault="00AE6BB1" w:rsidP="003429F7"/>
    <w:p w14:paraId="58682895" w14:textId="77777777" w:rsidR="00AE6BB1" w:rsidRPr="00AB5C02" w:rsidRDefault="00AE6BB1" w:rsidP="003429F7">
      <w:pPr>
        <w:rPr>
          <w:b/>
          <w:bCs/>
        </w:rPr>
      </w:pPr>
      <w:r w:rsidRPr="00AB5C02">
        <w:rPr>
          <w:b/>
          <w:bCs/>
        </w:rPr>
        <w:t>“Bu yüzyıl neden Asya yüzyılı olacak?”</w:t>
      </w:r>
    </w:p>
    <w:p w14:paraId="2EE9D1FE" w14:textId="77777777" w:rsidR="00AE6BB1" w:rsidRDefault="00AE6BB1" w:rsidP="003429F7">
      <w:proofErr w:type="spellStart"/>
      <w:r w:rsidRPr="003429F7">
        <w:t>Mahbubani</w:t>
      </w:r>
      <w:proofErr w:type="spellEnd"/>
      <w:r w:rsidRPr="003429F7">
        <w:t xml:space="preserve">, konuşmasında Asya’daki üç büyük büyüme merkezine dair bazı veriler paylaştı. Çin nüfusunun </w:t>
      </w:r>
      <w:proofErr w:type="gramStart"/>
      <w:r w:rsidRPr="003429F7">
        <w:t>1.4</w:t>
      </w:r>
      <w:proofErr w:type="gramEnd"/>
      <w:r w:rsidRPr="003429F7">
        <w:t xml:space="preserve"> milyar; Hindistan nüfusunun 1.4 milyar; Güneydoğu Asya Ülkeleri Birliği (ASEAN) nüfusunun 700 milyon olduğunun altını çizen </w:t>
      </w:r>
      <w:proofErr w:type="spellStart"/>
      <w:r w:rsidRPr="003429F7">
        <w:t>Mahbubani</w:t>
      </w:r>
      <w:proofErr w:type="spellEnd"/>
      <w:r w:rsidRPr="003429F7">
        <w:t xml:space="preserve"> sözlerine şöyle devam etti: “1980’de Avrupa Birliği'nin toplam GSYH’si Çin’in 10 katıydı. Bugün AB’nin GSYH’si Çin’le aynı büyüklükte. 2050 yılına gelindiğinde AB, Çin'in yarısı büyüklüğünde olacak. 2000 yılında Hindistan, dünyanın ilk 10 ekonomisi arasında değildi. Ancak bugün 5. sırada; 2030’da 3. sıraya yükselmesi bekleniyor. Yine 2000 yılında sadece Almanya’nın ekonomisi ASEAN ekonomisinin 8 katı büyüklüğündeydi. Bugün Almanya </w:t>
      </w:r>
      <w:proofErr w:type="spellStart"/>
      <w:r w:rsidRPr="003429F7">
        <w:t>ASEAN’dan</w:t>
      </w:r>
      <w:proofErr w:type="spellEnd"/>
      <w:r w:rsidRPr="003429F7">
        <w:t xml:space="preserve"> biraz daha büyük ancak 2030’a gelindiğinde ASEAN, Almanya’yı geçecek. Tüm bu verilerle, küresel ekonomik gücün önemli ölçüde Asya’ya kaydığını görmek mümkün. Ama burada asıl sorulması gereken soru, bu değişimin neden şimdi gerçekleştiği.”  </w:t>
      </w:r>
    </w:p>
    <w:p w14:paraId="40A39A6C" w14:textId="77777777" w:rsidR="00AB5C02" w:rsidRPr="003429F7" w:rsidRDefault="00AB5C02" w:rsidP="003429F7"/>
    <w:p w14:paraId="5B29CC65" w14:textId="77777777" w:rsidR="00AE6BB1" w:rsidRDefault="00AE6BB1" w:rsidP="003429F7">
      <w:proofErr w:type="spellStart"/>
      <w:r w:rsidRPr="003429F7">
        <w:t>Mahbubani</w:t>
      </w:r>
      <w:proofErr w:type="spellEnd"/>
      <w:r w:rsidRPr="003429F7">
        <w:t xml:space="preserve"> konuşmasında bu durumun çeşitli nedenlerden kaynaklandığını söyledi ve ekledi: “En şaşırtıcı olanı, birçok Asya toplumunun Batı'nın en iyi uygulamalarını anlaması, özümsemesi ve bunları hayata geçirmesidir. 40 yıl önce ABD serbest ticaret anlaşmalarını överken, Çin bu konuda kapalıydı. Ancak bu 40 yıl içinde büyük bir dönüşüm oldu. Bugün ABD, hiçbir serbest ticaret anlaşması imzalamazken, Çin bu anlaşmalara imza atıyor. Dünyanın en büyük serbest ticaret anlaşmaları şu anda Doğu Asya’da yapılıyor. Avrupa Birliği'nden ayrılan Birleşik Krallık, kısa bir süre önce CPTPP adlı Doğu Asya serbest ticaret anlaşmasına katıldı. Bu, geleceğe dair büyük bir sembolik anlam taşıyor.”   </w:t>
      </w:r>
    </w:p>
    <w:p w14:paraId="3414CE32" w14:textId="77777777" w:rsidR="00AB5C02" w:rsidRPr="003429F7" w:rsidRDefault="00AB5C02" w:rsidP="003429F7"/>
    <w:p w14:paraId="6D9337B3" w14:textId="77777777" w:rsidR="00AE6BB1" w:rsidRPr="003429F7" w:rsidRDefault="00AE6BB1" w:rsidP="003429F7">
      <w:r w:rsidRPr="003429F7">
        <w:t xml:space="preserve">Ticaret akımlarında ciddi bir artış görüldüğünü ifade eden </w:t>
      </w:r>
      <w:proofErr w:type="spellStart"/>
      <w:r w:rsidRPr="003429F7">
        <w:t>Mahbubani</w:t>
      </w:r>
      <w:proofErr w:type="spellEnd"/>
      <w:r w:rsidRPr="003429F7">
        <w:t xml:space="preserve">, “Örneğin, 2000 yılında </w:t>
      </w:r>
      <w:proofErr w:type="spellStart"/>
      <w:r w:rsidRPr="003429F7">
        <w:t>ASEAN’ın</w:t>
      </w:r>
      <w:proofErr w:type="spellEnd"/>
      <w:r w:rsidRPr="003429F7">
        <w:t xml:space="preserve"> ABD ile ticareti 135 milyar dolardı. Aynı yıl Çin ile ticareti sadece 40 </w:t>
      </w:r>
      <w:r w:rsidRPr="003429F7">
        <w:lastRenderedPageBreak/>
        <w:t xml:space="preserve">milyar dolardı. ABD’nin payı 3,5 kat daha fazlaydı. Ancak 2022’ye geldiğimizde, ABD ile ticaret 500 milyar dolara çıkarken, </w:t>
      </w:r>
      <w:proofErr w:type="spellStart"/>
      <w:r w:rsidRPr="003429F7">
        <w:t>ASEAN’ın</w:t>
      </w:r>
      <w:proofErr w:type="spellEnd"/>
      <w:r w:rsidRPr="003429F7">
        <w:t xml:space="preserve"> Çin ile ticareti 975 milyar dolara ulaştı. 20 yıl içinde ticaretin 25 kat artması inanılmaz bir değişim göstergesidir,” dedi. </w:t>
      </w:r>
      <w:proofErr w:type="spellStart"/>
      <w:r w:rsidRPr="003429F7">
        <w:t>Mahbubani</w:t>
      </w:r>
      <w:proofErr w:type="spellEnd"/>
      <w:r w:rsidRPr="003429F7">
        <w:t xml:space="preserve"> sözlerine şöyle devam etti: “Garip olan şu ki, fikirler Batı’dan geliyor, ancak Doğu’da daha titizlikle uygulanıyor. Bu nedenle Doğu ekonomileri büyüyor ve gelişiyor. Bilim ve teknoloji alanında da durum benzer. Doğu Asya’da Ar-</w:t>
      </w:r>
      <w:proofErr w:type="spellStart"/>
      <w:r w:rsidRPr="003429F7">
        <w:t>Ge</w:t>
      </w:r>
      <w:proofErr w:type="spellEnd"/>
      <w:r w:rsidRPr="003429F7">
        <w:t xml:space="preserve"> bütçeleri devasa ve sonuçlar dikkat çekici. Örneğin, önde gelen bilimsel dergilere bakarsanız, en fazla sayıda hakemli akademik makaleyi üreten ülkenin artık ABD değil, Çin olduğunu görürsünüz. Bu da bir başka göstergedir. Ancak ekonomik güç kaymasının en çarpıcı istatistiği, 2000 yılında Çin’in küresel üretimdeki payının %6; aynı yıl ABD, Avrupa, Kanada, Avustralya ve Japonya’nın toplam payının ise %50’nin üzerinde olması. Zira 2030 yılına gelindiğinde Çin'in payı %6'dan %49'a çıkarak bu ülkelerin toplamından daha büyük olacak. Bu inanılmaz bir güç değişimidir. Bu arada elektrikli araçlar ve bataryalar gibi geleceğin endüstrilerine en çok yatırım yapan ülke de Çin’dir.” </w:t>
      </w:r>
    </w:p>
    <w:p w14:paraId="43CCB547" w14:textId="77777777" w:rsidR="00AE6BB1" w:rsidRPr="003429F7" w:rsidRDefault="00AE6BB1" w:rsidP="003429F7"/>
    <w:p w14:paraId="1F534A2C" w14:textId="77777777" w:rsidR="00AE6BB1" w:rsidRPr="00AB5C02" w:rsidRDefault="00AE6BB1" w:rsidP="003429F7">
      <w:pPr>
        <w:rPr>
          <w:b/>
          <w:bCs/>
        </w:rPr>
      </w:pPr>
      <w:r w:rsidRPr="00AB5C02">
        <w:rPr>
          <w:b/>
          <w:bCs/>
        </w:rPr>
        <w:t>“Asya yüzyılının karşılaşacağı zorluklar neler?”</w:t>
      </w:r>
    </w:p>
    <w:p w14:paraId="59514A9B" w14:textId="77777777" w:rsidR="00AE6BB1" w:rsidRDefault="00AE6BB1" w:rsidP="003429F7">
      <w:proofErr w:type="spellStart"/>
      <w:r w:rsidRPr="003429F7">
        <w:t>Mahbubani</w:t>
      </w:r>
      <w:proofErr w:type="spellEnd"/>
      <w:r w:rsidRPr="003429F7">
        <w:t xml:space="preserve"> konuşmasında bütün bunların Asya yüzyılının durdurulamayacağını gösterdiğini söyledi, bununla birlikte bu değişimin bazı zorluklarla birlikte geleceğinin de altını çizdi: “Bu zorlukların birçoğu jeopolitik olacak ve bunların başında bugün dünyanın en güçlü ülkesi olan ABD ile dünyanın yükselen bir numaralı gücü olan Çin arasındaki jeopolitik mücadele yer alacak. Bu mücadelenin önümüzdeki 10 yıl içinde hızlanacağı kesin. Dolayısıyla dünyayı anlamak istiyorsak, ABD-Çin mücadelesini anlamamız gerekiyor.”    </w:t>
      </w:r>
    </w:p>
    <w:p w14:paraId="66408CD0" w14:textId="77777777" w:rsidR="00AB5C02" w:rsidRPr="003429F7" w:rsidRDefault="00AB5C02" w:rsidP="003429F7"/>
    <w:p w14:paraId="1EA8073C" w14:textId="77777777" w:rsidR="00AE6BB1" w:rsidRDefault="00AE6BB1" w:rsidP="003429F7">
      <w:proofErr w:type="spellStart"/>
      <w:r w:rsidRPr="003429F7">
        <w:t>Mahbubani</w:t>
      </w:r>
      <w:proofErr w:type="spellEnd"/>
      <w:r w:rsidRPr="003429F7">
        <w:t xml:space="preserve">, bu mücadelenin yapısal güçlerden kaynaklandığını ve tarafların yaptığı hatalarla şiddetlendiğini ifade etti. “Çin tarafında, Amerikan iş dünyasını kendisine yabancılaştırmak gibi büyük bir hata yapıldı. Bu yüzden 2018'de Donald Trump, Çin'e gümrük tarifeleri uyguladığında, Amerikan iş dünyası bu duruma ses çıkarmadı. Bu, Çin’in yaptığı stratejik bir hataydı. Diğer yandan, ABD tarafında da ciddi bir hata yapıldı. Has </w:t>
      </w:r>
      <w:proofErr w:type="spellStart"/>
      <w:r w:rsidRPr="003429F7">
        <w:t>China</w:t>
      </w:r>
      <w:proofErr w:type="spellEnd"/>
      <w:r w:rsidRPr="003429F7">
        <w:t xml:space="preserve"> </w:t>
      </w:r>
      <w:proofErr w:type="spellStart"/>
      <w:r w:rsidRPr="003429F7">
        <w:t>Won</w:t>
      </w:r>
      <w:proofErr w:type="spellEnd"/>
      <w:r w:rsidRPr="003429F7">
        <w:t xml:space="preserve">? isimli kitabımı yazmadan önce yüz yüze görüşme fırsatı bulduğum Henry Kissinger’ın o gün benimle paylaştığı görüşe göre, ABD'nin Çin ile bu mücadeleye başlamadan önce uzun vadeli ve kapsamlı bir strateji geliştirmemiş olması büyük bir hataydı. Bugün ABD’nin Çin’i çevreleyememesinin nedeni, Çin’in komşularıyla serbest ticaret anlaşmaları imzalayarak bu çevreleme politikasına karşı önceden bir strateji geliştirmiş olması. Çin, stratejik düşünerek hareket etti; ABD ise stratejik bir planlama yapmadı. İlk Soğuk Savaş döneminde, birçok ülke ABD’nin yanında yer almıştı. Ancak bugün, çok az ülke ABD’nin Çin’i çevreleme politikasına katılıyor. Çoğu ülke, ABD’ye şunu söylüyor: ‘Sizinle dost olmak istiyoruz, ama Çin’le de dost olmak istiyoruz. Taraf tutmuyoruz.’ Bu, ABD’nin Çin’i durdurma çabalarını zayıflatıyor.” </w:t>
      </w:r>
    </w:p>
    <w:p w14:paraId="6A12595C" w14:textId="77777777" w:rsidR="00AB5C02" w:rsidRPr="003429F7" w:rsidRDefault="00AB5C02" w:rsidP="003429F7"/>
    <w:p w14:paraId="2F2A43FE" w14:textId="77777777" w:rsidR="00AE6BB1" w:rsidRPr="003429F7" w:rsidRDefault="00AE6BB1" w:rsidP="003429F7">
      <w:r w:rsidRPr="003429F7">
        <w:t xml:space="preserve">Bu noktadaki büyük sorunun “Bu mücadeleyi kim kazanacak?” olduğunu söyleyen </w:t>
      </w:r>
      <w:proofErr w:type="spellStart"/>
      <w:r w:rsidRPr="003429F7">
        <w:t>Mahbubani</w:t>
      </w:r>
      <w:proofErr w:type="spellEnd"/>
      <w:r w:rsidRPr="003429F7">
        <w:t xml:space="preserve">, Çin’in yapabileceği en büyük hatanın ABD’yi küçümsemek olacağını da ifade etti. </w:t>
      </w:r>
      <w:proofErr w:type="spellStart"/>
      <w:r w:rsidRPr="003429F7">
        <w:t>Mahbubabi</w:t>
      </w:r>
      <w:proofErr w:type="spellEnd"/>
      <w:r w:rsidRPr="003429F7">
        <w:t xml:space="preserve"> sözlerine şöyle devam etti: “ABD, bundan 50 yıl önce insanları Ay’a gönderdi. Bunu tekrar eden bir başka ülke var mı? Hayır. Bu, ABD’nin inanılmaz sıçramalar yapabilme kapasitesine bir örnektir. ABD’yi küçümsemek, Çin için büyük bir hata olur. Ancak aynı şekilde, ABD’nin de Çin’i küçümsemesi bir hatadır. Çünkü Çin’in başarı motivasyonu çok derindir. Bu motivasyonun kökeninde, Çin liderlerinin 1842’den </w:t>
      </w:r>
      <w:r w:rsidRPr="003429F7">
        <w:lastRenderedPageBreak/>
        <w:t xml:space="preserve">1949’a kadar süren “Aşağılanma yüzyılı” olarak adlandırılan dönemi çok iyi bilmeleri yatar. Bu nedenle, ABD’nin uyguladığı yaptırım karşısında Çin, “Evet, 100 yıl önce bunu yaptınız ve başarılı oldunuz. Ama bu sefer başarılı olamayacaksınız.” dedi; ABD’nin kendisini çevrelemesine izin vermemek için kapsamlı bir strateji geliştirdi. Böylece ABD, Çin’i bastıramaz hale geldi. Gördüğünüz gibi ortada farklı güçlere sahip ama her ikisi de çok güçlü iki toplumun karşı karşıya geldiği bir mücadele var. Dolayısıyla bu çekişmeden etkileneceğiz. Süreci izleyip ne yapmamız gerektiğini bulmalı ve dönemeçlere hazır olmalıyız. Örneğin, Donald Trump başkanlık koltuğuna oturduğunda ne olacağı üzerine düşünmek gerek. Trump, bu mücadelede iki farklı yöne gidebilir: Birincisi, Çin'e %65 gümrük vergisi uygulayabilir, ki bunu yapacağını söyledi. Bu durumda piyasalar karışır, kaos yaşanır. İkincisi ise </w:t>
      </w:r>
      <w:proofErr w:type="spellStart"/>
      <w:r w:rsidRPr="003429F7">
        <w:t>Xi</w:t>
      </w:r>
      <w:proofErr w:type="spellEnd"/>
      <w:r w:rsidRPr="003429F7">
        <w:t xml:space="preserve"> </w:t>
      </w:r>
      <w:proofErr w:type="spellStart"/>
      <w:r w:rsidRPr="003429F7">
        <w:t>Jinping</w:t>
      </w:r>
      <w:proofErr w:type="spellEnd"/>
      <w:r w:rsidRPr="003429F7">
        <w:t xml:space="preserve"> ile bir araya gelerek bir anlaşma yapabilir. Bu da mümkün. Aslında, 2019 yılında ABD ve Çin bir ticaret anlaşmasına çok yaklaşmıştı, ancak son anda Çin anlaşmayı imzalamadı. Bugün Pekin’de konuşulanlara göre, eğer Trump 2019 anlaşmasını yeniden masaya getirirse, Çin bunu kabul edebilir ve ticaret savaşını sonlandırabilir. Bu nedenle şu anda ABD-Çin mücadelesinde ne olacağını kesin bir şekilde söylemek mümkün değil. Diğer taraftan elbette, ABD-Çin mücadelesi dünyadaki tek jeopolitik zorluk değil. Başka zorluklar da söz konusu ve bütün bunlar, günün sonunda çok farklı bir dünyayı işaret ediyor.” </w:t>
      </w:r>
    </w:p>
    <w:p w14:paraId="037F2DC9" w14:textId="77777777" w:rsidR="00AE6BB1" w:rsidRPr="003429F7" w:rsidRDefault="00AE6BB1" w:rsidP="003429F7"/>
    <w:p w14:paraId="410C2893" w14:textId="77777777" w:rsidR="00AE6BB1" w:rsidRPr="00AB5C02" w:rsidRDefault="00AE6BB1" w:rsidP="003429F7">
      <w:pPr>
        <w:rPr>
          <w:b/>
          <w:bCs/>
        </w:rPr>
      </w:pPr>
      <w:r w:rsidRPr="00AB5C02">
        <w:rPr>
          <w:b/>
          <w:bCs/>
        </w:rPr>
        <w:t xml:space="preserve">“Tüm bu değişimlerin ardından nasıl bir dünya düzeni ortaya çıkacak?” </w:t>
      </w:r>
    </w:p>
    <w:p w14:paraId="068654DB" w14:textId="25D61433" w:rsidR="00AE6BB1" w:rsidRPr="003429F7" w:rsidRDefault="00AE6BB1" w:rsidP="003429F7">
      <w:proofErr w:type="spellStart"/>
      <w:r w:rsidRPr="003429F7">
        <w:t>Mahbubani</w:t>
      </w:r>
      <w:proofErr w:type="spellEnd"/>
      <w:r w:rsidRPr="003429F7">
        <w:t xml:space="preserve"> konuşmasında, farklı olacağını söylediği yeni dünyayı tanımlarken “3M” terimini kullandığını ifade etti ve bu terimin altındaki maddelerin açılımını şu şekilde yaptı:  </w:t>
      </w:r>
      <w:r w:rsidR="00AB5C02">
        <w:br/>
      </w:r>
      <w:r w:rsidRPr="00AB5C02">
        <w:rPr>
          <w:b/>
          <w:bCs/>
        </w:rPr>
        <w:t xml:space="preserve">“Çok </w:t>
      </w:r>
      <w:proofErr w:type="spellStart"/>
      <w:r w:rsidRPr="00AB5C02">
        <w:rPr>
          <w:b/>
          <w:bCs/>
        </w:rPr>
        <w:t>Medeniyetli</w:t>
      </w:r>
      <w:proofErr w:type="spellEnd"/>
      <w:r w:rsidRPr="00AB5C02">
        <w:rPr>
          <w:b/>
          <w:bCs/>
        </w:rPr>
        <w:t xml:space="preserve"> Dünya (Multi-</w:t>
      </w:r>
      <w:proofErr w:type="spellStart"/>
      <w:r w:rsidRPr="00AB5C02">
        <w:rPr>
          <w:b/>
          <w:bCs/>
        </w:rPr>
        <w:t>Civilizational</w:t>
      </w:r>
      <w:proofErr w:type="spellEnd"/>
      <w:r w:rsidRPr="00AB5C02">
        <w:rPr>
          <w:b/>
          <w:bCs/>
        </w:rPr>
        <w:t xml:space="preserve"> World):</w:t>
      </w:r>
      <w:r w:rsidRPr="003429F7">
        <w:t xml:space="preserve"> Son 200 yıldır dünya tarihine Batı hâkim oldu. Ancak bu dönem sona eriyor ve dünya eski normlarına geri dönüyor. 1820 yılına kadar, dünyanın en büyük iki ekonomisi her zaman Çin ve Hindistan olmuştu. 1800 yıllık bu model şimdi geri dönüyor. İlginç olan şu ki, dünyanın büyük bir kısmı psikolojik olarak bu çok </w:t>
      </w:r>
      <w:proofErr w:type="spellStart"/>
      <w:r w:rsidRPr="003429F7">
        <w:t>medeniyetli</w:t>
      </w:r>
      <w:proofErr w:type="spellEnd"/>
      <w:r w:rsidRPr="003429F7">
        <w:t xml:space="preserve"> dünyaya hazırlanırken, Batı hâlâ buna hazır değil. Bu da dünyada yaşananlara yönelik ani bir uyumsuzluk yaratıyor. </w:t>
      </w:r>
    </w:p>
    <w:p w14:paraId="6A72152C" w14:textId="77777777" w:rsidR="00AE6BB1" w:rsidRPr="003429F7" w:rsidRDefault="00AE6BB1" w:rsidP="003429F7">
      <w:r w:rsidRPr="00AB5C02">
        <w:rPr>
          <w:b/>
          <w:bCs/>
        </w:rPr>
        <w:t>Çok Kutuplu Dünya (Multi-Polar World):</w:t>
      </w:r>
      <w:r w:rsidRPr="003429F7">
        <w:t xml:space="preserve"> Bu noktada, giderek daha fazla orta gücün kendini gösterdiğini söylemek mümkün. G7'nin küresel GSMH'deki payı azalırken, </w:t>
      </w:r>
      <w:proofErr w:type="spellStart"/>
      <w:r w:rsidRPr="003429F7">
        <w:t>BRICS'in</w:t>
      </w:r>
      <w:proofErr w:type="spellEnd"/>
      <w:r w:rsidRPr="003429F7">
        <w:t xml:space="preserve"> payının artması çok kutuplu bir dünyanın işareti. Bu, Batılı olmayan büyük güçlerin de küresel sahnede rol aldığı bir dünya.  </w:t>
      </w:r>
    </w:p>
    <w:p w14:paraId="35A31AFE" w14:textId="77777777" w:rsidR="00AE6BB1" w:rsidRDefault="00AE6BB1" w:rsidP="003429F7">
      <w:r w:rsidRPr="00AB5C02">
        <w:rPr>
          <w:b/>
          <w:bCs/>
        </w:rPr>
        <w:t>Çok Taraflı Dünya (</w:t>
      </w:r>
      <w:proofErr w:type="spellStart"/>
      <w:r w:rsidRPr="00AB5C02">
        <w:rPr>
          <w:b/>
          <w:bCs/>
        </w:rPr>
        <w:t>Multilateral</w:t>
      </w:r>
      <w:proofErr w:type="spellEnd"/>
      <w:r w:rsidRPr="00AB5C02">
        <w:rPr>
          <w:b/>
          <w:bCs/>
        </w:rPr>
        <w:t xml:space="preserve"> World):</w:t>
      </w:r>
      <w:r w:rsidRPr="003429F7">
        <w:t xml:space="preserve"> Birleşmiş Milletler gibi geleneksel yapıların yanında, ad hoc (amaca özel) çok taraflı organizasyonlar da kuruluyor. Örneğin, G20 için ortaya çıkan oluşumlar dünya sahnesinde çok daha önemli bir rol oynayacak. BRICS daha önemli bir role sahip olacak ve buna benzer başka </w:t>
      </w:r>
      <w:proofErr w:type="spellStart"/>
      <w:r w:rsidRPr="003429F7">
        <w:t>organizayonlar</w:t>
      </w:r>
      <w:proofErr w:type="spellEnd"/>
      <w:r w:rsidRPr="003429F7">
        <w:t xml:space="preserve"> da ortaya çıkacak. Örneğin, RCEP (Bölgesel Kapsamlı Ekonomik Ortaklık) Çin, Japonya, Güney Kore, Avustralya, Yeni Zelanda </w:t>
      </w:r>
      <w:proofErr w:type="gramStart"/>
      <w:r w:rsidRPr="003429F7">
        <w:t>ile birlikte</w:t>
      </w:r>
      <w:proofErr w:type="gramEnd"/>
      <w:r w:rsidRPr="003429F7">
        <w:t xml:space="preserve"> ASEAN ülkelerinin yer aldığı Doğu Asya'daki dünyanın en büyük serbest ticaret anlaşmasıdır. Yani daha önce duyulmamış kuruluşlar fark yaratacak.” </w:t>
      </w:r>
    </w:p>
    <w:p w14:paraId="27967ECB" w14:textId="77777777" w:rsidR="00AB5C02" w:rsidRPr="003429F7" w:rsidRDefault="00AB5C02" w:rsidP="003429F7"/>
    <w:p w14:paraId="4D4F4C3A" w14:textId="77777777" w:rsidR="00AE6BB1" w:rsidRPr="003429F7" w:rsidRDefault="00AE6BB1" w:rsidP="003429F7">
      <w:r w:rsidRPr="003429F7">
        <w:t xml:space="preserve">Yeni dünyanın dokusunun ve kimyasının tamamen farklı olacağını ifade eden </w:t>
      </w:r>
      <w:proofErr w:type="spellStart"/>
      <w:r w:rsidRPr="003429F7">
        <w:t>Mahbubani</w:t>
      </w:r>
      <w:proofErr w:type="spellEnd"/>
      <w:r w:rsidRPr="003429F7">
        <w:t xml:space="preserve">, konuşmasını bir istatistik paylaşarak bitirdi: “Çin, Hindistan, ASEAN toplamda 3,5 milyar insandan oluşuyor. 2000 yılında bu nüfusun yalnızca 150 milyonu orta sınıf standartlarına sahipti. Ancak 2020 yılına gelindiğinde bu sayı 10 kat artarak 1,5 milyara ulaştı. 2030 yılına kadar bu rakamın 2,5 ila 3 milyara ulaşması bekleniyor. </w:t>
      </w:r>
      <w:r w:rsidRPr="003429F7">
        <w:lastRenderedPageBreak/>
        <w:t>İnsanlık tarihinde, orta sınıf nüfusunun bu kadar hızlı bir şekilde arttığı bir dönem hiç yaşanmamıştı. İşte bu yüzden dünya tarihi tamamen değişecek.”</w:t>
      </w:r>
    </w:p>
    <w:p w14:paraId="2D784BFD" w14:textId="77777777" w:rsidR="00AE6BB1" w:rsidRDefault="00AE6BB1" w:rsidP="003429F7">
      <w:pPr>
        <w:pBdr>
          <w:bottom w:val="dotted" w:sz="24" w:space="1" w:color="auto"/>
        </w:pBdr>
      </w:pPr>
    </w:p>
    <w:p w14:paraId="6E292214" w14:textId="77777777" w:rsidR="00AB5C02" w:rsidRPr="003429F7" w:rsidRDefault="00AB5C02" w:rsidP="003429F7">
      <w:pPr>
        <w:pBdr>
          <w:bottom w:val="dotted" w:sz="24" w:space="1" w:color="auto"/>
        </w:pBdr>
      </w:pPr>
    </w:p>
    <w:p w14:paraId="5568D257" w14:textId="77777777" w:rsidR="00AB5C02" w:rsidRPr="003429F7" w:rsidRDefault="00AB5C02" w:rsidP="003429F7"/>
    <w:p w14:paraId="225C9669" w14:textId="77777777" w:rsidR="00823D35" w:rsidRDefault="00823D35" w:rsidP="003429F7">
      <w:pPr>
        <w:rPr>
          <w:b/>
          <w:bCs/>
        </w:rPr>
      </w:pPr>
    </w:p>
    <w:p w14:paraId="2AC3D11F" w14:textId="039FBE85" w:rsidR="00AE6BB1" w:rsidRPr="00AB5C02" w:rsidRDefault="00AE6BB1" w:rsidP="003429F7">
      <w:pPr>
        <w:rPr>
          <w:b/>
          <w:bCs/>
        </w:rPr>
      </w:pPr>
      <w:r w:rsidRPr="00AB5C02">
        <w:rPr>
          <w:b/>
          <w:bCs/>
        </w:rPr>
        <w:t>Prof. K</w:t>
      </w:r>
      <w:proofErr w:type="spellStart"/>
      <w:r w:rsidRPr="00AB5C02">
        <w:rPr>
          <w:b/>
          <w:bCs/>
        </w:rPr>
        <w:t>ishore</w:t>
      </w:r>
      <w:proofErr w:type="spellEnd"/>
      <w:r w:rsidRPr="00AB5C02">
        <w:rPr>
          <w:b/>
          <w:bCs/>
        </w:rPr>
        <w:t xml:space="preserve"> </w:t>
      </w:r>
      <w:proofErr w:type="spellStart"/>
      <w:r w:rsidRPr="00AB5C02">
        <w:rPr>
          <w:b/>
          <w:bCs/>
        </w:rPr>
        <w:t>Mahbubani</w:t>
      </w:r>
      <w:proofErr w:type="spellEnd"/>
      <w:r w:rsidRPr="00AB5C02">
        <w:rPr>
          <w:b/>
          <w:bCs/>
        </w:rPr>
        <w:t xml:space="preserve"> Bizden </w:t>
      </w:r>
      <w:proofErr w:type="spellStart"/>
      <w:r w:rsidRPr="00AB5C02">
        <w:rPr>
          <w:b/>
          <w:bCs/>
        </w:rPr>
        <w:t>Haberler’e</w:t>
      </w:r>
      <w:proofErr w:type="spellEnd"/>
      <w:r w:rsidRPr="00AB5C02">
        <w:rPr>
          <w:b/>
          <w:bCs/>
        </w:rPr>
        <w:t xml:space="preserve"> konuştu: </w:t>
      </w:r>
    </w:p>
    <w:p w14:paraId="6D9B55A1" w14:textId="77777777" w:rsidR="00AE6BB1" w:rsidRPr="00AB5C02" w:rsidRDefault="00AE6BB1" w:rsidP="003429F7">
      <w:pPr>
        <w:rPr>
          <w:b/>
          <w:bCs/>
        </w:rPr>
      </w:pPr>
      <w:r w:rsidRPr="00AB5C02">
        <w:rPr>
          <w:b/>
          <w:bCs/>
        </w:rPr>
        <w:t>“Türkiye, Doğu ile Batı arasında köprü rolü oynamak için muazzam bir fırsata sahip”</w:t>
      </w:r>
    </w:p>
    <w:p w14:paraId="0C10BA5A" w14:textId="77777777" w:rsidR="00AE6BB1" w:rsidRPr="003429F7" w:rsidRDefault="00AE6BB1" w:rsidP="003429F7"/>
    <w:p w14:paraId="5C1795CC" w14:textId="77777777" w:rsidR="00AE6BB1" w:rsidRPr="00AB5C02" w:rsidRDefault="00AE6BB1" w:rsidP="003429F7">
      <w:pPr>
        <w:rPr>
          <w:b/>
          <w:bCs/>
        </w:rPr>
      </w:pPr>
      <w:r w:rsidRPr="00AB5C02">
        <w:rPr>
          <w:b/>
          <w:bCs/>
        </w:rPr>
        <w:t xml:space="preserve">Prof. </w:t>
      </w:r>
      <w:proofErr w:type="spellStart"/>
      <w:r w:rsidRPr="00AB5C02">
        <w:rPr>
          <w:b/>
          <w:bCs/>
        </w:rPr>
        <w:t>Kishore</w:t>
      </w:r>
      <w:proofErr w:type="spellEnd"/>
      <w:r w:rsidRPr="00AB5C02">
        <w:rPr>
          <w:b/>
          <w:bCs/>
        </w:rPr>
        <w:t xml:space="preserve"> </w:t>
      </w:r>
      <w:proofErr w:type="spellStart"/>
      <w:r w:rsidRPr="00AB5C02">
        <w:rPr>
          <w:b/>
          <w:bCs/>
        </w:rPr>
        <w:t>Mahbubani</w:t>
      </w:r>
      <w:proofErr w:type="spellEnd"/>
      <w:r w:rsidRPr="00AB5C02">
        <w:rPr>
          <w:b/>
          <w:bCs/>
        </w:rPr>
        <w:t xml:space="preserve"> ile konuk olduğu Üst Düzey Yöneticiler Toplantısı’nda </w:t>
      </w:r>
    </w:p>
    <w:p w14:paraId="777CDFCE" w14:textId="0FDA9C76" w:rsidR="00AE6BB1" w:rsidRPr="00AB5C02" w:rsidRDefault="00AE6BB1" w:rsidP="003429F7">
      <w:pPr>
        <w:rPr>
          <w:b/>
          <w:bCs/>
        </w:rPr>
      </w:pPr>
      <w:r w:rsidRPr="00AB5C02">
        <w:rPr>
          <w:b/>
          <w:bCs/>
        </w:rPr>
        <w:t>bir araya geldik ve keyifli bir sohbet gerçekleştirdik.</w:t>
      </w:r>
    </w:p>
    <w:p w14:paraId="2EB69BF3" w14:textId="77777777" w:rsidR="00AE6BB1" w:rsidRPr="003429F7" w:rsidRDefault="00AE6BB1" w:rsidP="003429F7"/>
    <w:p w14:paraId="422A61D4" w14:textId="77777777" w:rsidR="00AE6BB1" w:rsidRPr="00AB5C02" w:rsidRDefault="00AE6BB1" w:rsidP="003429F7">
      <w:pPr>
        <w:rPr>
          <w:b/>
          <w:bCs/>
        </w:rPr>
      </w:pPr>
      <w:r w:rsidRPr="00AB5C02">
        <w:rPr>
          <w:b/>
          <w:bCs/>
        </w:rPr>
        <w:t>Bir röportajınızda diplomasiye 'tesadüfen' adım attığınızı ifade etmiştiniz. Bu süreci ve kariyerinizin şekillenmesine giden yolu bizimle de paylaşır mısınız?</w:t>
      </w:r>
    </w:p>
    <w:p w14:paraId="6EF7D795" w14:textId="77777777" w:rsidR="00AE6BB1" w:rsidRPr="003429F7" w:rsidRDefault="00AE6BB1" w:rsidP="003429F7">
      <w:r w:rsidRPr="003429F7">
        <w:t xml:space="preserve">Evet, doğru. Singapur Ulusal Üniversitesi'nden 1971 yılında mezun olduktan sonra Singapur'un diplomatik hizmetine katıldım. Singapur Hükümeti’nden “Başkanlık Bursu” almıştım ve bursun yükümlülüklerinden biri de mezun olduktan sonra beş yıl boyunca Singapur Hükümeti'ne hizmet etme gerekliliğiydi. Önceleri sadece birkaç yılımı diplomasi alanında geçirmeyi planlıyordum. Ancak şaşırtıcı bir şekilde, bu alanda 33 yılımı geçirdim. Çünkü jeopolitik ve bunun insan toplumu üzerindeki sonuçlarını incelemeye karşı doğal bir sevgim olduğunu keşfettim. Kısacası diplomasiye âşık oldum. </w:t>
      </w:r>
    </w:p>
    <w:p w14:paraId="3516599A" w14:textId="77777777" w:rsidR="00AE6BB1" w:rsidRPr="003429F7" w:rsidRDefault="00AE6BB1" w:rsidP="003429F7"/>
    <w:p w14:paraId="35784722" w14:textId="77777777" w:rsidR="00AE6BB1" w:rsidRPr="00AB5C02" w:rsidRDefault="00AE6BB1" w:rsidP="003429F7">
      <w:pPr>
        <w:rPr>
          <w:b/>
          <w:bCs/>
        </w:rPr>
      </w:pPr>
      <w:r w:rsidRPr="00AB5C02">
        <w:rPr>
          <w:b/>
          <w:bCs/>
        </w:rPr>
        <w:t>21. yüzyılın ikinci yarısında öngördüğünüz küresel düzen yol haritasında, Asya’nın yükselişi nasıl bir anlam taşıyor?</w:t>
      </w:r>
    </w:p>
    <w:p w14:paraId="624DA330" w14:textId="77777777" w:rsidR="00AE6BB1" w:rsidRPr="003429F7" w:rsidRDefault="00AE6BB1" w:rsidP="003429F7">
      <w:r w:rsidRPr="003429F7">
        <w:t xml:space="preserve">21. yüzyıl kesinlikle Asya yüzyılı olacak. Dünyanın psikolojik olarak bu yüzyıla hazırlandığını tesadüfen öğrendiğimi söyleyebilirim. Açık erişimli kitabım </w:t>
      </w:r>
      <w:proofErr w:type="spellStart"/>
      <w:r w:rsidRPr="003429F7">
        <w:t>Asian</w:t>
      </w:r>
      <w:proofErr w:type="spellEnd"/>
      <w:r w:rsidRPr="003429F7">
        <w:t xml:space="preserve"> 21st Century, Ocak 2022'de yayınlandığında, Alman yayıncı </w:t>
      </w:r>
      <w:proofErr w:type="spellStart"/>
      <w:r w:rsidRPr="003429F7">
        <w:t>Springer</w:t>
      </w:r>
      <w:proofErr w:type="spellEnd"/>
      <w:r w:rsidRPr="003429F7">
        <w:t xml:space="preserve"> Nature 20.000 indirme sayısı bekliyordu. Ancak 160'tan fazla ülkede 3,86 milyon indirme gerçekleşti. Bu, dünyanın Asya yüzyılına hazırlandığına dair net bir sinyal veriyor. Asya'nın açık ara en büyük ekonomisi olan Çin’in bu yüzyılda kritik bir rol oynayacağı muhakkak. Ancak Çin'in 1,4 milyarlık nüfusu bile Asyalılar arasında bir azınlığı temsil ediyor çünkü Asyalıların toplam nüfusu 4,6 milyar. Dolayısıyla Asya yüzyılı; Çin, Hindistan, Güneydoğu Asya ve Asya'nın diğer pek çok bölgesinin geri dönüşüyle ilgili olacak. </w:t>
      </w:r>
    </w:p>
    <w:p w14:paraId="577A5F59" w14:textId="77777777" w:rsidR="00AE6BB1" w:rsidRPr="003429F7" w:rsidRDefault="00AE6BB1" w:rsidP="003429F7"/>
    <w:p w14:paraId="0CA8BD4A" w14:textId="77777777" w:rsidR="00AE6BB1" w:rsidRPr="00AB5C02" w:rsidRDefault="00AE6BB1" w:rsidP="003429F7">
      <w:pPr>
        <w:rPr>
          <w:b/>
          <w:bCs/>
        </w:rPr>
      </w:pPr>
      <w:r w:rsidRPr="00AB5C02">
        <w:rPr>
          <w:b/>
          <w:bCs/>
        </w:rPr>
        <w:t xml:space="preserve">Peki Doğu’nun küresel arenada daha koordineli bir siyasi aktör olarak ortaya çıktığını görecek miyiz? </w:t>
      </w:r>
    </w:p>
    <w:p w14:paraId="40727F33" w14:textId="77777777" w:rsidR="00AE6BB1" w:rsidRPr="003429F7" w:rsidRDefault="00AE6BB1" w:rsidP="003429F7">
      <w:r w:rsidRPr="003429F7">
        <w:t xml:space="preserve">Batı'nın son 200 yıldır dünya tarihine hâkim olduğuna şüphe yok. Ancak bu hakimiyet artık sona ermek üzere. Üst Düzey Yöneticiler Toplantısı’nda altını çizdiğim bir veriyi burada da tekrar etmek isterim. 1980 yılında Avrupa Birliği'nin birleşik ekonomisi Çin'in on katı büyüklüğündeydi. Bugün AB, Çin ile aynı büyüklükte. 2050 yılına gelindiğinde AB, Çin'in yarısı büyüklüğünde olacak. Dolayısıyla Batı egemenliği kesinlikle sona erecek. Diğer yandan, dünyaya hükmetmeye çalışan birleşik bir Asya da olmayacak. Asya'da Çin, Hindistan, Japonya ve ASEAN gibi birçok ekonomik kutbun olacağını düşünüyorum. Kuşkusuz Çin ve Hindistan, en büyük iki ekonomi olarak öne çıkacak. Ancak, Almanya ve Fransa'nın İkinci Dünya Savaşı'ndan sonra düşmanlıkları unutarak ve sinerji yaratarak yaptıklarını tekrarlamayacaklar. Almanya ve Fransa'yı bir araya getiren şey sevgi değil; </w:t>
      </w:r>
      <w:r w:rsidRPr="003429F7">
        <w:lastRenderedPageBreak/>
        <w:t xml:space="preserve">Sovyetler Birliği korkusuydu. Asya'da ise ortak bir korku yok. Dolayısıyla Batı bloğunu bloke edecek bir Doğu bloğu olmayacak, bunun yerine çok kutuplu bir dünyamız olacak. </w:t>
      </w:r>
    </w:p>
    <w:p w14:paraId="03868DAA" w14:textId="77777777" w:rsidR="00AE6BB1" w:rsidRPr="003429F7" w:rsidRDefault="00AE6BB1" w:rsidP="003429F7"/>
    <w:p w14:paraId="5BF566D5" w14:textId="77777777" w:rsidR="00AE6BB1" w:rsidRPr="00AB5C02" w:rsidRDefault="00AE6BB1" w:rsidP="003429F7">
      <w:pPr>
        <w:rPr>
          <w:b/>
          <w:bCs/>
        </w:rPr>
      </w:pPr>
      <w:r w:rsidRPr="00AB5C02">
        <w:rPr>
          <w:b/>
          <w:bCs/>
        </w:rPr>
        <w:t xml:space="preserve">Sizce, ABD-Çin rekabeti önümüzdeki on yılda, özellikle ekonomi ve teknoloji açısından nasıl gelişir?  </w:t>
      </w:r>
    </w:p>
    <w:p w14:paraId="7076DC6E" w14:textId="77777777" w:rsidR="00AE6BB1" w:rsidRPr="003429F7" w:rsidRDefault="00AE6BB1" w:rsidP="003429F7">
      <w:r w:rsidRPr="003429F7">
        <w:t xml:space="preserve">ABD-Çin rekabetinin önümüzdeki birkaç on yıl içinde hızlanacağına şüphe yok. Jeopolitiğin demir yasasına göre, dünyanın bir numaralı gücü her zaman dünyanın bir numaralı yükselen gücünü aşağı çekmeye çalışır. ABD derin bir bölünmüşlük içinde olsa da, tüm Amerikalıların hemfikir olduğu tek bir nokta var: ABD Çin'i aşağı çekmeye çalışmalı. Donald Trump'ın seçilmesi bu uzun vadeli gidişatı değiştirmeyecek. Ancak Donald Trump, Çin ile anlaşma yapmaya da açık olabilir. Bu nedenle Trump'ın sürprizlerine hazırlıklı olmalıyız. </w:t>
      </w:r>
    </w:p>
    <w:p w14:paraId="1AF36D1C" w14:textId="77777777" w:rsidR="00AE6BB1" w:rsidRPr="003429F7" w:rsidRDefault="00AE6BB1" w:rsidP="003429F7"/>
    <w:p w14:paraId="07AD9C79" w14:textId="77777777" w:rsidR="00AE6BB1" w:rsidRPr="00AB5C02" w:rsidRDefault="00AE6BB1" w:rsidP="003429F7">
      <w:pPr>
        <w:rPr>
          <w:b/>
          <w:bCs/>
        </w:rPr>
      </w:pPr>
      <w:r w:rsidRPr="00AB5C02">
        <w:rPr>
          <w:b/>
          <w:bCs/>
        </w:rPr>
        <w:t>Türkiye'nin jeopolitik konumu, Batı ile Doğu arasındaki köprü rolü ve yükselen bölgesel gücü göz önüne alındığında, sizce Türkiye, küresel güç dengesinde nasıl bir rol oynayabilir?</w:t>
      </w:r>
    </w:p>
    <w:p w14:paraId="2A588482" w14:textId="77777777" w:rsidR="00AE6BB1" w:rsidRPr="003429F7" w:rsidRDefault="00AE6BB1" w:rsidP="003429F7">
      <w:r w:rsidRPr="003429F7">
        <w:t xml:space="preserve">Ortaya çıkmakta olan çok </w:t>
      </w:r>
      <w:proofErr w:type="spellStart"/>
      <w:r w:rsidRPr="003429F7">
        <w:t>medeniyetli</w:t>
      </w:r>
      <w:proofErr w:type="spellEnd"/>
      <w:r w:rsidRPr="003429F7">
        <w:t>, çok kutuplu ve çok taraflı yeni dünyada Türkiye, Doğu ile Batı arasında köprü rolü oynamak için muazzam bir fırsata sahip. Ayrıca büyük küresel güçleri çeşitli bölgesel kaygılara dikkat etmeleri için ikna etmeye de yardımcı olabilir. Kuşkusuz, Türkiye'nin dünyadaki etkisi önümüzdeki birkaç on yıl içinde bu yeni çok kutuplu dünyada artacaktır.</w:t>
      </w:r>
    </w:p>
    <w:p w14:paraId="20E02BB2" w14:textId="77777777" w:rsidR="00AE6BB1" w:rsidRPr="003429F7" w:rsidRDefault="00AE6BB1" w:rsidP="003429F7"/>
    <w:p w14:paraId="52F9158B" w14:textId="77777777" w:rsidR="00AE6BB1" w:rsidRPr="00AB5C02" w:rsidRDefault="00AE6BB1" w:rsidP="003429F7">
      <w:pPr>
        <w:rPr>
          <w:b/>
          <w:bCs/>
        </w:rPr>
      </w:pPr>
      <w:r w:rsidRPr="00AB5C02">
        <w:rPr>
          <w:b/>
          <w:bCs/>
        </w:rPr>
        <w:t xml:space="preserve">Koç Topluluğu’nun üst düzey yöneticileriyle bir araya geldiğiniz bu etkinlikle ilgili neler söylemek istersiniz? </w:t>
      </w:r>
    </w:p>
    <w:p w14:paraId="38BC5315" w14:textId="77777777" w:rsidR="00AE6BB1" w:rsidRPr="003429F7" w:rsidRDefault="00AE6BB1" w:rsidP="003429F7">
      <w:r w:rsidRPr="003429F7">
        <w:t>Koç Topluluğu’nun üst düzey yöneticileriyle tanışmak ve onlarla konuşmak benim için gerçek bir ayrıcalıktı zira son derece açık fikirli olduklarını gördüm. Koç Topluluğu, ekonomik fırsatlardan yararlanarak kayda değer başarılar elde etmiş bir topluluk. 21. Asya yüzyılında Koç Topluluğu’nun büyümesi ve gelişmesi için daha da fazla fırsat olacağından eminim.</w:t>
      </w:r>
    </w:p>
    <w:p w14:paraId="6E034166" w14:textId="05520D20" w:rsidR="00AE6BB1" w:rsidRPr="003429F7" w:rsidRDefault="00AB5C02" w:rsidP="003429F7">
      <w:pPr>
        <w:pBdr>
          <w:bottom w:val="dotted" w:sz="24" w:space="1" w:color="auto"/>
        </w:pBdr>
      </w:pPr>
      <w:r>
        <w:br/>
      </w:r>
    </w:p>
    <w:p w14:paraId="11225437" w14:textId="77777777" w:rsidR="00AE6BB1" w:rsidRPr="00AB5C02" w:rsidRDefault="00AE6BB1" w:rsidP="003429F7">
      <w:pPr>
        <w:rPr>
          <w:b/>
          <w:bCs/>
        </w:rPr>
      </w:pPr>
    </w:p>
    <w:p w14:paraId="701A33A0" w14:textId="77777777" w:rsidR="00823D35" w:rsidRDefault="00823D35" w:rsidP="003429F7">
      <w:pPr>
        <w:rPr>
          <w:b/>
          <w:bCs/>
        </w:rPr>
      </w:pPr>
    </w:p>
    <w:p w14:paraId="1AEFEC47" w14:textId="5503066C" w:rsidR="00AE6BB1" w:rsidRPr="00AB5C02" w:rsidRDefault="00AE6BB1" w:rsidP="003429F7">
      <w:pPr>
        <w:rPr>
          <w:b/>
          <w:bCs/>
        </w:rPr>
      </w:pPr>
      <w:r w:rsidRPr="00AB5C02">
        <w:rPr>
          <w:b/>
          <w:bCs/>
        </w:rPr>
        <w:t>Küresel ekonomide dönüşüm beraberinde neleri getirecek?</w:t>
      </w:r>
    </w:p>
    <w:p w14:paraId="04192AF5" w14:textId="77777777" w:rsidR="00AE6BB1" w:rsidRPr="00AB5C02" w:rsidRDefault="00AE6BB1" w:rsidP="003429F7">
      <w:pPr>
        <w:rPr>
          <w:b/>
          <w:bCs/>
        </w:rPr>
      </w:pPr>
    </w:p>
    <w:p w14:paraId="2AE84688" w14:textId="77777777" w:rsidR="00AE6BB1" w:rsidRPr="00AB5C02" w:rsidRDefault="00AE6BB1" w:rsidP="003429F7">
      <w:pPr>
        <w:rPr>
          <w:b/>
          <w:bCs/>
        </w:rPr>
      </w:pPr>
      <w:r w:rsidRPr="00AB5C02">
        <w:rPr>
          <w:b/>
          <w:bCs/>
        </w:rPr>
        <w:t>Toplantıda gerçekleşen ekonomi panelinde, küresel ekonomide dönüşüm ve Türkiye'nin bu gelişmelere nasıl uyum sağlaması gerektiği uzmanlar tarafından değerlendirildi.</w:t>
      </w:r>
    </w:p>
    <w:p w14:paraId="52FB33D0" w14:textId="77777777" w:rsidR="00AE6BB1" w:rsidRPr="003429F7" w:rsidRDefault="00AE6BB1" w:rsidP="003429F7"/>
    <w:p w14:paraId="784FD4A4" w14:textId="755D20DC" w:rsidR="00AE6BB1" w:rsidRPr="003429F7" w:rsidRDefault="00AE6BB1" w:rsidP="003429F7">
      <w:r w:rsidRPr="003429F7">
        <w:t xml:space="preserve">Toplantı kapsamında, Koç Holding </w:t>
      </w:r>
      <w:proofErr w:type="spellStart"/>
      <w:r w:rsidRPr="003429F7">
        <w:t>Başekonomisti</w:t>
      </w:r>
      <w:proofErr w:type="spellEnd"/>
      <w:r w:rsidRPr="003429F7">
        <w:t xml:space="preserve"> Dr. Ahmet </w:t>
      </w:r>
      <w:proofErr w:type="spellStart"/>
      <w:r w:rsidRPr="003429F7">
        <w:t>Çimenoğlu</w:t>
      </w:r>
      <w:proofErr w:type="spellEnd"/>
      <w:r w:rsidRPr="003429F7">
        <w:t xml:space="preserve"> </w:t>
      </w:r>
      <w:proofErr w:type="spellStart"/>
      <w:r w:rsidRPr="003429F7">
        <w:t>moderatörlüğünde</w:t>
      </w:r>
      <w:proofErr w:type="spellEnd"/>
      <w:r w:rsidRPr="003429F7">
        <w:t xml:space="preserve"> gerçekleşen panelde Brown Üniversitesi Küresel Bağlantılar Laboratuvarı Direktörü ve Ekonomi Bölümü </w:t>
      </w:r>
      <w:proofErr w:type="spellStart"/>
      <w:r w:rsidRPr="003429F7">
        <w:t>Schreiber</w:t>
      </w:r>
      <w:proofErr w:type="spellEnd"/>
      <w:r w:rsidRPr="003429F7">
        <w:t xml:space="preserve"> </w:t>
      </w:r>
      <w:proofErr w:type="spellStart"/>
      <w:r w:rsidRPr="003429F7">
        <w:t>Family</w:t>
      </w:r>
      <w:proofErr w:type="spellEnd"/>
      <w:r w:rsidRPr="003429F7">
        <w:t xml:space="preserve"> Profesörü Prof. Şebnem Kalemli-Özcan ile Koç Üniversitesi Ekonomi Bölümü Profesörü ve Bilim Akademisi Üyesi Prof. </w:t>
      </w:r>
      <w:proofErr w:type="gramStart"/>
      <w:r w:rsidRPr="003429F7">
        <w:t>Kamil</w:t>
      </w:r>
      <w:proofErr w:type="gramEnd"/>
      <w:r w:rsidRPr="003429F7">
        <w:t xml:space="preserve"> Yılmaz değerli bilgiler paylaştı.</w:t>
      </w:r>
    </w:p>
    <w:p w14:paraId="299D8B92" w14:textId="77777777" w:rsidR="00AE6BB1" w:rsidRPr="003429F7" w:rsidRDefault="00AE6BB1" w:rsidP="003429F7"/>
    <w:p w14:paraId="5A98CAD2" w14:textId="77777777" w:rsidR="00823D35" w:rsidRDefault="00823D35" w:rsidP="003429F7">
      <w:pPr>
        <w:rPr>
          <w:b/>
          <w:bCs/>
        </w:rPr>
      </w:pPr>
    </w:p>
    <w:p w14:paraId="34DD373D" w14:textId="77777777" w:rsidR="00823D35" w:rsidRDefault="00823D35" w:rsidP="003429F7">
      <w:pPr>
        <w:rPr>
          <w:b/>
          <w:bCs/>
        </w:rPr>
      </w:pPr>
    </w:p>
    <w:p w14:paraId="1C001A69" w14:textId="32A9BDA5" w:rsidR="00AE6BB1" w:rsidRPr="00AB5C02" w:rsidRDefault="00AE6BB1" w:rsidP="003429F7">
      <w:pPr>
        <w:rPr>
          <w:b/>
          <w:bCs/>
        </w:rPr>
      </w:pPr>
      <w:r w:rsidRPr="00AB5C02">
        <w:rPr>
          <w:b/>
          <w:bCs/>
        </w:rPr>
        <w:lastRenderedPageBreak/>
        <w:t>"Dünya ekonomisinde bloklaşma süreci yaşanıyor"</w:t>
      </w:r>
    </w:p>
    <w:p w14:paraId="4B01F4BA" w14:textId="77777777" w:rsidR="00AE6BB1" w:rsidRPr="003429F7" w:rsidRDefault="00AE6BB1" w:rsidP="003429F7">
      <w:r w:rsidRPr="003429F7">
        <w:t>Konuşmasında Amerika'nın para politikasına yönelik değerlendirmelerde bulunan Prof. Şebnem Kalemli-Özcan, "Trump döneminde FED faizleri o kadar çabuk düşürmeyecek ve faizler yukarıda kalacak. Bunun da olumsuz yansımaları olacak. Böyle bir iklimde bizim kendi para politikamızla ne yaptığımız çok önemli. Çünkü Amerikan para politikası dolar, ticaret ve fiyatlamalar üzerinden direkt bize de yansıyacak. Dolayısıyla belirlediğimiz para politikası bu süreçte kritik rol oynayacak" dedi.</w:t>
      </w:r>
    </w:p>
    <w:p w14:paraId="25166175" w14:textId="77777777" w:rsidR="00AE6BB1" w:rsidRPr="003429F7" w:rsidRDefault="00AE6BB1" w:rsidP="003429F7">
      <w:r w:rsidRPr="003429F7">
        <w:t>Dünya ekonomisinde yaşanan gelişmeleri de değerlendiren Kalemli-Özcan, "Dünya ekonomisinde bir bloklaşma süreci yaşanıyor. Bu süreci anlamadan, önümüzdeki yıllarda karşılaşacağımız değişimleri tahmin etmek neredeyse imkânsız. Blokların birbirinden ayrıldığı, daha farklı kampların, grupların ve ekonomik alanların ortaya çıktığı bir yapı. Bu dönüşümün temelini oluşturmaya başlayan ülke ise Amerika. Amerika, ticaret stratejisini yeniden şekillendiriyor. Arkadaş ülkelerle ticaret yapacaklarını ifade ediyor. IMF’nin son raporlarına baktığımızda da, batı demokrasilerinin kendilerini bir grup olarak şekillendirmeye başladığını görüyoruz. Bu gruba, Amerika'nın yanında Japonya ve diğer liberal demokrasiler de dahil. Karşısında ise Çin’in liderliğinde gelişmekte olan ülkeler var. Burada bir diğer dikkat çekici unsur; "</w:t>
      </w:r>
      <w:proofErr w:type="spellStart"/>
      <w:r w:rsidRPr="003429F7">
        <w:t>unaffiliated</w:t>
      </w:r>
      <w:proofErr w:type="spellEnd"/>
      <w:r w:rsidRPr="003429F7">
        <w:t xml:space="preserve"> </w:t>
      </w:r>
      <w:proofErr w:type="spellStart"/>
      <w:r w:rsidRPr="003429F7">
        <w:t>emerging</w:t>
      </w:r>
      <w:proofErr w:type="spellEnd"/>
      <w:r w:rsidRPr="003429F7">
        <w:t xml:space="preserve"> </w:t>
      </w:r>
      <w:proofErr w:type="spellStart"/>
      <w:r w:rsidRPr="003429F7">
        <w:t>markets</w:t>
      </w:r>
      <w:proofErr w:type="spellEnd"/>
      <w:r w:rsidRPr="003429F7">
        <w:t>" yani henüz herhangi bir blokla bağ kurmamış gelişmekte olan ülkeler. Türkiye, bu grupta yer alıyor. Bu grup, ne Amerika ne de Çin tarafında yer alıyor ve büyük ölçüde ticaret üzerinden yürüyen bir ekonomi modelleri var. IMF, bu modeli şu şekilde öngörüyor: Dünya ekonomisi, giderek daha fazla bölünecek. Ancak bu, uzun vadede herkese zarar verecek bir senaryo oluşturabilir. Çünkü böyle bir dünya düzeni, yoksullaşmaya, ticaretin daralmasına ve teknolojinin sınırlı erişimine sahip olmasına neden olabilir. Bu yeni dünyada, tedarik zincirinin nasıl şekilleneceği, hangi ülkelerin hangi bloklarla iş birliği yapacağı ve küresel ticaretin nasıl evrileceği, gelecekteki ekonomik süreçlerin belirleyicisi olacak. Teknolojiyi kimin elinde tutacağı, hangi ülkelerin rekabet avantajına sahip olacağı, bu dönüşümün önemli göstergelerini oluşturacak" şeklinde konuştu.</w:t>
      </w:r>
    </w:p>
    <w:p w14:paraId="66A58FD5" w14:textId="77777777" w:rsidR="00AE6BB1" w:rsidRPr="003429F7" w:rsidRDefault="00AE6BB1" w:rsidP="003429F7"/>
    <w:p w14:paraId="788BBF68" w14:textId="77777777" w:rsidR="00AE6BB1" w:rsidRPr="00AB5C02" w:rsidRDefault="00AE6BB1" w:rsidP="003429F7">
      <w:pPr>
        <w:rPr>
          <w:b/>
          <w:bCs/>
        </w:rPr>
      </w:pPr>
      <w:r w:rsidRPr="00AB5C02">
        <w:rPr>
          <w:b/>
          <w:bCs/>
        </w:rPr>
        <w:t>"Amerika'nın para politikası küresel ekonomide dalgalanmalara yol açabilir"</w:t>
      </w:r>
    </w:p>
    <w:p w14:paraId="243B019A" w14:textId="77777777" w:rsidR="00AE6BB1" w:rsidRPr="003429F7" w:rsidRDefault="00AE6BB1" w:rsidP="003429F7">
      <w:r w:rsidRPr="003429F7">
        <w:t xml:space="preserve">Prof. </w:t>
      </w:r>
      <w:proofErr w:type="gramStart"/>
      <w:r w:rsidRPr="003429F7">
        <w:t>Kamil</w:t>
      </w:r>
      <w:proofErr w:type="gramEnd"/>
      <w:r w:rsidRPr="003429F7">
        <w:t xml:space="preserve"> Yılmaz ise Amerika'da yaşanan ekonomik gelişmeleri ele alarak "Amerika, yıllardır süren cari açık problemini çözmek için sanayiyi canlandırmayı amaçlıyor. Milli geliri oran olarak %3,5'u geçen ciddi bir cari açık var. Bunun nedeni de küreselleşme. Özellikle Çin'in küreselleşmenin bir parçası olmasıyla yaşadığımız bir konu ve bunu çözmek için Trump sanayiyi kalkındıracağını söylüyor. Gümrük vergileri getireceğini ifade ediyor. Ancak gümrük vergileri ve ticaret politikalarının etkisi, yalnızca ticaret açığını azaltmakla kalmayacak, aynı zamanda doların değer kazanmasıyla birlikte Amerika'nın ihracatını da etkileyebilir. Doların değer kazanması, Amerika'nın dış ticaret dengesini etkileyecek ve bu da küresel ekonomide dalgalanmalara yol açabilir" dedi.</w:t>
      </w:r>
    </w:p>
    <w:p w14:paraId="06B93E5A" w14:textId="77777777" w:rsidR="00AE6BB1" w:rsidRPr="003429F7" w:rsidRDefault="00AE6BB1" w:rsidP="003429F7">
      <w:r w:rsidRPr="003429F7">
        <w:t xml:space="preserve">Küresel ölçekte yaşanan ekonomik kriz karşısında ülkelerin attıkları adımları da ele alan Yılmaz, "2001’de Amerika’daki durgunluk, 2008-2009 yıllarındaki küresel finansal kriz ve 2020’deki COVID-19 pandemisinin şokları, ciddi boyutta ekonomik gerilemelere yol açtı. Bu krizlerin ekonomik etkileri de ülkelere hızla yayıldı. Özellikle Amerika’daki üretim düşüşü, talep daralmasına yol açtı ve bu daralma dünya ekonomisini etkiledi. Bu dönemde krizden çıkış politikalarını incelediğimizde, Almanya ve Çin’in aldıkları önlemler dikkat çekiyor. Almanya, küresel krize karşı 100 milyar dolarlık bir mali paket açıkladı. Ancak bu paket, milli gelirin yalnızca çok küçük bir kısmını oluşturuyordu. Öte yandan, Çin 600 milyar dolarlık bir mali paket açıkladı ve bu, milli gelire oranla çok daha </w:t>
      </w:r>
      <w:r w:rsidRPr="003429F7">
        <w:lastRenderedPageBreak/>
        <w:t xml:space="preserve">büyük bir miktar oldu. Çin, kriz sonrası dönemde dünya ekonomisine ciddi bir güç olarak döndü. Hatta, bu dönemde Almanya’dan teknoloji ithal etti ve ticaret dengesi Almanya aleyhine değişmeye başladı. Amerika da güçlü bir mali paket hazırladı ve küresel ekonomi üzerinde ciddi etkiler yarattı. Genel olarak Avrupa Birliği’ni incelediğimizde ise karşılaştığımız en büyük sorun, mali politikaların birleşmemesi ve ortak bir strateji oluşturulamamasıydı. Nitekim bugün de hâlâ Avrupa Birliği'nin tam olarak birleşemediğini görüyoruz. Birleşememenin sonucu dağılmayı getirebilir mi? Bu elbette ki ciddi bir tehdit. Bizim için de tehdit. O anlamda Avrupa Birliği bizim için çok önemli. Ama Avrupa Birliği'ne baktığımızda tek bir mali politikanın veya tek bir teknoloji politikasının olmaması, keza giderek yerel çıkarların birleşmeyi engellemesi, bir ölçüde Avrupa Birliği'nin şu anda en büyük </w:t>
      </w:r>
      <w:proofErr w:type="spellStart"/>
      <w:r w:rsidRPr="003429F7">
        <w:t>handikapı</w:t>
      </w:r>
      <w:proofErr w:type="spellEnd"/>
      <w:r w:rsidRPr="003429F7">
        <w:t xml:space="preserve"> diye bakabiliriz" ifadelerini kullandı.</w:t>
      </w:r>
    </w:p>
    <w:p w14:paraId="1E7EE314" w14:textId="77777777" w:rsidR="00AE6BB1" w:rsidRDefault="00AE6BB1" w:rsidP="003429F7">
      <w:pPr>
        <w:pBdr>
          <w:bottom w:val="dotted" w:sz="24" w:space="1" w:color="auto"/>
        </w:pBdr>
      </w:pPr>
    </w:p>
    <w:p w14:paraId="115E914E" w14:textId="77777777" w:rsidR="00AB5C02" w:rsidRPr="003429F7" w:rsidRDefault="00AB5C02" w:rsidP="003429F7">
      <w:pPr>
        <w:pBdr>
          <w:bottom w:val="dotted" w:sz="24" w:space="1" w:color="auto"/>
        </w:pBdr>
      </w:pPr>
    </w:p>
    <w:p w14:paraId="40BF0C3E" w14:textId="77777777" w:rsidR="00AB5C02" w:rsidRPr="003429F7" w:rsidRDefault="00AB5C02" w:rsidP="003429F7"/>
    <w:p w14:paraId="3A40A07F" w14:textId="700B6303" w:rsidR="00AE6BB1" w:rsidRPr="00AB5C02" w:rsidRDefault="00AE6BB1" w:rsidP="003429F7">
      <w:pPr>
        <w:rPr>
          <w:b/>
          <w:bCs/>
        </w:rPr>
      </w:pPr>
      <w:r w:rsidRPr="00AB5C02">
        <w:rPr>
          <w:b/>
          <w:bCs/>
        </w:rPr>
        <w:t>Koç Topluluğu yapay zekâ ve dijitalleşme ile rekabet avantajı sağlamaya devam ediyor</w:t>
      </w:r>
    </w:p>
    <w:p w14:paraId="505F8C64" w14:textId="77777777" w:rsidR="00AE6BB1" w:rsidRPr="00AB5C02" w:rsidRDefault="00AE6BB1" w:rsidP="003429F7">
      <w:pPr>
        <w:rPr>
          <w:b/>
          <w:bCs/>
        </w:rPr>
      </w:pPr>
    </w:p>
    <w:p w14:paraId="2E3B39F8" w14:textId="443D83E8" w:rsidR="00AE6BB1" w:rsidRPr="00AB5C02" w:rsidRDefault="00AE6BB1" w:rsidP="003429F7">
      <w:pPr>
        <w:rPr>
          <w:b/>
          <w:bCs/>
        </w:rPr>
      </w:pPr>
      <w:r w:rsidRPr="00AB5C02">
        <w:rPr>
          <w:b/>
          <w:bCs/>
        </w:rPr>
        <w:t xml:space="preserve">Toplantı kapsamında düzenlenen "Dijital Dönüşüm ve Teknoloji" panelinde bu alandaki yenilikçi uygulamalar ile teknolojinin üretim süreçlerine etkileri ele alındı. Koç Holding CEO’su Levent Çakıroğlu’nun </w:t>
      </w:r>
      <w:proofErr w:type="spellStart"/>
      <w:r w:rsidRPr="00AB5C02">
        <w:rPr>
          <w:b/>
          <w:bCs/>
        </w:rPr>
        <w:t>moderatörlüğünü</w:t>
      </w:r>
      <w:proofErr w:type="spellEnd"/>
      <w:r w:rsidRPr="00AB5C02">
        <w:rPr>
          <w:b/>
          <w:bCs/>
        </w:rPr>
        <w:t xml:space="preserve"> yaptığı panel Beko, Tüpraş ve Ford Otosan şirketlerinden proje sorumlularının katılımıyla gerçekleşti.</w:t>
      </w:r>
    </w:p>
    <w:p w14:paraId="0623D878" w14:textId="77777777" w:rsidR="00AE6BB1" w:rsidRPr="003429F7" w:rsidRDefault="00AE6BB1" w:rsidP="003429F7"/>
    <w:p w14:paraId="240E3166" w14:textId="10C28FCF" w:rsidR="00AE6BB1" w:rsidRPr="003429F7" w:rsidRDefault="00AE6BB1" w:rsidP="003429F7">
      <w:r w:rsidRPr="003429F7">
        <w:t xml:space="preserve">38. Üst Düzey Yöneticiler Toplantısı kapsamında düzenlenen "Dijital Dönüşüm ve Teknoloji" panelinde dijitalleşme ve teknoloji odağında dünyada ve Koç Topluluğu'nda öne çıkan gelişmeler değerlendirildi. Koç Holding CEO'su Levent Çakıroğlu </w:t>
      </w:r>
      <w:proofErr w:type="spellStart"/>
      <w:r w:rsidRPr="003429F7">
        <w:t>moderatörlüğünde</w:t>
      </w:r>
      <w:proofErr w:type="spellEnd"/>
      <w:r w:rsidRPr="003429F7">
        <w:t xml:space="preserve"> gerçekleştirilen panele Beko Pişirici Cihazlar Kıdemli Ürün Direktörü Abdurrahman Şahin, Tüpraş Dijitalleşme ve Müşteri Deneyimi Yöneticisi Burcu Balkan ve Ford Otosan Veri Bilimi Takım Üyesi Ziya Dalkılıç konuşmacı olarak katıldı.</w:t>
      </w:r>
    </w:p>
    <w:p w14:paraId="4F89D8BE" w14:textId="77777777" w:rsidR="00AE6BB1" w:rsidRPr="003429F7" w:rsidRDefault="00AE6BB1" w:rsidP="003429F7"/>
    <w:p w14:paraId="764CBDD2" w14:textId="77777777" w:rsidR="00AE6BB1" w:rsidRPr="00AB5C02" w:rsidRDefault="00AE6BB1" w:rsidP="003429F7">
      <w:pPr>
        <w:rPr>
          <w:b/>
          <w:bCs/>
        </w:rPr>
      </w:pPr>
      <w:r w:rsidRPr="00AB5C02">
        <w:rPr>
          <w:b/>
          <w:bCs/>
        </w:rPr>
        <w:t xml:space="preserve">“Fabrikalarımızın dijital dönüşümünü gerçekleştiriyoruz" </w:t>
      </w:r>
    </w:p>
    <w:p w14:paraId="791B2875" w14:textId="77777777" w:rsidR="00AE6BB1" w:rsidRPr="003429F7" w:rsidRDefault="00AE6BB1" w:rsidP="003429F7">
      <w:r w:rsidRPr="003429F7">
        <w:t xml:space="preserve">Hızla değişen bir dünyada, yapay zekâ ve dijital dönüşümle rekabette avantaj sağladıklarını belirten Beko Pişirici Cihazlar Kıdemli Ürün Direktörü Abdurrahman Şahin "Çok hızlı değişen ve rekabetin giderek arttığı bu ortamda kaliteli ürünlerimizi ve hizmetlerimizi müşterilerimize hızlı bir şekilde ulaştırmamız lazım. Bu açıdan rekabette daha avantajlı olduğumuzu düşünüyorum. Zira Beko ve Koç Topluluğu olarak hem öğrenme ve </w:t>
      </w:r>
      <w:proofErr w:type="spellStart"/>
      <w:r w:rsidRPr="003429F7">
        <w:t>benchmark</w:t>
      </w:r>
      <w:proofErr w:type="spellEnd"/>
      <w:r w:rsidRPr="003429F7">
        <w:t xml:space="preserve"> fırsatı yakaladığımız WEF ekosisteminde yer alıyoruz hem de 2023 yılı sonunda başlatılan "Geleceğin Fabrikaları" programıyla Koç Topluluğu içerisinde, şirketler arasında öğrenme ve paylaşma avantajını sağlıyoruz. Buradan beslenerek biz de bünyemize yeni katılan fabrikaları bir yandan entegre ederken diğer taraftan da mevcut fabrikalarımızın dijital dönüşümünü gerçekleştiriyoruz" dedi.</w:t>
      </w:r>
    </w:p>
    <w:p w14:paraId="21EC046C" w14:textId="77777777" w:rsidR="00AE6BB1" w:rsidRPr="003429F7" w:rsidRDefault="00AE6BB1" w:rsidP="003429F7">
      <w:r w:rsidRPr="003429F7">
        <w:t xml:space="preserve">Şahin, "Geleceğin verileri için yapay zekâyı bütün iş süreçlerimize entegre etmemiz gerekiyor. Bu kapsamda biz de oluşturduğumuz yeni algoritmalarla verilerimizi sisteme ekliyoruz ve bu çıktıları optimize ettikten sonra tekrar algoritmalarımızla geleceğin verilerini oluşturmak için kullanıyoruz. Buradan elde ettiğimiz verileri de fırsata çevirerek maliyetlerimizi iyileştirmeye çalışıyoruz. Transformasyon maliyeti üzerinden örneklendireceğim. Transformasyon maliyetini, temin ettiğimiz malzemeleri nihai ürüne çevirmek için kullandığımız işçilik, enerji gibi diğer üretim giderlerinden oluşan maliyet </w:t>
      </w:r>
      <w:r w:rsidRPr="003429F7">
        <w:lastRenderedPageBreak/>
        <w:t xml:space="preserve">olarak tanımlayabiliriz. Buradaki yapay zekâ ile talep miktarı, üretim adedi, üretim çeşitliliği, stok miktarı gibi değişkenleri yapay zekâ ile işleyerek bir transformasyon maliyeti elde ediyoruz. Daha sonra bunların içinde birbirlerine olan etkilerini ve gelişimlerini optimize ettikten sonra yapay zekâ modelimizi tekrar besliyoruz. Bunun yanında, ileriye dönük olan bu tahminlemenin, gelecekteki satış ve pazarlama stratejilerimizi önden belirlememize katkısı olacak. Bu sayede rekabete göre avantaj sağlayacağımızı öngörüyoruz. Ancak bunları yaparken verilerin analizleri çok kıymetli. Bunun için de </w:t>
      </w:r>
      <w:proofErr w:type="spellStart"/>
      <w:r w:rsidRPr="003429F7">
        <w:t>Co</w:t>
      </w:r>
      <w:proofErr w:type="spellEnd"/>
      <w:r w:rsidRPr="003429F7">
        <w:t>-Pilot kullanıyoruz. Zira çok sayıda verimiz var ve bu verilerin birbirleriyle olan ilişkisini, seyrini, etkilerini analiz etmemiz gerekiyor. Oluşturduğumuz yapay zekâyla bunların birbirlerine etki analizlerini çok hızlı yapabiliyoruz ve ileri çıkarımlar, öneriler alabiliyoruz" ifadelerini kullandı.</w:t>
      </w:r>
    </w:p>
    <w:p w14:paraId="767256B5" w14:textId="77777777" w:rsidR="00AE6BB1" w:rsidRPr="003429F7" w:rsidRDefault="00AE6BB1" w:rsidP="003429F7"/>
    <w:p w14:paraId="1B7555CB" w14:textId="77777777" w:rsidR="00AE6BB1" w:rsidRPr="00AB5C02" w:rsidRDefault="00AE6BB1" w:rsidP="003429F7">
      <w:pPr>
        <w:rPr>
          <w:b/>
          <w:bCs/>
        </w:rPr>
      </w:pPr>
      <w:r w:rsidRPr="00AB5C02">
        <w:rPr>
          <w:b/>
          <w:bCs/>
        </w:rPr>
        <w:t xml:space="preserve">"Projemizin en kritik başarı faktörünü </w:t>
      </w:r>
      <w:proofErr w:type="spellStart"/>
      <w:r w:rsidRPr="00AB5C02">
        <w:rPr>
          <w:b/>
          <w:bCs/>
        </w:rPr>
        <w:t>KoçDigital</w:t>
      </w:r>
      <w:proofErr w:type="spellEnd"/>
      <w:r w:rsidRPr="00AB5C02">
        <w:rPr>
          <w:b/>
          <w:bCs/>
        </w:rPr>
        <w:t xml:space="preserve"> ile yaptığımız iş birliği sağlıyor"</w:t>
      </w:r>
    </w:p>
    <w:p w14:paraId="7A291D27" w14:textId="19205619" w:rsidR="00AE6BB1" w:rsidRPr="003429F7" w:rsidRDefault="00AE6BB1" w:rsidP="003429F7">
      <w:r w:rsidRPr="003429F7">
        <w:t xml:space="preserve">Tüpraş'ın uçtan uca gerçekleştirdiği tedarik zinciri dönüşümü hakkında bilgiler paylaşan Dijitalleşme ve Müşteri Deneyimi Yöneticisi Burcu Balkan ise "Bu proje bizler için sadece operasyonel bir proje değil. Çünkü bu süreç, içinde kültür değişimini de barındırıyor. Tüpraş'ta veriye dayalı stratejik karar verme kültürünü hızlandırarak iş süreçlerimizi daha etkili hale getirme yönünde önemli bir adım atıyoruz. Projenin en kritik başarı faktörünü de </w:t>
      </w:r>
      <w:proofErr w:type="spellStart"/>
      <w:r w:rsidRPr="003429F7">
        <w:t>KoçDigital</w:t>
      </w:r>
      <w:proofErr w:type="spellEnd"/>
      <w:r w:rsidRPr="003429F7">
        <w:t xml:space="preserve"> ile yaptığımız iş birliği sağlıyor. Zira </w:t>
      </w:r>
      <w:proofErr w:type="spellStart"/>
      <w:r w:rsidRPr="003429F7">
        <w:t>KoçDigital'in</w:t>
      </w:r>
      <w:proofErr w:type="spellEnd"/>
      <w:r w:rsidRPr="003429F7">
        <w:t xml:space="preserve"> dijital yetkililiklerinin yanı sıra, özellikle tedarik zincirindeki ve diğer sektörlerdeki deneyimini rafinaj sektörüne taşıyarak Tüpraş'ta, hatta rafinaj sektöründe hiç denenmemiş uygulamaları hayata geçirme fırsatı bulduk. Projemize başlamadan önce çok klasik bir tedarik zincirimiz vardı. Talep tahminiyle başlıyor, finansal etkilerle sonlanıyordu ve bir zincir yapısındaydı. Bu projeyle biz bu zinciri bozduk ve bu lineer yapıyı artık dairesel bir yönetim modeline dönüştürdük. Aslında tedarik zincirindeki tüm ilgili birimlerin, tüm karar vericilerin birlikte eş zamanlı hareket ettiği bir sistem kurduk. Bu, aynı zamanda finansal etkilerin her adımda ölçümlendiği bambaşka bir yönetim modeli" dedi.</w:t>
      </w:r>
    </w:p>
    <w:p w14:paraId="61DDE829" w14:textId="77777777" w:rsidR="00AB5C02" w:rsidRDefault="00AB5C02" w:rsidP="003429F7"/>
    <w:p w14:paraId="16505349" w14:textId="0CF3039A" w:rsidR="00AE6BB1" w:rsidRPr="003429F7" w:rsidRDefault="00AE6BB1" w:rsidP="003429F7">
      <w:r w:rsidRPr="003429F7">
        <w:t xml:space="preserve">Balkan, "Tüpraş olarak iki dijital ürün geliştirdik. Bunlardan ilki, ileri derece veri analitiği ve yapay zekâ desteğiyle geliştirdiğimiz talep tahmin modelimiz. Bu yeni modelimizle artık Türkiye'nin ürün talebini, yani akaryakıt ihtiyacını çok daha iyi tahmin edebiliyoruz. Model öncesinde %90 tahmin oranına ulaşmıştık. Modelle birlikte amacımız bu oranı ilk etapta %93,5 seviyesine taşımak. Geliştirdiğimiz bir diğer dijital uygulama ise bizim tarafımızdan yaratıldı ve dünyada bir benzeri yok. Bu uygulama sayesinde tedarik zincirindeki tüm karar vericiler, tüm ilgili kişiler ve en önemlisi de finans birimleri aynı dijital masada oturuyor. Tüm kararlar verilirken, finansal etkiler de dahil olarak ölçümlendiğinden, tüm alternatiflerin değerlendirildiğinden emin oluyoruz. Geliştirdiğimiz her iki dijital uygulamanın da sürdürülebilirliği bizler için çok önemli. Çünkü bildiğiniz gibi gerçekten çok hızlı bir değişim sürecinden geçiyoruz ve bu uygulamaların bir sene içerisinde kullanılmama ihtimali de bulunuyor. Dolayısıyla sürdürülebilirliği en baştan kurgulamak çok mühim. Talep tahmin modelimiz; hem veri setlerini güncelleyerek hem modeli kontrol ederek hem de yine </w:t>
      </w:r>
      <w:proofErr w:type="spellStart"/>
      <w:r w:rsidRPr="003429F7">
        <w:t>KoçDigital'in</w:t>
      </w:r>
      <w:proofErr w:type="spellEnd"/>
      <w:r w:rsidRPr="003429F7">
        <w:t xml:space="preserve"> </w:t>
      </w:r>
      <w:proofErr w:type="spellStart"/>
      <w:r w:rsidRPr="003429F7">
        <w:t>Continuous</w:t>
      </w:r>
      <w:proofErr w:type="spellEnd"/>
      <w:r w:rsidRPr="003429F7">
        <w:t xml:space="preserve"> AI ürünüyle birlikte sürekli öğrenen bir model olacak. Yani bugün %93,5 hedefinden bahsediyoruz ama seneye yine bir araya geldiğimizde %95 seviyelerini hedefliyorken bulabilirsiniz bizleri" şeklinde konuştu.</w:t>
      </w:r>
    </w:p>
    <w:p w14:paraId="2297E393" w14:textId="77777777" w:rsidR="00AE6BB1" w:rsidRPr="003429F7" w:rsidRDefault="00AE6BB1" w:rsidP="003429F7"/>
    <w:p w14:paraId="0E465200" w14:textId="77777777" w:rsidR="00823D35" w:rsidRDefault="00823D35" w:rsidP="003429F7">
      <w:pPr>
        <w:rPr>
          <w:b/>
          <w:bCs/>
        </w:rPr>
      </w:pPr>
    </w:p>
    <w:p w14:paraId="38023FE4" w14:textId="259CDFE6" w:rsidR="00AE6BB1" w:rsidRPr="00AB5C02" w:rsidRDefault="00AE6BB1" w:rsidP="003429F7">
      <w:pPr>
        <w:rPr>
          <w:b/>
          <w:bCs/>
        </w:rPr>
      </w:pPr>
      <w:r w:rsidRPr="00AB5C02">
        <w:rPr>
          <w:b/>
          <w:bCs/>
        </w:rPr>
        <w:lastRenderedPageBreak/>
        <w:t>"Kuantum bilgisayarlar ile verimliliği artırdık"</w:t>
      </w:r>
    </w:p>
    <w:p w14:paraId="4959DE3A" w14:textId="77777777" w:rsidR="00AE6BB1" w:rsidRDefault="00AE6BB1" w:rsidP="003429F7">
      <w:r w:rsidRPr="003429F7">
        <w:t xml:space="preserve">Ford Otosan Veri Bilimi Takım Üyesi Ziya Dalkılıç ise kuantum bilgisayarlarını kullanarak üretim planlamasında optimizasyon sağladıklarını ve verimliliği artırdıklarını söyledi. Kuantum algoritmalarını kendi iç kaynaklarıyla devreye alma yetkinliği geliştirdiklerini ve yakın zamanda Gölcük Kaynak hattında ilk uygulamalarını devreye alacaklarını belirten Dalkılıç, "Üretimde, satın almada, tedarik zincirinde birçok optimizasyon fırsatı olduğunu biliyoruz. Bu optimizasyon fırsatlarını değerlendirebilmek için bizim de çözüm üretme becerisi kazandığımız bir projemiz olan, gövde üretim hattında planlama optimizasyonu çalışmamızdan bahsetmek isterim. Müşterilerimizin her ihtiyacına göre özelleştirebildiği, çeşitliliğiyle tanınmış Ford Transit aracımızı düşünelim. Gövde boyundan tavan yüksekliğine tasarımını değiştirebileceğiniz bu araçlardan 1500'den fazla farklı model üretebiliyoruz. Ama bu çeşitlilik üretim hattında yönetilmesi gereken bir verimlik oyununa dönüşüyor. Her seferinde farklı bir modeli üretmek, sürekli aynı modeli üretmeye göre daha fazla zaman ve kaynak gerektiriyor. Biz de optimizasyon çalışmalarımıza başladık. Bu iş yükünü eğer dengeli dağıtamazsak beklemediğimiz ekipman arızaları yaşayabiliyoruz. Bu da bizim üretime harcamak isteyeceğimiz bir zamanı kaybetmemiz demek. Bu süreci en iyi şekilde yönetebilmek adına üretim ve teknoloji ekiplerimiz akademisyenlerle bir araya geldi. Öncelikle optimizasyon problemi olarak üretim planını tanımladık. Sonrasında bu tanımı matematiksel bir forma döktük. Hem kuantum bilgisayarları hem de klasik bilgisayarlar için geliştirdiğimiz algoritmalarımızla üretim planlamasında tek seferde 15.000 kısıtını sağladık ve bahsettiğim kayıp zamanları da minimize ettik" dedi. </w:t>
      </w:r>
    </w:p>
    <w:p w14:paraId="250BAE12" w14:textId="77777777" w:rsidR="00AB5C02" w:rsidRPr="003429F7" w:rsidRDefault="00AB5C02" w:rsidP="003429F7"/>
    <w:p w14:paraId="17AF2D17" w14:textId="77777777" w:rsidR="00AE6BB1" w:rsidRPr="003429F7" w:rsidRDefault="00AE6BB1" w:rsidP="003429F7">
      <w:r w:rsidRPr="003429F7">
        <w:t xml:space="preserve">Dalkılıç "Çözüm süresinden bağımsız olarak klasik yöntemlerde belli bir kısıt sayısının üzerine çıktığımız zaman optimum sonuçlar elde etmede sıkıntılar yaşanıyor. Ama kuantum bilgisayarlarında böyle bir darboğaz yok. Bizim de hedefimiz esas olarak presin, gövdenin, boyahanenin ve montajın planlamasını birlikte yapmak olduğu için ileride kısıt sayımız şu an bahsettiğim 15.000 seviyesinin çok daha üzerine çıkacak. Kuantum algoritmalarıyla ayrı ayrı yaptığımız bu üretim planlamalarını bütünleşik yaptığımızda genel olarak üretim kapasitemize bir artış sağlamayı hedefliyoruz. Şimdi sadece gövde hattında böyle neticeler alıyoruz ama üretimimizin tamamında aynı optimizasyonu sağlamaya çalıştığımızda bu kısıtları </w:t>
      </w:r>
      <w:proofErr w:type="spellStart"/>
      <w:r w:rsidRPr="003429F7">
        <w:t>çarpanlı</w:t>
      </w:r>
      <w:proofErr w:type="spellEnd"/>
      <w:r w:rsidRPr="003429F7">
        <w:t xml:space="preserve"> olarak düşünmemiz gerekecek. Ancak kuantum işlemcilerle bunu başarabiliyoruz. Kuantum bilgisayarlarının getirdiği yüksek maliyetler de zaman içerisinde oldukça azaldı. Aslında bu projeyle elde ettiğimiz en önemli kazanım, optimizasyon fırsatlarını Ford Otosan'da kendi yetkinliklerimizle değerlendirmek oldu" ifadelerini </w:t>
      </w:r>
    </w:p>
    <w:p w14:paraId="366192EA" w14:textId="77777777" w:rsidR="00AE6BB1" w:rsidRPr="003429F7" w:rsidRDefault="00AE6BB1" w:rsidP="003429F7">
      <w:r w:rsidRPr="003429F7">
        <w:t xml:space="preserve">kullandı. </w:t>
      </w:r>
    </w:p>
    <w:p w14:paraId="10ACD225" w14:textId="77777777" w:rsidR="00AE6BB1" w:rsidRPr="003429F7" w:rsidRDefault="00AE6BB1" w:rsidP="003429F7"/>
    <w:p w14:paraId="2CC7A471" w14:textId="77777777" w:rsidR="00AE6BB1" w:rsidRPr="003429F7" w:rsidRDefault="00AE6BB1" w:rsidP="003429F7">
      <w:pPr>
        <w:pBdr>
          <w:bottom w:val="dotted" w:sz="24" w:space="1" w:color="auto"/>
        </w:pBdr>
      </w:pPr>
    </w:p>
    <w:p w14:paraId="46FA1BE1" w14:textId="77777777" w:rsidR="00AB5C02" w:rsidRPr="003429F7" w:rsidRDefault="00AB5C02" w:rsidP="003429F7"/>
    <w:p w14:paraId="1EE924AD" w14:textId="77777777" w:rsidR="00823D35" w:rsidRDefault="00823D35" w:rsidP="003429F7">
      <w:pPr>
        <w:rPr>
          <w:b/>
          <w:bCs/>
        </w:rPr>
      </w:pPr>
    </w:p>
    <w:p w14:paraId="29F36C02" w14:textId="3AC47C81" w:rsidR="00AE6BB1" w:rsidRPr="00AB5C02" w:rsidRDefault="00AE6BB1" w:rsidP="003429F7">
      <w:pPr>
        <w:rPr>
          <w:b/>
          <w:bCs/>
        </w:rPr>
      </w:pPr>
      <w:r w:rsidRPr="00AB5C02">
        <w:rPr>
          <w:b/>
          <w:bCs/>
        </w:rPr>
        <w:t>“Beko’nun Kadın Bayi Projesi sayesinde kendi işimin patronu oldum”</w:t>
      </w:r>
    </w:p>
    <w:p w14:paraId="3375E506" w14:textId="77777777" w:rsidR="00AE6BB1" w:rsidRPr="00AB5C02" w:rsidRDefault="00AE6BB1" w:rsidP="003429F7">
      <w:pPr>
        <w:rPr>
          <w:b/>
          <w:bCs/>
        </w:rPr>
      </w:pPr>
    </w:p>
    <w:p w14:paraId="3F955798" w14:textId="77777777" w:rsidR="00AE6BB1" w:rsidRPr="00AB5C02" w:rsidRDefault="00AE6BB1" w:rsidP="003429F7">
      <w:pPr>
        <w:rPr>
          <w:b/>
          <w:bCs/>
        </w:rPr>
      </w:pPr>
      <w:r w:rsidRPr="00AB5C02">
        <w:rPr>
          <w:b/>
          <w:bCs/>
        </w:rPr>
        <w:t xml:space="preserve">Beko’nun bayi ekosisteminde kadınların temsiliyetini artırmak amacıyla hayata geçirdiği “Kadının İşi, Gücü” projesinin desteğiyle 2021 yılında Beko bayisi olan Fatma Gülbahar </w:t>
      </w:r>
      <w:proofErr w:type="spellStart"/>
      <w:r w:rsidRPr="00AB5C02">
        <w:rPr>
          <w:b/>
          <w:bCs/>
        </w:rPr>
        <w:t>Coşgun</w:t>
      </w:r>
      <w:proofErr w:type="spellEnd"/>
      <w:r w:rsidRPr="00AB5C02">
        <w:rPr>
          <w:b/>
          <w:bCs/>
        </w:rPr>
        <w:t xml:space="preserve"> ile keyifli bir sohbet gerçekleştirdik.</w:t>
      </w:r>
    </w:p>
    <w:p w14:paraId="251C6DB8" w14:textId="77777777" w:rsidR="00C0667F" w:rsidRDefault="00C0667F" w:rsidP="003429F7"/>
    <w:p w14:paraId="2AC019A4" w14:textId="7845B422" w:rsidR="00AE6BB1" w:rsidRPr="003429F7" w:rsidRDefault="00AE6BB1" w:rsidP="003429F7">
      <w:r w:rsidRPr="003429F7">
        <w:lastRenderedPageBreak/>
        <w:t xml:space="preserve">Ekonomide kadın temsilini artırmak amacıyla yola çıkan Beko, “Kadının İşi, Gücü” projesi ile bugüne kadar pek çok kadının kendi işinin patronu olmasına destek oldu. O kadınlardan biri de Fatma Gülbahar </w:t>
      </w:r>
      <w:proofErr w:type="spellStart"/>
      <w:r w:rsidRPr="003429F7">
        <w:t>Coşgun</w:t>
      </w:r>
      <w:proofErr w:type="spellEnd"/>
      <w:r w:rsidRPr="003429F7">
        <w:t xml:space="preserve">... 2001 yılında Koç Topluluğu'nda çalışmaya başlayan, 2021 yılında Ankara'da kendi mağazasını açarak Beko bayisi olan Fatma Gülbahar </w:t>
      </w:r>
      <w:proofErr w:type="spellStart"/>
      <w:r w:rsidRPr="003429F7">
        <w:t>Coşgun</w:t>
      </w:r>
      <w:proofErr w:type="spellEnd"/>
      <w:r w:rsidRPr="003429F7">
        <w:t xml:space="preserve">; Beko’nun tüketici güvenini kazanmış, tercih edilirliği yüksek bir marka olmasının işlerine de olumlu yansıdığını belirterek “Koç Topluluğu'nun bir parçası olmak bize güven, prestij, güç duygularının en üst seviyesini yaşatıyor” diyor. </w:t>
      </w:r>
    </w:p>
    <w:p w14:paraId="26A46C8A" w14:textId="77777777" w:rsidR="00AE6BB1" w:rsidRPr="003429F7" w:rsidRDefault="00AE6BB1" w:rsidP="003429F7"/>
    <w:p w14:paraId="0CE4BA4F" w14:textId="77777777" w:rsidR="00AE6BB1" w:rsidRPr="00AB5C02" w:rsidRDefault="00AE6BB1" w:rsidP="003429F7">
      <w:pPr>
        <w:rPr>
          <w:b/>
          <w:bCs/>
        </w:rPr>
      </w:pPr>
      <w:r w:rsidRPr="00AB5C02">
        <w:rPr>
          <w:b/>
          <w:bCs/>
        </w:rPr>
        <w:t xml:space="preserve">Kısaca sizi tanıyabilir miyiz? Koç Topluluğu ile kaç yıldır çalışıyorsunuz?  </w:t>
      </w:r>
    </w:p>
    <w:p w14:paraId="3DCC29D0" w14:textId="77777777" w:rsidR="00AE6BB1" w:rsidRPr="003429F7" w:rsidRDefault="00AE6BB1" w:rsidP="003429F7">
      <w:r w:rsidRPr="003429F7">
        <w:t xml:space="preserve">Adım Fatma Gülbahar </w:t>
      </w:r>
      <w:proofErr w:type="spellStart"/>
      <w:r w:rsidRPr="003429F7">
        <w:t>Coşgun</w:t>
      </w:r>
      <w:proofErr w:type="spellEnd"/>
      <w:r w:rsidRPr="003429F7">
        <w:t xml:space="preserve">. 45 yaşındayım. İşletme mezunuyum. Evli ve 2 çocuk annesiyim. Koç Topluluğu ile tanışmam 2000 yılında oldu. Aynı yıl Koç Topluluğu çatısı altında farklı bir markada çalışmaya başladım. 2021 yılına geldiğimizde ise Beko bayisi olarak kendi mağazamı açtım. Beko bayisi olmak iş hayatımda yeni bir dönemin başlangıcı oldu. Beko’nun “Kadın Bayi” projesinin, bu kararı almamda çok büyük etkisi var. Severek yaptığım işi, şimdi çok daha güçlü bir şekilde kendi işimin patronu olarak devam ettiriyorum. Kadınların her alanda başarılı olacağını ve kadın istihdamının her zaman desteklenmesi gerektiğini düşünüyorum. </w:t>
      </w:r>
    </w:p>
    <w:p w14:paraId="5C6CE47B" w14:textId="77777777" w:rsidR="00AE6BB1" w:rsidRPr="003429F7" w:rsidRDefault="00AE6BB1" w:rsidP="003429F7"/>
    <w:p w14:paraId="58862D4E" w14:textId="77777777" w:rsidR="00AE6BB1" w:rsidRPr="00AB5C02" w:rsidRDefault="00AE6BB1" w:rsidP="003429F7">
      <w:pPr>
        <w:rPr>
          <w:b/>
          <w:bCs/>
        </w:rPr>
      </w:pPr>
      <w:r w:rsidRPr="00AB5C02">
        <w:rPr>
          <w:b/>
          <w:bCs/>
        </w:rPr>
        <w:t xml:space="preserve">Koç Topluluğu'na ait bir markanın bayiliğini yapmanın size sağladığı avantajlar hakkında neler söylemek istersiniz? </w:t>
      </w:r>
    </w:p>
    <w:p w14:paraId="2E84F562" w14:textId="77777777" w:rsidR="00AE6BB1" w:rsidRPr="003429F7" w:rsidRDefault="00AE6BB1" w:rsidP="003429F7">
      <w:r w:rsidRPr="003429F7">
        <w:t>Koç Topluluğu'na ait bir markanın bayisi olmak öncelikle çok gurur verici. Kendimi şanslı hissediyorum. Koç Topluluğu'nun ve Beko markasının bilinirlik ve memnuniyet konusunda toplumda çok büyük bir karşılığı var. Böyle büyük bir topluluğun üyesi olmak büyük bir avantaj. Dolayısıyla işlerimizi de olumlu yönde etkiliyor. Koç Topluluğu'nun bir parçası olmak bize güven, prestij, güç duygularının en üst seviyesini yaşatıyor.</w:t>
      </w:r>
    </w:p>
    <w:p w14:paraId="3DC68798" w14:textId="77777777" w:rsidR="00AE6BB1" w:rsidRPr="003429F7" w:rsidRDefault="00AE6BB1" w:rsidP="003429F7"/>
    <w:p w14:paraId="044CA7A4" w14:textId="77777777" w:rsidR="00AE6BB1" w:rsidRPr="00AB5C02" w:rsidRDefault="00AE6BB1" w:rsidP="003429F7">
      <w:pPr>
        <w:rPr>
          <w:b/>
          <w:bCs/>
        </w:rPr>
      </w:pPr>
      <w:r w:rsidRPr="00AB5C02">
        <w:rPr>
          <w:b/>
          <w:bCs/>
        </w:rPr>
        <w:t xml:space="preserve">Bayi olarak, müşteri iletişimi konusunda nasıl bir yaklaşım sergiliyorsunuz? </w:t>
      </w:r>
    </w:p>
    <w:p w14:paraId="0BC7F4C1" w14:textId="77777777" w:rsidR="00AE6BB1" w:rsidRDefault="00AE6BB1" w:rsidP="003429F7">
      <w:r w:rsidRPr="003429F7">
        <w:t>Müşterilerimize daima samimiyeti, hoşgörüyü ve güven duygusunu hissettirmeye çalışıyoruz. Çünkü müşterilerimiz için güven duygusu çok önemli. Personelim de ben de buna çok önem veriyoruz. Müşterilerimizden “Size güvendiğimiz için burayı tercih ettik” cümlesini duymak bizi son derece motive ediyor.</w:t>
      </w:r>
    </w:p>
    <w:p w14:paraId="67B158A7" w14:textId="77777777" w:rsidR="00AB5C02" w:rsidRPr="003429F7" w:rsidRDefault="00AB5C02" w:rsidP="003429F7"/>
    <w:p w14:paraId="1105501B" w14:textId="77777777" w:rsidR="00AE6BB1" w:rsidRPr="00AB5C02" w:rsidRDefault="00AE6BB1" w:rsidP="003429F7">
      <w:pPr>
        <w:rPr>
          <w:b/>
          <w:bCs/>
        </w:rPr>
      </w:pPr>
      <w:r w:rsidRPr="00AB5C02">
        <w:rPr>
          <w:b/>
          <w:bCs/>
        </w:rPr>
        <w:t>Beko, beyaz eşya pazarının en çok tercih edilen markalardan biri. Tüketicinin Beko markasına ilgisini nasıl değerlendiriyorsunuz?</w:t>
      </w:r>
    </w:p>
    <w:p w14:paraId="13DED3EF" w14:textId="77777777" w:rsidR="00AE6BB1" w:rsidRPr="003429F7" w:rsidRDefault="00AE6BB1" w:rsidP="003429F7">
      <w:r w:rsidRPr="003429F7">
        <w:t>Beko markasına en fazla ilgi duyan tüketici grubu arasında uzun süre ürünleri kullandığı için markayı tanıyan, tecrübe sahibi müşterilerin yanı sıra araştırmacı, yeniliğe açık bir kesim de dikkat çekiyor. Yani, 20-25 yıl Beko kullanmış çok memnun müşterilerimizin yanı sıra Beko markasını hiç kullanmamış, araştırmalardan hareketle mağazamıza gelen müşterilerimiz de oluyor. Ayrıca, Beko ürünlerinin mevcut teknolojinin hep ilerisinde olması, yeni çıkan bir ürünü markamızda bulabilmesi bize olan ilgiyi artırıyor.</w:t>
      </w:r>
    </w:p>
    <w:p w14:paraId="66752D2C" w14:textId="77777777" w:rsidR="00AE6BB1" w:rsidRPr="003429F7" w:rsidRDefault="00AE6BB1" w:rsidP="003429F7"/>
    <w:p w14:paraId="3852D76A" w14:textId="77777777" w:rsidR="00AE6BB1" w:rsidRPr="00AB5C02" w:rsidRDefault="00AE6BB1" w:rsidP="003429F7">
      <w:pPr>
        <w:rPr>
          <w:b/>
          <w:bCs/>
        </w:rPr>
      </w:pPr>
      <w:r w:rsidRPr="00AB5C02">
        <w:rPr>
          <w:b/>
          <w:bCs/>
        </w:rPr>
        <w:t xml:space="preserve">Tüketicilerin yeni nesil, daha çevreci ve verimli ürünlere olan talebi nasıl? Beko markası özelinde tüketicinin bakış açısını ve en çok tercih edilen ürünleri anlatır mısınız? </w:t>
      </w:r>
    </w:p>
    <w:p w14:paraId="5D1EBC99" w14:textId="77777777" w:rsidR="00AE6BB1" w:rsidRPr="003429F7" w:rsidRDefault="00AE6BB1" w:rsidP="003429F7">
      <w:r w:rsidRPr="003429F7">
        <w:t xml:space="preserve">Beko, sürdürülebilirlik alanında yapmış olduğu çalışmalarla kendini dünya çapında ispat etmiş bir marka. Sürdürülebilir ürünleri sayesinde Beko, gelecek nesillerin ihtiyaçlarını karşılamak için daha çevreci ve daha verimli bir marka haline geldi. Beko ürünlerinin </w:t>
      </w:r>
      <w:r w:rsidRPr="003429F7">
        <w:lastRenderedPageBreak/>
        <w:t xml:space="preserve">hem teknolojik hem de tasarruf odaklı üretildiğini düşünüyorum. Tüketiciler de artık teknoloji ile çok daha fazla iç içe yaşıyor. Bu durum beyaz eşya taleplerinin yeni teknolojiye uygun ürünlerden oluşmasına neden oluyor. Beko’da bu ihtiyaçlara cevap verecek ürünlerin olması bizi tercih etmelerinin en önemli nedeni. </w:t>
      </w:r>
      <w:proofErr w:type="spellStart"/>
      <w:r w:rsidRPr="003429F7">
        <w:t>HomeWhiz</w:t>
      </w:r>
      <w:proofErr w:type="spellEnd"/>
      <w:r w:rsidRPr="003429F7">
        <w:t xml:space="preserve">, yapay zekâ, </w:t>
      </w:r>
      <w:proofErr w:type="spellStart"/>
      <w:r w:rsidRPr="003429F7">
        <w:t>IronFinish</w:t>
      </w:r>
      <w:proofErr w:type="spellEnd"/>
      <w:r w:rsidRPr="003429F7">
        <w:t xml:space="preserve"> gibi teknolojiler mağazamıza gelen müşteriler tarafından sıklıkla soruluyor. Örneğin kurutma makinalarımızda </w:t>
      </w:r>
      <w:proofErr w:type="spellStart"/>
      <w:r w:rsidRPr="003429F7">
        <w:t>IronFinish</w:t>
      </w:r>
      <w:proofErr w:type="spellEnd"/>
      <w:r w:rsidRPr="003429F7">
        <w:t xml:space="preserve"> teknolojisi yani giyime hazır programı olan ürünler son zamanlarda müşteriler tarafından çokça tercih ediliyor.</w:t>
      </w:r>
    </w:p>
    <w:p w14:paraId="7F36112B" w14:textId="77777777" w:rsidR="00AE6BB1" w:rsidRPr="003429F7" w:rsidRDefault="00AE6BB1" w:rsidP="003429F7"/>
    <w:p w14:paraId="583DABC9" w14:textId="77777777" w:rsidR="00AE6BB1" w:rsidRPr="00AB5C02" w:rsidRDefault="00AE6BB1" w:rsidP="003429F7">
      <w:pPr>
        <w:rPr>
          <w:b/>
          <w:bCs/>
        </w:rPr>
      </w:pPr>
      <w:r w:rsidRPr="00AB5C02">
        <w:rPr>
          <w:b/>
          <w:bCs/>
        </w:rPr>
        <w:t>2025 yılı için beklentilerinizden kısaca bahseder misiniz?</w:t>
      </w:r>
    </w:p>
    <w:p w14:paraId="50F41FF3" w14:textId="77777777" w:rsidR="00AE6BB1" w:rsidRDefault="00AE6BB1" w:rsidP="003429F7">
      <w:r w:rsidRPr="003429F7">
        <w:t>Ekonomik belirsizliklerin olduğu 2024 yılında tüketicinin alım gücünün düşmesi, bizim satışlarımızı da olumsuz etkiledi. Bu nedenle tüketiciler bozulan eşyalarını hemen yenilemek yerine “gittiği yere kadar gitsin” mantığı ile az masrafla tamir ettirme yolunu seçti. 2025 yılının bu tür sıkıntılardan uzak, daha verimli bir yıl olacağını ümit ediyorum.</w:t>
      </w:r>
    </w:p>
    <w:p w14:paraId="1CB9A6F4" w14:textId="77777777" w:rsidR="00AB5C02" w:rsidRPr="003429F7" w:rsidRDefault="00AB5C02" w:rsidP="003429F7"/>
    <w:p w14:paraId="407A96A0" w14:textId="77777777" w:rsidR="00AE6BB1" w:rsidRPr="003429F7" w:rsidRDefault="00AE6BB1" w:rsidP="003429F7"/>
    <w:p w14:paraId="39F160CD" w14:textId="77777777" w:rsidR="00AE6BB1" w:rsidRPr="00AB5C02" w:rsidRDefault="00AE6BB1" w:rsidP="003429F7">
      <w:pPr>
        <w:rPr>
          <w:b/>
          <w:bCs/>
        </w:rPr>
      </w:pPr>
      <w:r w:rsidRPr="00AB5C02">
        <w:rPr>
          <w:b/>
          <w:bCs/>
        </w:rPr>
        <w:t>Bağlı olduğunuz Koç Topluluğu'na iletmek istediğiniz mesajınız var mı?</w:t>
      </w:r>
    </w:p>
    <w:p w14:paraId="7C1B68CB" w14:textId="77777777" w:rsidR="00AE6BB1" w:rsidRPr="003429F7" w:rsidRDefault="00AE6BB1" w:rsidP="003429F7">
      <w:r w:rsidRPr="003429F7">
        <w:t>Öncelikle Beko “Kadın Bayi” projesi ile kadına vermiş olduğu değer ve destekleri için Koç Topluluğu'na ve Beko bayisi olma sürecimde bana destek veren tüm yöneticilerime çok teşekkür ediyorum.</w:t>
      </w:r>
    </w:p>
    <w:p w14:paraId="3247B5D0" w14:textId="77777777" w:rsidR="00AE6BB1" w:rsidRDefault="00AE6BB1" w:rsidP="003429F7">
      <w:pPr>
        <w:pBdr>
          <w:bottom w:val="dotted" w:sz="24" w:space="1" w:color="auto"/>
        </w:pBdr>
      </w:pPr>
    </w:p>
    <w:p w14:paraId="4ED5DF78" w14:textId="77777777" w:rsidR="00AB5C02" w:rsidRPr="003429F7" w:rsidRDefault="00AB5C02" w:rsidP="003429F7">
      <w:pPr>
        <w:pBdr>
          <w:bottom w:val="dotted" w:sz="24" w:space="1" w:color="auto"/>
        </w:pBdr>
      </w:pPr>
    </w:p>
    <w:p w14:paraId="3AC31358" w14:textId="77777777" w:rsidR="00AE6BB1" w:rsidRPr="003429F7" w:rsidRDefault="00AE6BB1" w:rsidP="003429F7"/>
    <w:p w14:paraId="76B8EC58" w14:textId="77777777" w:rsidR="00823D35" w:rsidRDefault="00823D35" w:rsidP="003429F7">
      <w:pPr>
        <w:rPr>
          <w:b/>
          <w:bCs/>
        </w:rPr>
      </w:pPr>
    </w:p>
    <w:p w14:paraId="57B4F89A" w14:textId="7130C315" w:rsidR="00AE6BB1" w:rsidRPr="00AB5C02" w:rsidRDefault="00AE6BB1" w:rsidP="003429F7">
      <w:pPr>
        <w:rPr>
          <w:b/>
          <w:bCs/>
        </w:rPr>
      </w:pPr>
      <w:r w:rsidRPr="00AB5C02">
        <w:rPr>
          <w:b/>
          <w:bCs/>
        </w:rPr>
        <w:t>Rahmi M. Koç Müzesi 30. yıldönümünü Beygir Gücü sergisi ile kutladı</w:t>
      </w:r>
    </w:p>
    <w:p w14:paraId="51D5EE71" w14:textId="77777777" w:rsidR="00AE6BB1" w:rsidRPr="00AB5C02" w:rsidRDefault="00AE6BB1" w:rsidP="003429F7">
      <w:pPr>
        <w:rPr>
          <w:b/>
          <w:bCs/>
        </w:rPr>
      </w:pPr>
    </w:p>
    <w:p w14:paraId="6F535F18" w14:textId="77777777" w:rsidR="00AE6BB1" w:rsidRPr="00AB5C02" w:rsidRDefault="00AE6BB1" w:rsidP="003429F7">
      <w:pPr>
        <w:rPr>
          <w:b/>
          <w:bCs/>
        </w:rPr>
      </w:pPr>
      <w:r w:rsidRPr="00AB5C02">
        <w:rPr>
          <w:b/>
          <w:bCs/>
        </w:rPr>
        <w:t>2024 yılında 30’uncu yılını kutlayan Rahmi M. Koç Müzesi, sanat ve mühendislik dünyasını bir araya getiren, “Beygir Gücü” sergisine ev sahipliği yapıyor. Sergi, M.Ö. 2’nci yüzyıldan günümüze atın sanatta ve mühendislikteki izlerini sürerken ‘beygir gücü’ kavramıyla otomobilin endüstri tarihindeki dönüşümünü bir arada keşfetme fırsatı sunuyor.</w:t>
      </w:r>
    </w:p>
    <w:p w14:paraId="254A37E6" w14:textId="77777777" w:rsidR="00AE6BB1" w:rsidRPr="003429F7" w:rsidRDefault="00AE6BB1" w:rsidP="003429F7"/>
    <w:p w14:paraId="5DEC9378" w14:textId="4EA9FEF0" w:rsidR="00AE6BB1" w:rsidRPr="003429F7" w:rsidRDefault="00AE6BB1" w:rsidP="003429F7">
      <w:r w:rsidRPr="003429F7">
        <w:t xml:space="preserve">Rahmi M. Koç Müzesi’nin, 30’uncu yılına özel olarak hazırladığı “Beygir Gücü” sergisi kapılarını açtı. Sergi, iki ana başlık altında ziyaretçileri, sanat ve mühendislik dünyasında büyüleyici bir yolculuğa çıkarıyor: “Rahmi M. Koç Koleksiyonu’ndan At Figürleri” ve “Rahmi M. Koç Müzesi’nden Otomobil Hikâyeleri.” Mustafa V. Koç Binası/tarihi </w:t>
      </w:r>
      <w:proofErr w:type="spellStart"/>
      <w:r w:rsidRPr="003429F7">
        <w:t>Lengerhane</w:t>
      </w:r>
      <w:proofErr w:type="spellEnd"/>
      <w:r w:rsidRPr="003429F7">
        <w:t xml:space="preserve"> Binası’nda yer alan at figürleri bölümü, atın sanattaki yerini keşfe davet ederken; Erdoğan Gönül Galerisi’ndeki otomobil hikâyeleri bölümü, otomobilin 19’uncu yüzyıldan günümüze uzanan mühendislikteki dönüşümünü gözler önüne seriyor.</w:t>
      </w:r>
    </w:p>
    <w:p w14:paraId="57E24C9E" w14:textId="77777777" w:rsidR="00AE6BB1" w:rsidRPr="003429F7" w:rsidRDefault="00AE6BB1" w:rsidP="003429F7"/>
    <w:p w14:paraId="1FA22410" w14:textId="77777777" w:rsidR="00AE6BB1" w:rsidRPr="00AB5C02" w:rsidRDefault="00AE6BB1" w:rsidP="003429F7">
      <w:pPr>
        <w:rPr>
          <w:b/>
          <w:bCs/>
        </w:rPr>
      </w:pPr>
      <w:r w:rsidRPr="00AB5C02">
        <w:rPr>
          <w:b/>
          <w:bCs/>
        </w:rPr>
        <w:t xml:space="preserve">“Sanat ve mühendisliği buluşturuyoruz” </w:t>
      </w:r>
    </w:p>
    <w:p w14:paraId="2A4E4B69" w14:textId="77777777" w:rsidR="00AE6BB1" w:rsidRDefault="00AE6BB1" w:rsidP="003429F7">
      <w:r w:rsidRPr="003429F7">
        <w:t xml:space="preserve">Rahmi M. Koç Müzesi Genel Müdürü Mine Sofuoğlu, 2024 yılının Rahmi M. Koç Müzeleri’nin ilki olan İstanbul Müzenin kuruluşunun 30. yıl dönümü olması nedeni ile çok özel bir anlam taşıdığını söylüyor ve “Beygir Gücü” sergisinin çıkış noktasını şöyle anlatıyor: “30’uncu yılımızı kutlarken, sadece bir retrospektif sunmak yerine, kuruluşumuzun ana odak noktasından yola çıktık ve bu özel yıldönümünün onuruna, birbirini tamamlayan iki farklı temayı tek bir başlık altında buluşturduk. “Beygir Gücü” sergisi böyle ortaya çıktı. Atlar, binlerce yıldır hem ulaşım hem de yük taşıma ihtiyacını </w:t>
      </w:r>
      <w:r w:rsidRPr="003429F7">
        <w:lastRenderedPageBreak/>
        <w:t>karşıladığı gibi sanatın ve kültürün vazgeçilmez bir parçası oldu. Bu güçlü ve çevik hayvanlar, James Watt’ın 18’inci yüzyılda icat ettiği ‘beygir gücü’ kavramıyla mühendisliğin de temel simgelerinden biri haline geldi. Müzemizin kurucusu Sayın Rahmi M. Koç’un ata ve otomobile duyduğu derin ilgi, bu serginin ilham kaynağı oldu. Kendisinin koleksiyonumuzda yer alan tam boyutlu, model ve oyuncak otomobiller ile at figürleri, bu serginin temel taşlarını oluşturuyor. Böylelikle sanat ve mühendislik, geçmişle geleceği buluşturan bu sergiyle bir araya geliyor.”  Sofuoğlu sanatseverlere, tarih boyunca insanlık için vazgeçilmez olan atların gücünden ve otomobillerin mühendislikteki gelişiminden ilham alabilecekleri bir deneyim sunmayı hedeflediklerini anlatıyor: “Sergimiz, sanatın zarafetini ve mühendisliğin yaratıcılığını bir araya getirerek, ziyaretçilerin geçmişle bağ kurmasını ve geleceğe dair fikirler üretmesini teşvik ediyor. Ziyaretçilerimizi atların sanatta, otomobillerin yaşamda bıraktığı izleri keşfetmeye davet ediyoruz.”</w:t>
      </w:r>
    </w:p>
    <w:p w14:paraId="11EA8175" w14:textId="77777777" w:rsidR="00AB5C02" w:rsidRDefault="00AB5C02" w:rsidP="003429F7"/>
    <w:p w14:paraId="2B6E0606" w14:textId="77777777" w:rsidR="00AE6BB1" w:rsidRPr="00AB5C02" w:rsidRDefault="00AE6BB1" w:rsidP="003429F7">
      <w:pPr>
        <w:rPr>
          <w:b/>
          <w:bCs/>
        </w:rPr>
      </w:pPr>
      <w:r w:rsidRPr="00AB5C02">
        <w:rPr>
          <w:b/>
          <w:bCs/>
        </w:rPr>
        <w:t xml:space="preserve">Atlara vefa: Rahmi M. Koç Koleksiyonu’ndan At Figürleri </w:t>
      </w:r>
    </w:p>
    <w:p w14:paraId="36E9DF8F" w14:textId="77777777" w:rsidR="00AE6BB1" w:rsidRDefault="00AE6BB1" w:rsidP="003429F7">
      <w:r w:rsidRPr="003429F7">
        <w:t xml:space="preserve">Serginin “Rahmi M. Koç Koleksiyonu’ndan At Figürleri” bölümünde M.Ö. 2’nci yüzyıldan günümüze farklı coğrafyalardan ve kültürlerden seçilen at formunda yaklaşık 1000 adet eser ve görsel sergileniyor. Bunlar arasında Uzakdoğu kukla tiyatrolarında kullanılan at kuklaları, tapınak süslemesi olarak kullanılan atlar, Fransız, İngiliz ve Amerikan atlıkarınca atları, Çin ve Tayland menşeili pişmiş toprak ve seramik atlar, </w:t>
      </w:r>
      <w:proofErr w:type="spellStart"/>
      <w:r w:rsidRPr="003429F7">
        <w:t>çekçekli</w:t>
      </w:r>
      <w:proofErr w:type="spellEnd"/>
      <w:r w:rsidRPr="003429F7">
        <w:t xml:space="preserve"> ve sallanan oyuncak atlar gibi birbirinden renkli ve ilgi çekici pek çok örnek mevcut. Sergide ayrıca Vehbi Koç, Mustafa V. Koç, İsmet İnönü ve Mevhibe İnönü’ye ait binicilik kıyafetleri de yer alıyor.</w:t>
      </w:r>
    </w:p>
    <w:p w14:paraId="2C618E1C" w14:textId="77777777" w:rsidR="00AB5C02" w:rsidRPr="003429F7" w:rsidRDefault="00AB5C02" w:rsidP="003429F7"/>
    <w:p w14:paraId="45324073" w14:textId="77777777" w:rsidR="00AE6BB1" w:rsidRPr="003429F7" w:rsidRDefault="00AE6BB1" w:rsidP="003429F7">
      <w:r w:rsidRPr="003429F7">
        <w:t xml:space="preserve">Serra Kanyak, küratörlüğünü üstlendiği bölümü şu sözlerle anlatıyor: “At güçlü ve çevik yapısıyla yüzyıllardır insanlığın ulaşım ve taşıma ihtiyacını karşılarken sanatın da en önemli objeleri arasına girmiştir. At temasının sanattaki yeri, antik çağlardan günümüze uzanan geniş bir yelpazeye yayılır. At, Antik Yunan’dan Roma’ya, </w:t>
      </w:r>
      <w:proofErr w:type="gramStart"/>
      <w:r w:rsidRPr="003429F7">
        <w:t>Ortaçağ’dan</w:t>
      </w:r>
      <w:proofErr w:type="gramEnd"/>
      <w:r w:rsidRPr="003429F7">
        <w:t xml:space="preserve"> Rönesans’a kadar farklı dönemlerde ve coğrafyalarda belki de insandan sonra en çok tasvir edilen figürlerden olmuştur. Serginin bu bölümü atın sanatsal yansımalarının nadir örneklerini sunarken otomobilin ortaya çıkışı öncesi ulaşım tarihinin yükünü sırtlayan ata bir vefa niteliği de taşıyor” dedi.</w:t>
      </w:r>
    </w:p>
    <w:p w14:paraId="440891B7" w14:textId="77777777" w:rsidR="00AB5C02" w:rsidRDefault="00AB5C02" w:rsidP="003429F7"/>
    <w:p w14:paraId="33DF4AE7" w14:textId="3595847D" w:rsidR="00AE6BB1" w:rsidRPr="00AB5C02" w:rsidRDefault="00AE6BB1" w:rsidP="003429F7">
      <w:pPr>
        <w:rPr>
          <w:b/>
          <w:bCs/>
        </w:rPr>
      </w:pPr>
      <w:r w:rsidRPr="00AB5C02">
        <w:rPr>
          <w:b/>
          <w:bCs/>
        </w:rPr>
        <w:t>Dört naldan dört tekere: Rahmi M. Koç Müzesi’nden Otomobil Hikâyeleri</w:t>
      </w:r>
    </w:p>
    <w:p w14:paraId="18495291" w14:textId="77777777" w:rsidR="00AE6BB1" w:rsidRPr="003429F7" w:rsidRDefault="00AE6BB1" w:rsidP="003429F7">
      <w:r w:rsidRPr="003429F7">
        <w:t xml:space="preserve">Serginin “Rahmi M. Koç Müzesi’nden Otomobil Hikâyeleri” bölümü ise 1800’lerin sonundan itibaren teknoloji ve tasarımın değişimini ortaya koyan nadir otomobil örneklerinden bir seçkiyi ziyaretçilerin dikkatine sunuyor. Bölüm, Türk mühendisliğinin sembollerinden Anadol gibi efsanevi modellerden 1881 yapımı Benz </w:t>
      </w:r>
      <w:proofErr w:type="spellStart"/>
      <w:r w:rsidRPr="003429F7">
        <w:t>Tricycle’a</w:t>
      </w:r>
      <w:proofErr w:type="spellEnd"/>
      <w:r w:rsidRPr="003429F7">
        <w:t xml:space="preserve">, 1918 yapımı Ford Model T’den 1990 yapımı Dodge </w:t>
      </w:r>
      <w:proofErr w:type="spellStart"/>
      <w:r w:rsidRPr="003429F7">
        <w:t>Viper’a</w:t>
      </w:r>
      <w:proofErr w:type="spellEnd"/>
      <w:r w:rsidRPr="003429F7">
        <w:t xml:space="preserve"> kadar 35 otomobilin yer aldığı zengin bir seçki içeriyor. Bölümün küratörlüğünü üstlenen Gözde Akyüz, “Rahmi M. Koç Müzesi’nden Otomobil </w:t>
      </w:r>
      <w:proofErr w:type="spellStart"/>
      <w:r w:rsidRPr="003429F7">
        <w:t>Hikâyeleri”ni</w:t>
      </w:r>
      <w:proofErr w:type="spellEnd"/>
      <w:r w:rsidRPr="003429F7">
        <w:t xml:space="preserve"> şöyle anlatıyor: “Gerek kendi koleksiyonumuzdan seçtiklerimiz gerekse bu konuya ilgi duyan koleksiyonerlerin katkılarıyla sergiye kattığımız otomobiller ile endüstrinin 19’uncu yüzyıldan başlayıp günümüz modern otomobillerine kadar uzanan gelişim hikâyesini özetlediğimiz bir teşhir hazırladık. Bunu yaparken de geniş koleksiyonumuzdan mümkün mertebe gelişim sürecinde mihenk taşı olarak nitelendirilebilecekleri seçmeye özen gösterdik. Otomobiller, mühendislikte yeniliklerin ve tasarımda cesaretin simgesi. Serginin bu bölümü, dört nalın dört tekere </w:t>
      </w:r>
      <w:r w:rsidRPr="003429F7">
        <w:lastRenderedPageBreak/>
        <w:t>dönüşerek nasıl bir endüstri haline geldiğini ve bir teknoloji devrimine dönüştüğünü anlatıyor.” “Beygir Gücü” sergisi, 10 Haziran 2025 tarihine kadar Rahmi M. Koç Müzesi’nde ziyaret edilebilir.</w:t>
      </w:r>
    </w:p>
    <w:p w14:paraId="057674C6" w14:textId="77777777" w:rsidR="00AE6BB1" w:rsidRPr="003429F7" w:rsidRDefault="00AE6BB1" w:rsidP="003429F7"/>
    <w:p w14:paraId="0B04A16F" w14:textId="17CAFF50" w:rsidR="00AE6BB1" w:rsidRPr="00AB5C02" w:rsidRDefault="00AE6BB1" w:rsidP="003429F7">
      <w:pPr>
        <w:rPr>
          <w:b/>
          <w:bCs/>
        </w:rPr>
      </w:pPr>
      <w:r w:rsidRPr="00AB5C02">
        <w:rPr>
          <w:b/>
          <w:bCs/>
        </w:rPr>
        <w:t xml:space="preserve">Tersane Binası - Erdoğan Gönül Galerisi: Rahmi M. Koç Müzesi’nden </w:t>
      </w:r>
    </w:p>
    <w:p w14:paraId="101CFD7A" w14:textId="4BB1C4CA" w:rsidR="00AE6BB1" w:rsidRPr="00AB5C02" w:rsidRDefault="00AE6BB1" w:rsidP="003429F7">
      <w:pPr>
        <w:rPr>
          <w:b/>
          <w:bCs/>
        </w:rPr>
      </w:pPr>
      <w:r w:rsidRPr="00AB5C02">
        <w:rPr>
          <w:b/>
          <w:bCs/>
        </w:rPr>
        <w:t>Otomobil Hikâyeleri</w:t>
      </w:r>
    </w:p>
    <w:p w14:paraId="69954C66" w14:textId="77777777" w:rsidR="00AE6BB1" w:rsidRPr="003429F7" w:rsidRDefault="00AE6BB1" w:rsidP="003429F7"/>
    <w:p w14:paraId="4835D761" w14:textId="2A8B61AE" w:rsidR="00AE6BB1" w:rsidRPr="003429F7" w:rsidRDefault="00AE6BB1" w:rsidP="003429F7">
      <w:r w:rsidRPr="003429F7">
        <w:rPr>
          <w:noProof/>
        </w:rPr>
        <mc:AlternateContent>
          <mc:Choice Requires="wps">
            <w:drawing>
              <wp:anchor distT="0" distB="0" distL="0" distR="0" simplePos="0" relativeHeight="251659264" behindDoc="0" locked="0" layoutInCell="0" allowOverlap="1" wp14:anchorId="6130A7AF" wp14:editId="7FBDAC63">
                <wp:simplePos x="0" y="0"/>
                <wp:positionH relativeFrom="character">
                  <wp:align>center</wp:align>
                </wp:positionH>
                <wp:positionV relativeFrom="line">
                  <wp:align>center</wp:align>
                </wp:positionV>
                <wp:extent cx="92710" cy="80645"/>
                <wp:effectExtent l="0" t="0" r="0" b="0"/>
                <wp:wrapSquare wrapText="bothSides"/>
                <wp:docPr id="88648736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80645"/>
                        </a:xfrm>
                        <a:prstGeom prst="rect">
                          <a:avLst/>
                        </a:prstGeom>
                        <a:solidFill>
                          <a:srgbClr val="FFFFFF"/>
                        </a:solidFill>
                        <a:ln w="9525">
                          <a:solidFill>
                            <a:srgbClr val="000000"/>
                          </a:solidFill>
                          <a:miter lim="800000"/>
                          <a:headEnd/>
                          <a:tailEnd/>
                        </a:ln>
                      </wps:spPr>
                      <wps:txbx>
                        <w:txbxContent>
                          <w:p w14:paraId="78D1A94E" w14:textId="77777777" w:rsidR="00AE6BB1" w:rsidRDefault="00AE6BB1" w:rsidP="00AE6BB1">
                            <w:pPr>
                              <w:pStyle w:val="NoParagraphStyle"/>
                              <w:rPr>
                                <w:rStyle w:val="DropCaps"/>
                                <w:spacing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0A7AF" id="_x0000_t202" coordsize="21600,21600" o:spt="202" path="m,l,21600r21600,l21600,xe">
                <v:stroke joinstyle="miter"/>
                <v:path gradientshapeok="t" o:connecttype="rect"/>
              </v:shapetype>
              <v:shape id="Metin Kutusu 11" o:spid="_x0000_s1026" type="#_x0000_t202" style="position:absolute;margin-left:0;margin-top:0;width:7.3pt;height:6.35pt;z-index:25165926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" o:allowincell="f">
                <v:textbox>
                  <w:txbxContent>
                    <w:p w14:paraId="78D1A94E" w14:textId="77777777" w:rsidR="00AE6BB1" w:rsidRDefault="00AE6BB1" w:rsidP="00AE6BB1">
                      <w:pPr>
                        <w:pStyle w:val="NoParagraphStyle"/>
                        <w:rPr>
                          <w:rStyle w:val="DropCaps"/>
                          <w:spacing w:val="12"/>
                        </w:rPr>
                      </w:pPr>
                    </w:p>
                  </w:txbxContent>
                </v:textbox>
                <w10:wrap type="square" anchory="line"/>
              </v:shape>
            </w:pict>
          </mc:Fallback>
        </mc:AlternateContent>
      </w:r>
      <w:r w:rsidRPr="003429F7">
        <w:t xml:space="preserve">  7 farklı ülkeden 35 otomobil</w:t>
      </w:r>
    </w:p>
    <w:p w14:paraId="549489C4" w14:textId="77777777" w:rsidR="00AE6BB1" w:rsidRPr="003429F7" w:rsidRDefault="00AE6BB1" w:rsidP="003429F7"/>
    <w:p w14:paraId="617602C3" w14:textId="08A97A0B" w:rsidR="00AE6BB1" w:rsidRPr="003429F7" w:rsidRDefault="00AE6BB1" w:rsidP="003429F7">
      <w:r w:rsidRPr="003429F7">
        <w:rPr>
          <w:noProof/>
        </w:rPr>
        <mc:AlternateContent>
          <mc:Choice Requires="wps">
            <w:drawing>
              <wp:anchor distT="0" distB="0" distL="0" distR="0" simplePos="0" relativeHeight="251660288" behindDoc="0" locked="0" layoutInCell="0" allowOverlap="1" wp14:anchorId="229DBE57" wp14:editId="3644CE42">
                <wp:simplePos x="0" y="0"/>
                <wp:positionH relativeFrom="character">
                  <wp:align>center</wp:align>
                </wp:positionH>
                <wp:positionV relativeFrom="line">
                  <wp:align>center</wp:align>
                </wp:positionV>
                <wp:extent cx="92710" cy="80645"/>
                <wp:effectExtent l="0" t="0" r="0" b="0"/>
                <wp:wrapSquare wrapText="bothSides"/>
                <wp:docPr id="112847808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80645"/>
                        </a:xfrm>
                        <a:prstGeom prst="rect">
                          <a:avLst/>
                        </a:prstGeom>
                        <a:solidFill>
                          <a:srgbClr val="FFFFFF"/>
                        </a:solidFill>
                        <a:ln w="9525">
                          <a:solidFill>
                            <a:srgbClr val="000000"/>
                          </a:solidFill>
                          <a:miter lim="800000"/>
                          <a:headEnd/>
                          <a:tailEnd/>
                        </a:ln>
                      </wps:spPr>
                      <wps:txbx>
                        <w:txbxContent>
                          <w:p w14:paraId="582F3CD0" w14:textId="77777777" w:rsidR="00AE6BB1" w:rsidRDefault="00AE6BB1" w:rsidP="00AE6BB1">
                            <w:pPr>
                              <w:pStyle w:val="NoParagraphStyle"/>
                              <w:rPr>
                                <w:rStyle w:val="DropCaps"/>
                                <w:spacing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DBE57" id="Metin Kutusu 10" o:spid="_x0000_s1027" type="#_x0000_t202" style="position:absolute;margin-left:0;margin-top:0;width:7.3pt;height:6.35pt;z-index:25166028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" o:allowincell="f">
                <v:textbox>
                  <w:txbxContent>
                    <w:p w14:paraId="582F3CD0" w14:textId="77777777" w:rsidR="00AE6BB1" w:rsidRDefault="00AE6BB1" w:rsidP="00AE6BB1">
                      <w:pPr>
                        <w:pStyle w:val="NoParagraphStyle"/>
                        <w:rPr>
                          <w:rStyle w:val="DropCaps"/>
                          <w:spacing w:val="12"/>
                        </w:rPr>
                      </w:pPr>
                    </w:p>
                  </w:txbxContent>
                </v:textbox>
                <w10:wrap type="square" anchory="line"/>
              </v:shape>
            </w:pict>
          </mc:Fallback>
        </mc:AlternateContent>
      </w:r>
      <w:r w:rsidRPr="003429F7">
        <w:t xml:space="preserve">  36 model ve oyuncak otomobil</w:t>
      </w:r>
    </w:p>
    <w:p w14:paraId="0754D586" w14:textId="77777777" w:rsidR="00AE6BB1" w:rsidRPr="003429F7" w:rsidRDefault="00AE6BB1" w:rsidP="003429F7"/>
    <w:p w14:paraId="22CC8697" w14:textId="1CB18DAF" w:rsidR="00AE6BB1" w:rsidRPr="003429F7" w:rsidRDefault="00AE6BB1" w:rsidP="003429F7">
      <w:r w:rsidRPr="003429F7">
        <w:rPr>
          <w:noProof/>
        </w:rPr>
        <mc:AlternateContent>
          <mc:Choice Requires="wps">
            <w:drawing>
              <wp:anchor distT="0" distB="0" distL="0" distR="0" simplePos="0" relativeHeight="251661312" behindDoc="0" locked="0" layoutInCell="0" allowOverlap="1" wp14:anchorId="189BDA50" wp14:editId="0317FA97">
                <wp:simplePos x="0" y="0"/>
                <wp:positionH relativeFrom="character">
                  <wp:align>center</wp:align>
                </wp:positionH>
                <wp:positionV relativeFrom="line">
                  <wp:align>center</wp:align>
                </wp:positionV>
                <wp:extent cx="92710" cy="80645"/>
                <wp:effectExtent l="0" t="0" r="0" b="0"/>
                <wp:wrapSquare wrapText="bothSides"/>
                <wp:docPr id="2030069046"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80645"/>
                        </a:xfrm>
                        <a:prstGeom prst="rect">
                          <a:avLst/>
                        </a:prstGeom>
                        <a:solidFill>
                          <a:srgbClr val="FFFFFF"/>
                        </a:solidFill>
                        <a:ln w="9525">
                          <a:solidFill>
                            <a:srgbClr val="000000"/>
                          </a:solidFill>
                          <a:miter lim="800000"/>
                          <a:headEnd/>
                          <a:tailEnd/>
                        </a:ln>
                      </wps:spPr>
                      <wps:txbx>
                        <w:txbxContent>
                          <w:p w14:paraId="655F3563" w14:textId="77777777" w:rsidR="00AE6BB1" w:rsidRDefault="00AE6BB1" w:rsidP="00AE6BB1">
                            <w:pPr>
                              <w:pStyle w:val="NoParagraphStyle"/>
                              <w:rPr>
                                <w:rStyle w:val="DropCaps"/>
                                <w:spacing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BDA50" id="Metin Kutusu 9" o:spid="_x0000_s1028" type="#_x0000_t202" style="position:absolute;margin-left:0;margin-top:0;width:7.3pt;height:6.35pt;z-index:25166131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" o:allowincell="f">
                <v:textbox>
                  <w:txbxContent>
                    <w:p w14:paraId="655F3563" w14:textId="77777777" w:rsidR="00AE6BB1" w:rsidRDefault="00AE6BB1" w:rsidP="00AE6BB1">
                      <w:pPr>
                        <w:pStyle w:val="NoParagraphStyle"/>
                        <w:rPr>
                          <w:rStyle w:val="DropCaps"/>
                          <w:spacing w:val="12"/>
                        </w:rPr>
                      </w:pPr>
                    </w:p>
                  </w:txbxContent>
                </v:textbox>
                <w10:wrap type="square" anchory="line"/>
              </v:shape>
            </w:pict>
          </mc:Fallback>
        </mc:AlternateContent>
      </w:r>
      <w:r w:rsidRPr="003429F7">
        <w:t xml:space="preserve">  En yavaş otomobil/minimum beygir gücü:</w:t>
      </w:r>
      <w:r w:rsidR="00AB5C02">
        <w:t xml:space="preserve"> </w:t>
      </w:r>
      <w:r w:rsidRPr="003429F7">
        <w:t xml:space="preserve">Benz </w:t>
      </w:r>
      <w:proofErr w:type="spellStart"/>
      <w:r w:rsidRPr="003429F7">
        <w:t>Tricycle</w:t>
      </w:r>
      <w:proofErr w:type="spellEnd"/>
      <w:r w:rsidRPr="003429F7">
        <w:t xml:space="preserve"> 0.75       </w:t>
      </w:r>
    </w:p>
    <w:p w14:paraId="1B5422ED" w14:textId="77777777" w:rsidR="00AE6BB1" w:rsidRPr="003429F7" w:rsidRDefault="00AE6BB1" w:rsidP="003429F7"/>
    <w:p w14:paraId="1894110E" w14:textId="237884D5" w:rsidR="00AE6BB1" w:rsidRPr="003429F7" w:rsidRDefault="00AE6BB1" w:rsidP="003429F7">
      <w:r w:rsidRPr="003429F7">
        <w:rPr>
          <w:noProof/>
        </w:rPr>
        <mc:AlternateContent>
          <mc:Choice Requires="wps">
            <w:drawing>
              <wp:anchor distT="0" distB="0" distL="0" distR="0" simplePos="0" relativeHeight="251662336" behindDoc="0" locked="0" layoutInCell="0" allowOverlap="1" wp14:anchorId="2E12E636" wp14:editId="08AE9C6C">
                <wp:simplePos x="0" y="0"/>
                <wp:positionH relativeFrom="character">
                  <wp:align>center</wp:align>
                </wp:positionH>
                <wp:positionV relativeFrom="line">
                  <wp:align>center</wp:align>
                </wp:positionV>
                <wp:extent cx="92710" cy="80645"/>
                <wp:effectExtent l="0" t="0" r="0" b="0"/>
                <wp:wrapSquare wrapText="bothSides"/>
                <wp:docPr id="781166970"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80645"/>
                        </a:xfrm>
                        <a:prstGeom prst="rect">
                          <a:avLst/>
                        </a:prstGeom>
                        <a:solidFill>
                          <a:srgbClr val="FFFFFF"/>
                        </a:solidFill>
                        <a:ln w="9525">
                          <a:solidFill>
                            <a:srgbClr val="000000"/>
                          </a:solidFill>
                          <a:miter lim="800000"/>
                          <a:headEnd/>
                          <a:tailEnd/>
                        </a:ln>
                      </wps:spPr>
                      <wps:txbx>
                        <w:txbxContent>
                          <w:p w14:paraId="7FCAA156" w14:textId="77777777" w:rsidR="00AE6BB1" w:rsidRDefault="00AE6BB1" w:rsidP="00AE6BB1">
                            <w:pPr>
                              <w:pStyle w:val="NoParagraphStyle"/>
                              <w:rPr>
                                <w:rStyle w:val="DropCaps"/>
                                <w:spacing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2E636" id="Metin Kutusu 8" o:spid="_x0000_s1029" type="#_x0000_t202" style="position:absolute;margin-left:0;margin-top:0;width:7.3pt;height:6.35pt;z-index:25166233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" o:allowincell="f">
                <v:textbox>
                  <w:txbxContent>
                    <w:p w14:paraId="7FCAA156" w14:textId="77777777" w:rsidR="00AE6BB1" w:rsidRDefault="00AE6BB1" w:rsidP="00AE6BB1">
                      <w:pPr>
                        <w:pStyle w:val="NoParagraphStyle"/>
                        <w:rPr>
                          <w:rStyle w:val="DropCaps"/>
                          <w:spacing w:val="12"/>
                        </w:rPr>
                      </w:pPr>
                    </w:p>
                  </w:txbxContent>
                </v:textbox>
                <w10:wrap type="square" anchory="line"/>
              </v:shape>
            </w:pict>
          </mc:Fallback>
        </mc:AlternateContent>
      </w:r>
      <w:r w:rsidRPr="003429F7">
        <w:t xml:space="preserve">  En hızlı otomobil/maksimum beygir gücü:</w:t>
      </w:r>
      <w:r w:rsidR="00AB5C02">
        <w:t xml:space="preserve"> </w:t>
      </w:r>
      <w:r w:rsidRPr="003429F7">
        <w:t xml:space="preserve">Mercedes AMG </w:t>
      </w:r>
      <w:proofErr w:type="spellStart"/>
      <w:r w:rsidRPr="003429F7">
        <w:t>One</w:t>
      </w:r>
      <w:proofErr w:type="spellEnd"/>
      <w:r w:rsidRPr="003429F7">
        <w:t xml:space="preserve"> 1063</w:t>
      </w:r>
    </w:p>
    <w:p w14:paraId="035EF778" w14:textId="77777777" w:rsidR="00AE6BB1" w:rsidRPr="003429F7" w:rsidRDefault="00AE6BB1" w:rsidP="003429F7"/>
    <w:p w14:paraId="6D485E9A" w14:textId="312C8FA3" w:rsidR="00AE6BB1" w:rsidRPr="003429F7" w:rsidRDefault="00AE6BB1" w:rsidP="003429F7">
      <w:r w:rsidRPr="003429F7">
        <w:rPr>
          <w:noProof/>
        </w:rPr>
        <mc:AlternateContent>
          <mc:Choice Requires="wps">
            <w:drawing>
              <wp:anchor distT="0" distB="0" distL="0" distR="0" simplePos="0" relativeHeight="251663360" behindDoc="0" locked="0" layoutInCell="0" allowOverlap="1" wp14:anchorId="26167378" wp14:editId="476963F5">
                <wp:simplePos x="0" y="0"/>
                <wp:positionH relativeFrom="character">
                  <wp:align>center</wp:align>
                </wp:positionH>
                <wp:positionV relativeFrom="line">
                  <wp:align>center</wp:align>
                </wp:positionV>
                <wp:extent cx="92710" cy="80645"/>
                <wp:effectExtent l="0" t="0" r="0" b="0"/>
                <wp:wrapSquare wrapText="bothSides"/>
                <wp:docPr id="1933235486"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80645"/>
                        </a:xfrm>
                        <a:prstGeom prst="rect">
                          <a:avLst/>
                        </a:prstGeom>
                        <a:solidFill>
                          <a:srgbClr val="FFFFFF"/>
                        </a:solidFill>
                        <a:ln w="9525">
                          <a:solidFill>
                            <a:srgbClr val="000000"/>
                          </a:solidFill>
                          <a:miter lim="800000"/>
                          <a:headEnd/>
                          <a:tailEnd/>
                        </a:ln>
                      </wps:spPr>
                      <wps:txbx>
                        <w:txbxContent>
                          <w:p w14:paraId="59BF607D" w14:textId="77777777" w:rsidR="00AE6BB1" w:rsidRDefault="00AE6BB1" w:rsidP="00AE6BB1">
                            <w:pPr>
                              <w:pStyle w:val="NoParagraphStyle"/>
                              <w:rPr>
                                <w:rStyle w:val="DropCaps"/>
                                <w:spacing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67378" id="Metin Kutusu 7" o:spid="_x0000_s1030" type="#_x0000_t202" style="position:absolute;margin-left:0;margin-top:0;width:7.3pt;height:6.35pt;z-index:25166336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" o:allowincell="f">
                <v:textbox>
                  <w:txbxContent>
                    <w:p w14:paraId="59BF607D" w14:textId="77777777" w:rsidR="00AE6BB1" w:rsidRDefault="00AE6BB1" w:rsidP="00AE6BB1">
                      <w:pPr>
                        <w:pStyle w:val="NoParagraphStyle"/>
                        <w:rPr>
                          <w:rStyle w:val="DropCaps"/>
                          <w:spacing w:val="12"/>
                        </w:rPr>
                      </w:pPr>
                    </w:p>
                  </w:txbxContent>
                </v:textbox>
                <w10:wrap type="square" anchory="line"/>
              </v:shape>
            </w:pict>
          </mc:Fallback>
        </mc:AlternateContent>
      </w:r>
      <w:r w:rsidRPr="003429F7">
        <w:t xml:space="preserve">  En eski: (1886) Benz – No.1 Patent Motor Car</w:t>
      </w:r>
    </w:p>
    <w:p w14:paraId="0C623A00" w14:textId="77777777" w:rsidR="00AE6BB1" w:rsidRPr="003429F7" w:rsidRDefault="00AE6BB1" w:rsidP="003429F7"/>
    <w:p w14:paraId="2F57D5D0" w14:textId="259B52F6" w:rsidR="00AE6BB1" w:rsidRPr="003429F7" w:rsidRDefault="00AE6BB1" w:rsidP="003429F7">
      <w:r w:rsidRPr="003429F7">
        <w:rPr>
          <w:noProof/>
        </w:rPr>
        <mc:AlternateContent>
          <mc:Choice Requires="wps">
            <w:drawing>
              <wp:anchor distT="0" distB="0" distL="0" distR="0" simplePos="0" relativeHeight="251664384" behindDoc="0" locked="0" layoutInCell="0" allowOverlap="1" wp14:anchorId="465891DE" wp14:editId="3A6DE948">
                <wp:simplePos x="0" y="0"/>
                <wp:positionH relativeFrom="character">
                  <wp:align>center</wp:align>
                </wp:positionH>
                <wp:positionV relativeFrom="line">
                  <wp:align>center</wp:align>
                </wp:positionV>
                <wp:extent cx="92710" cy="80645"/>
                <wp:effectExtent l="0" t="0" r="0" b="0"/>
                <wp:wrapSquare wrapText="bothSides"/>
                <wp:docPr id="1700085298"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80645"/>
                        </a:xfrm>
                        <a:prstGeom prst="rect">
                          <a:avLst/>
                        </a:prstGeom>
                        <a:solidFill>
                          <a:srgbClr val="FFFFFF"/>
                        </a:solidFill>
                        <a:ln w="9525">
                          <a:solidFill>
                            <a:srgbClr val="000000"/>
                          </a:solidFill>
                          <a:miter lim="800000"/>
                          <a:headEnd/>
                          <a:tailEnd/>
                        </a:ln>
                      </wps:spPr>
                      <wps:txbx>
                        <w:txbxContent>
                          <w:p w14:paraId="09BE282C" w14:textId="77777777" w:rsidR="00AE6BB1" w:rsidRDefault="00AE6BB1" w:rsidP="00AE6BB1">
                            <w:pPr>
                              <w:pStyle w:val="NoParagraphStyle"/>
                              <w:rPr>
                                <w:rStyle w:val="DropCaps"/>
                                <w:spacing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891DE" id="Metin Kutusu 6" o:spid="_x0000_s1031" type="#_x0000_t202" style="position:absolute;margin-left:0;margin-top:0;width:7.3pt;height:6.35pt;z-index:25166438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" o:allowincell="f">
                <v:textbox>
                  <w:txbxContent>
                    <w:p w14:paraId="09BE282C" w14:textId="77777777" w:rsidR="00AE6BB1" w:rsidRDefault="00AE6BB1" w:rsidP="00AE6BB1">
                      <w:pPr>
                        <w:pStyle w:val="NoParagraphStyle"/>
                        <w:rPr>
                          <w:rStyle w:val="DropCaps"/>
                          <w:spacing w:val="12"/>
                        </w:rPr>
                      </w:pPr>
                    </w:p>
                  </w:txbxContent>
                </v:textbox>
                <w10:wrap type="square" anchory="line"/>
              </v:shape>
            </w:pict>
          </mc:Fallback>
        </mc:AlternateContent>
      </w:r>
      <w:r w:rsidRPr="003429F7">
        <w:t xml:space="preserve">  Serginin tek buharlı otomobili: </w:t>
      </w:r>
      <w:proofErr w:type="spellStart"/>
      <w:r w:rsidRPr="003429F7">
        <w:t>Malden</w:t>
      </w:r>
      <w:proofErr w:type="spellEnd"/>
    </w:p>
    <w:p w14:paraId="57B24ECC" w14:textId="77777777" w:rsidR="00AE6BB1" w:rsidRPr="003429F7" w:rsidRDefault="00AE6BB1" w:rsidP="003429F7"/>
    <w:p w14:paraId="6E85D7D3" w14:textId="452FCAF2" w:rsidR="00AE6BB1" w:rsidRPr="003429F7" w:rsidRDefault="00AE6BB1" w:rsidP="003429F7">
      <w:r w:rsidRPr="003429F7">
        <w:rPr>
          <w:noProof/>
        </w:rPr>
        <mc:AlternateContent>
          <mc:Choice Requires="wps">
            <w:drawing>
              <wp:anchor distT="0" distB="0" distL="0" distR="0" simplePos="0" relativeHeight="251665408" behindDoc="0" locked="0" layoutInCell="0" allowOverlap="1" wp14:anchorId="4EE0D23B" wp14:editId="25AEFD15">
                <wp:simplePos x="0" y="0"/>
                <wp:positionH relativeFrom="character">
                  <wp:align>center</wp:align>
                </wp:positionH>
                <wp:positionV relativeFrom="line">
                  <wp:align>center</wp:align>
                </wp:positionV>
                <wp:extent cx="92710" cy="80645"/>
                <wp:effectExtent l="0" t="0" r="0" b="0"/>
                <wp:wrapSquare wrapText="bothSides"/>
                <wp:docPr id="178869692"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80645"/>
                        </a:xfrm>
                        <a:prstGeom prst="rect">
                          <a:avLst/>
                        </a:prstGeom>
                        <a:solidFill>
                          <a:srgbClr val="FFFFFF"/>
                        </a:solidFill>
                        <a:ln w="9525">
                          <a:solidFill>
                            <a:srgbClr val="000000"/>
                          </a:solidFill>
                          <a:miter lim="800000"/>
                          <a:headEnd/>
                          <a:tailEnd/>
                        </a:ln>
                      </wps:spPr>
                      <wps:txbx>
                        <w:txbxContent>
                          <w:p w14:paraId="2FD04AC6" w14:textId="77777777" w:rsidR="00AE6BB1" w:rsidRDefault="00AE6BB1" w:rsidP="00AE6BB1">
                            <w:pPr>
                              <w:pStyle w:val="NoParagraphStyle"/>
                              <w:rPr>
                                <w:rStyle w:val="DropCaps"/>
                                <w:spacing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0D23B" id="Metin Kutusu 5" o:spid="_x0000_s1032" type="#_x0000_t202" style="position:absolute;margin-left:0;margin-top:0;width:7.3pt;height:6.35pt;z-index:25166540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" o:allowincell="f">
                <v:textbox>
                  <w:txbxContent>
                    <w:p w14:paraId="2FD04AC6" w14:textId="77777777" w:rsidR="00AE6BB1" w:rsidRDefault="00AE6BB1" w:rsidP="00AE6BB1">
                      <w:pPr>
                        <w:pStyle w:val="NoParagraphStyle"/>
                        <w:rPr>
                          <w:rStyle w:val="DropCaps"/>
                          <w:spacing w:val="12"/>
                        </w:rPr>
                      </w:pPr>
                    </w:p>
                  </w:txbxContent>
                </v:textbox>
                <w10:wrap type="square" anchory="line"/>
              </v:shape>
            </w:pict>
          </mc:Fallback>
        </mc:AlternateContent>
      </w:r>
      <w:r w:rsidRPr="003429F7">
        <w:t xml:space="preserve">  Serginin en eski elektrikli otomobili: </w:t>
      </w:r>
      <w:proofErr w:type="spellStart"/>
      <w:r w:rsidRPr="003429F7">
        <w:t>Krıeger</w:t>
      </w:r>
      <w:proofErr w:type="spellEnd"/>
      <w:r w:rsidRPr="003429F7">
        <w:t xml:space="preserve"> (1902)</w:t>
      </w:r>
    </w:p>
    <w:p w14:paraId="1FB5B330" w14:textId="77777777" w:rsidR="00AE6BB1" w:rsidRPr="003429F7" w:rsidRDefault="00AE6BB1" w:rsidP="003429F7"/>
    <w:p w14:paraId="18A803BE" w14:textId="23440675" w:rsidR="00AE6BB1" w:rsidRPr="003429F7" w:rsidRDefault="00AE6BB1" w:rsidP="003429F7">
      <w:r w:rsidRPr="003429F7">
        <w:rPr>
          <w:noProof/>
        </w:rPr>
        <mc:AlternateContent>
          <mc:Choice Requires="wps">
            <w:drawing>
              <wp:anchor distT="0" distB="0" distL="0" distR="0" simplePos="0" relativeHeight="251666432" behindDoc="0" locked="0" layoutInCell="0" allowOverlap="1" wp14:anchorId="21EE0072" wp14:editId="10FF0A8A">
                <wp:simplePos x="0" y="0"/>
                <wp:positionH relativeFrom="character">
                  <wp:align>center</wp:align>
                </wp:positionH>
                <wp:positionV relativeFrom="line">
                  <wp:align>center</wp:align>
                </wp:positionV>
                <wp:extent cx="92710" cy="80645"/>
                <wp:effectExtent l="0" t="0" r="0" b="0"/>
                <wp:wrapSquare wrapText="bothSides"/>
                <wp:docPr id="3659463"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80645"/>
                        </a:xfrm>
                        <a:prstGeom prst="rect">
                          <a:avLst/>
                        </a:prstGeom>
                        <a:solidFill>
                          <a:srgbClr val="FFFFFF"/>
                        </a:solidFill>
                        <a:ln w="9525">
                          <a:solidFill>
                            <a:srgbClr val="000000"/>
                          </a:solidFill>
                          <a:miter lim="800000"/>
                          <a:headEnd/>
                          <a:tailEnd/>
                        </a:ln>
                      </wps:spPr>
                      <wps:txbx>
                        <w:txbxContent>
                          <w:p w14:paraId="4EA6B7D6" w14:textId="77777777" w:rsidR="00AE6BB1" w:rsidRDefault="00AE6BB1" w:rsidP="00AE6BB1">
                            <w:pPr>
                              <w:pStyle w:val="NoParagraphStyle"/>
                              <w:rPr>
                                <w:rStyle w:val="DropCaps"/>
                                <w:spacing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E0072" id="Metin Kutusu 4" o:spid="_x0000_s1033" type="#_x0000_t202" style="position:absolute;margin-left:0;margin-top:0;width:7.3pt;height:6.35pt;z-index:25166643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" o:allowincell="f">
                <v:textbox>
                  <w:txbxContent>
                    <w:p w14:paraId="4EA6B7D6" w14:textId="77777777" w:rsidR="00AE6BB1" w:rsidRDefault="00AE6BB1" w:rsidP="00AE6BB1">
                      <w:pPr>
                        <w:pStyle w:val="NoParagraphStyle"/>
                        <w:rPr>
                          <w:rStyle w:val="DropCaps"/>
                          <w:spacing w:val="12"/>
                        </w:rPr>
                      </w:pPr>
                    </w:p>
                  </w:txbxContent>
                </v:textbox>
                <w10:wrap type="square" anchory="line"/>
              </v:shape>
            </w:pict>
          </mc:Fallback>
        </mc:AlternateContent>
      </w:r>
      <w:r w:rsidRPr="003429F7">
        <w:t xml:space="preserve"> Yerli tasarımı ile en çok dikkat çeken otomobil: Böcek</w:t>
      </w:r>
    </w:p>
    <w:p w14:paraId="00A4588F" w14:textId="77777777" w:rsidR="00AE6BB1" w:rsidRPr="003429F7" w:rsidRDefault="00AE6BB1" w:rsidP="003429F7"/>
    <w:p w14:paraId="3BE612D5" w14:textId="238F9BD3" w:rsidR="00AE6BB1" w:rsidRPr="003429F7" w:rsidRDefault="00AE6BB1" w:rsidP="003429F7">
      <w:r w:rsidRPr="003429F7">
        <w:rPr>
          <w:noProof/>
        </w:rPr>
        <mc:AlternateContent>
          <mc:Choice Requires="wps">
            <w:drawing>
              <wp:anchor distT="0" distB="0" distL="0" distR="0" simplePos="0" relativeHeight="251667456" behindDoc="0" locked="0" layoutInCell="0" allowOverlap="1" wp14:anchorId="4293D52E" wp14:editId="75A7059F">
                <wp:simplePos x="0" y="0"/>
                <wp:positionH relativeFrom="character">
                  <wp:align>center</wp:align>
                </wp:positionH>
                <wp:positionV relativeFrom="line">
                  <wp:align>center</wp:align>
                </wp:positionV>
                <wp:extent cx="92710" cy="80645"/>
                <wp:effectExtent l="0" t="0" r="0" b="0"/>
                <wp:wrapSquare wrapText="bothSides"/>
                <wp:docPr id="1246459291"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80645"/>
                        </a:xfrm>
                        <a:prstGeom prst="rect">
                          <a:avLst/>
                        </a:prstGeom>
                        <a:solidFill>
                          <a:srgbClr val="FFFFFF"/>
                        </a:solidFill>
                        <a:ln w="9525">
                          <a:solidFill>
                            <a:srgbClr val="000000"/>
                          </a:solidFill>
                          <a:miter lim="800000"/>
                          <a:headEnd/>
                          <a:tailEnd/>
                        </a:ln>
                      </wps:spPr>
                      <wps:txbx>
                        <w:txbxContent>
                          <w:p w14:paraId="03ECD897" w14:textId="77777777" w:rsidR="00AE6BB1" w:rsidRDefault="00AE6BB1" w:rsidP="00AE6BB1">
                            <w:pPr>
                              <w:pStyle w:val="NoParagraphStyle"/>
                              <w:rPr>
                                <w:rStyle w:val="DropCaps"/>
                                <w:spacing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3D52E" id="Metin Kutusu 3" o:spid="_x0000_s1034" type="#_x0000_t202" style="position:absolute;margin-left:0;margin-top:0;width:7.3pt;height:6.35pt;z-index:25166745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" o:allowincell="f">
                <v:textbox>
                  <w:txbxContent>
                    <w:p w14:paraId="03ECD897" w14:textId="77777777" w:rsidR="00AE6BB1" w:rsidRDefault="00AE6BB1" w:rsidP="00AE6BB1">
                      <w:pPr>
                        <w:pStyle w:val="NoParagraphStyle"/>
                        <w:rPr>
                          <w:rStyle w:val="DropCaps"/>
                          <w:spacing w:val="12"/>
                        </w:rPr>
                      </w:pPr>
                    </w:p>
                  </w:txbxContent>
                </v:textbox>
                <w10:wrap type="square" anchory="line"/>
              </v:shape>
            </w:pict>
          </mc:Fallback>
        </mc:AlternateContent>
      </w:r>
      <w:r w:rsidRPr="003429F7">
        <w:t xml:space="preserve">  En yeni (sınırlı sayıda üretim): Mercedes AMG </w:t>
      </w:r>
      <w:proofErr w:type="spellStart"/>
      <w:r w:rsidRPr="003429F7">
        <w:t>One</w:t>
      </w:r>
      <w:proofErr w:type="spellEnd"/>
      <w:r w:rsidRPr="003429F7">
        <w:t xml:space="preserve"> 2024 (275 adet)</w:t>
      </w:r>
    </w:p>
    <w:p w14:paraId="046D47A8" w14:textId="77777777" w:rsidR="00AE6BB1" w:rsidRPr="003429F7" w:rsidRDefault="00AE6BB1" w:rsidP="003429F7"/>
    <w:p w14:paraId="35DC1D1A" w14:textId="618C9AA5" w:rsidR="00AE6BB1" w:rsidRPr="003429F7" w:rsidRDefault="00AE6BB1" w:rsidP="003429F7">
      <w:r w:rsidRPr="003429F7">
        <w:rPr>
          <w:noProof/>
        </w:rPr>
        <mc:AlternateContent>
          <mc:Choice Requires="wps">
            <w:drawing>
              <wp:anchor distT="0" distB="0" distL="0" distR="0" simplePos="0" relativeHeight="251668480" behindDoc="0" locked="0" layoutInCell="0" allowOverlap="1" wp14:anchorId="3C660F4B" wp14:editId="775D01D9">
                <wp:simplePos x="0" y="0"/>
                <wp:positionH relativeFrom="character">
                  <wp:align>center</wp:align>
                </wp:positionH>
                <wp:positionV relativeFrom="line">
                  <wp:align>center</wp:align>
                </wp:positionV>
                <wp:extent cx="92710" cy="80645"/>
                <wp:effectExtent l="0" t="0" r="0" b="0"/>
                <wp:wrapSquare wrapText="bothSides"/>
                <wp:docPr id="197177828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80645"/>
                        </a:xfrm>
                        <a:prstGeom prst="rect">
                          <a:avLst/>
                        </a:prstGeom>
                        <a:solidFill>
                          <a:srgbClr val="FFFFFF"/>
                        </a:solidFill>
                        <a:ln w="9525">
                          <a:solidFill>
                            <a:srgbClr val="000000"/>
                          </a:solidFill>
                          <a:miter lim="800000"/>
                          <a:headEnd/>
                          <a:tailEnd/>
                        </a:ln>
                      </wps:spPr>
                      <wps:txbx>
                        <w:txbxContent>
                          <w:p w14:paraId="4DA0ECE1" w14:textId="77777777" w:rsidR="00AE6BB1" w:rsidRDefault="00AE6BB1" w:rsidP="00AE6BB1">
                            <w:pPr>
                              <w:pStyle w:val="NoParagraphStyle"/>
                              <w:rPr>
                                <w:rStyle w:val="DropCaps"/>
                                <w:spacing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60F4B" id="Metin Kutusu 2" o:spid="_x0000_s1035" type="#_x0000_t202" style="position:absolute;margin-left:0;margin-top:0;width:7.3pt;height:6.35pt;z-index:25166848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" o:allowincell="f">
                <v:textbox>
                  <w:txbxContent>
                    <w:p w14:paraId="4DA0ECE1" w14:textId="77777777" w:rsidR="00AE6BB1" w:rsidRDefault="00AE6BB1" w:rsidP="00AE6BB1">
                      <w:pPr>
                        <w:pStyle w:val="NoParagraphStyle"/>
                        <w:rPr>
                          <w:rStyle w:val="DropCaps"/>
                          <w:spacing w:val="12"/>
                        </w:rPr>
                      </w:pPr>
                    </w:p>
                  </w:txbxContent>
                </v:textbox>
                <w10:wrap type="square" anchory="line"/>
              </v:shape>
            </w:pict>
          </mc:Fallback>
        </mc:AlternateContent>
      </w:r>
      <w:r w:rsidRPr="003429F7">
        <w:t xml:space="preserve">  En film yıldızı otomobil: </w:t>
      </w:r>
      <w:proofErr w:type="spellStart"/>
      <w:r w:rsidRPr="003429F7">
        <w:t>Citroen</w:t>
      </w:r>
      <w:proofErr w:type="spellEnd"/>
      <w:r w:rsidRPr="003429F7">
        <w:t xml:space="preserve"> </w:t>
      </w:r>
      <w:proofErr w:type="spellStart"/>
      <w:r w:rsidRPr="003429F7">
        <w:t>Traction</w:t>
      </w:r>
      <w:proofErr w:type="spellEnd"/>
      <w:r w:rsidRPr="003429F7">
        <w:t xml:space="preserve"> </w:t>
      </w:r>
      <w:proofErr w:type="spellStart"/>
      <w:r w:rsidRPr="003429F7">
        <w:t>Avant</w:t>
      </w:r>
      <w:proofErr w:type="spellEnd"/>
      <w:r w:rsidRPr="003429F7">
        <w:t xml:space="preserve"> </w:t>
      </w:r>
      <w:r w:rsidRPr="003429F7">
        <w:tab/>
        <w:t>(1.300 film ve TV programı)</w:t>
      </w:r>
    </w:p>
    <w:p w14:paraId="58552C8F" w14:textId="77777777" w:rsidR="00AE6BB1" w:rsidRPr="003429F7" w:rsidRDefault="00AE6BB1" w:rsidP="003429F7"/>
    <w:p w14:paraId="777A09D2" w14:textId="3628C6F7" w:rsidR="00AE6BB1" w:rsidRPr="003429F7" w:rsidRDefault="00AE6BB1" w:rsidP="003429F7">
      <w:r w:rsidRPr="003429F7">
        <w:rPr>
          <w:noProof/>
        </w:rPr>
        <mc:AlternateContent>
          <mc:Choice Requires="wps">
            <w:drawing>
              <wp:anchor distT="0" distB="0" distL="0" distR="0" simplePos="0" relativeHeight="251669504" behindDoc="0" locked="0" layoutInCell="0" allowOverlap="1" wp14:anchorId="326571F6" wp14:editId="315EFE9C">
                <wp:simplePos x="0" y="0"/>
                <wp:positionH relativeFrom="character">
                  <wp:align>center</wp:align>
                </wp:positionH>
                <wp:positionV relativeFrom="line">
                  <wp:align>center</wp:align>
                </wp:positionV>
                <wp:extent cx="92710" cy="80645"/>
                <wp:effectExtent l="0" t="0" r="0" b="0"/>
                <wp:wrapSquare wrapText="bothSides"/>
                <wp:docPr id="239240096"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80645"/>
                        </a:xfrm>
                        <a:prstGeom prst="rect">
                          <a:avLst/>
                        </a:prstGeom>
                        <a:solidFill>
                          <a:srgbClr val="FFFFFF"/>
                        </a:solidFill>
                        <a:ln w="9525">
                          <a:solidFill>
                            <a:srgbClr val="000000"/>
                          </a:solidFill>
                          <a:miter lim="800000"/>
                          <a:headEnd/>
                          <a:tailEnd/>
                        </a:ln>
                      </wps:spPr>
                      <wps:txbx>
                        <w:txbxContent>
                          <w:p w14:paraId="39B5FD9C" w14:textId="77777777" w:rsidR="00AE6BB1" w:rsidRDefault="00AE6BB1" w:rsidP="00AE6BB1">
                            <w:pPr>
                              <w:pStyle w:val="NoParagraphStyle"/>
                              <w:rPr>
                                <w:rStyle w:val="DropCaps"/>
                                <w:spacing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571F6" id="Metin Kutusu 1" o:spid="_x0000_s1036" type="#_x0000_t202" style="position:absolute;margin-left:0;margin-top:0;width:7.3pt;height:6.35pt;z-index:25166950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" o:allowincell="f">
                <v:textbox>
                  <w:txbxContent>
                    <w:p w14:paraId="39B5FD9C" w14:textId="77777777" w:rsidR="00AE6BB1" w:rsidRDefault="00AE6BB1" w:rsidP="00AE6BB1">
                      <w:pPr>
                        <w:pStyle w:val="NoParagraphStyle"/>
                        <w:rPr>
                          <w:rStyle w:val="DropCaps"/>
                          <w:spacing w:val="12"/>
                        </w:rPr>
                      </w:pPr>
                    </w:p>
                  </w:txbxContent>
                </v:textbox>
                <w10:wrap type="square" anchory="line"/>
              </v:shape>
            </w:pict>
          </mc:Fallback>
        </mc:AlternateContent>
      </w:r>
      <w:r w:rsidRPr="003429F7">
        <w:t xml:space="preserve">  24 saat Le </w:t>
      </w:r>
      <w:proofErr w:type="spellStart"/>
      <w:r w:rsidRPr="003429F7">
        <w:t>Mans</w:t>
      </w:r>
      <w:proofErr w:type="spellEnd"/>
      <w:r w:rsidRPr="003429F7">
        <w:t xml:space="preserve"> yarışını dört kez üst üste </w:t>
      </w:r>
      <w:r w:rsidR="00AB5C02">
        <w:t xml:space="preserve"> </w:t>
      </w:r>
      <w:r w:rsidRPr="003429F7">
        <w:t>(1966-1969) kazanan otomobil Ford GT40</w:t>
      </w:r>
    </w:p>
    <w:p w14:paraId="504BF78A" w14:textId="77777777" w:rsidR="00AE6BB1" w:rsidRPr="003429F7" w:rsidRDefault="00AE6BB1" w:rsidP="003429F7"/>
    <w:p w14:paraId="628DD2D4" w14:textId="5565CEDE" w:rsidR="00AE6BB1" w:rsidRPr="00AB5C02" w:rsidRDefault="00AE6BB1" w:rsidP="003429F7">
      <w:pPr>
        <w:rPr>
          <w:b/>
          <w:bCs/>
        </w:rPr>
      </w:pPr>
      <w:r w:rsidRPr="00AB5C02">
        <w:rPr>
          <w:b/>
          <w:bCs/>
        </w:rPr>
        <w:t>Mustafa V. Koç Binası (</w:t>
      </w:r>
      <w:proofErr w:type="spellStart"/>
      <w:r w:rsidRPr="00AB5C02">
        <w:rPr>
          <w:b/>
          <w:bCs/>
        </w:rPr>
        <w:t>Lengerhane</w:t>
      </w:r>
      <w:proofErr w:type="spellEnd"/>
      <w:r w:rsidRPr="00AB5C02">
        <w:rPr>
          <w:b/>
          <w:bCs/>
        </w:rPr>
        <w:t xml:space="preserve">) - Sergi Salonu: </w:t>
      </w:r>
    </w:p>
    <w:p w14:paraId="5989E637" w14:textId="3DBDEC05" w:rsidR="00AE6BB1" w:rsidRPr="00AB5C02" w:rsidRDefault="00AE6BB1" w:rsidP="003429F7">
      <w:pPr>
        <w:rPr>
          <w:b/>
          <w:bCs/>
        </w:rPr>
      </w:pPr>
      <w:r w:rsidRPr="00AB5C02">
        <w:rPr>
          <w:b/>
          <w:bCs/>
        </w:rPr>
        <w:t>Rahmi M. Koç Koleksiyonundan At Figürleri</w:t>
      </w:r>
    </w:p>
    <w:p w14:paraId="09E38025" w14:textId="77777777" w:rsidR="00AE6BB1" w:rsidRPr="003429F7" w:rsidRDefault="00AE6BB1" w:rsidP="003429F7"/>
    <w:p w14:paraId="11FF63DF" w14:textId="09B8A7B8" w:rsidR="00AE6BB1" w:rsidRPr="00AE6BB1" w:rsidRDefault="00AE6BB1" w:rsidP="003429F7">
      <w:r w:rsidRPr="003429F7">
        <w:rPr>
          <w:noProof/>
        </w:rPr>
        <mc:AlternateContent>
          <mc:Choice Requires="wps">
            <w:drawing>
              <wp:anchor distT="0" distB="0" distL="0" distR="0" simplePos="0" relativeHeight="251671552" behindDoc="0" locked="0" layoutInCell="0" allowOverlap="1" wp14:anchorId="0A0135EB" wp14:editId="1753ED05">
                <wp:simplePos x="0" y="0"/>
                <wp:positionH relativeFrom="character">
                  <wp:align>center</wp:align>
                </wp:positionH>
                <wp:positionV relativeFrom="line">
                  <wp:align>center</wp:align>
                </wp:positionV>
                <wp:extent cx="92710" cy="80645"/>
                <wp:effectExtent l="0" t="0" r="0" b="0"/>
                <wp:wrapSquare wrapText="bothSides"/>
                <wp:docPr id="2078422479"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80645"/>
                        </a:xfrm>
                        <a:prstGeom prst="rect">
                          <a:avLst/>
                        </a:prstGeom>
                        <a:solidFill>
                          <a:srgbClr val="FFFFFF"/>
                        </a:solidFill>
                        <a:ln w="9525">
                          <a:solidFill>
                            <a:srgbClr val="000000"/>
                          </a:solidFill>
                          <a:miter lim="800000"/>
                          <a:headEnd/>
                          <a:tailEnd/>
                        </a:ln>
                      </wps:spPr>
                      <wps:txbx>
                        <w:txbxContent>
                          <w:p w14:paraId="58AC20BF" w14:textId="77777777" w:rsidR="00AE6BB1" w:rsidRDefault="00AE6BB1" w:rsidP="00AE6BB1">
                            <w:pPr>
                              <w:pStyle w:val="NoParagraphStyle"/>
                              <w:rPr>
                                <w:rStyle w:val="DropCaps"/>
                                <w:spacing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135EB" id="Metin Kutusu 18" o:spid="_x0000_s1037" type="#_x0000_t202" style="position:absolute;margin-left:0;margin-top:0;width:7.3pt;height:6.35pt;z-index:25167155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" o:allowincell="f">
                <v:textbox>
                  <w:txbxContent>
                    <w:p w14:paraId="58AC20BF" w14:textId="77777777" w:rsidR="00AE6BB1" w:rsidRDefault="00AE6BB1" w:rsidP="00AE6BB1">
                      <w:pPr>
                        <w:pStyle w:val="NoParagraphStyle"/>
                        <w:rPr>
                          <w:rStyle w:val="DropCaps"/>
                          <w:spacing w:val="12"/>
                        </w:rPr>
                      </w:pPr>
                    </w:p>
                  </w:txbxContent>
                </v:textbox>
                <w10:wrap type="square" anchory="line"/>
              </v:shape>
            </w:pict>
          </mc:Fallback>
        </mc:AlternateContent>
      </w:r>
      <w:r w:rsidRPr="00AE6BB1">
        <w:t xml:space="preserve">  16 ülkeden, 12 farklı malzemeden, 1000 eser/obje</w:t>
      </w:r>
    </w:p>
    <w:p w14:paraId="0DA7205B" w14:textId="77777777" w:rsidR="00AE6BB1" w:rsidRPr="00AE6BB1" w:rsidRDefault="00AE6BB1" w:rsidP="003429F7"/>
    <w:p w14:paraId="5F90FB54" w14:textId="5C8F0061" w:rsidR="00AE6BB1" w:rsidRPr="00AE6BB1" w:rsidRDefault="00AE6BB1" w:rsidP="003429F7">
      <w:r w:rsidRPr="003429F7">
        <w:rPr>
          <w:noProof/>
        </w:rPr>
        <mc:AlternateContent>
          <mc:Choice Requires="wps">
            <w:drawing>
              <wp:anchor distT="0" distB="0" distL="0" distR="0" simplePos="0" relativeHeight="251672576" behindDoc="0" locked="0" layoutInCell="0" allowOverlap="1" wp14:anchorId="6B7E2BFF" wp14:editId="23284FED">
                <wp:simplePos x="0" y="0"/>
                <wp:positionH relativeFrom="character">
                  <wp:align>center</wp:align>
                </wp:positionH>
                <wp:positionV relativeFrom="line">
                  <wp:align>center</wp:align>
                </wp:positionV>
                <wp:extent cx="92710" cy="80645"/>
                <wp:effectExtent l="0" t="0" r="0" b="0"/>
                <wp:wrapSquare wrapText="bothSides"/>
                <wp:docPr id="1242022312"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80645"/>
                        </a:xfrm>
                        <a:prstGeom prst="rect">
                          <a:avLst/>
                        </a:prstGeom>
                        <a:solidFill>
                          <a:srgbClr val="FFFFFF"/>
                        </a:solidFill>
                        <a:ln w="9525">
                          <a:solidFill>
                            <a:srgbClr val="000000"/>
                          </a:solidFill>
                          <a:miter lim="800000"/>
                          <a:headEnd/>
                          <a:tailEnd/>
                        </a:ln>
                      </wps:spPr>
                      <wps:txbx>
                        <w:txbxContent>
                          <w:p w14:paraId="338E46F5" w14:textId="77777777" w:rsidR="00AE6BB1" w:rsidRDefault="00AE6BB1" w:rsidP="00AE6BB1">
                            <w:pPr>
                              <w:pStyle w:val="NoParagraphStyle"/>
                              <w:rPr>
                                <w:rStyle w:val="DropCaps"/>
                                <w:spacing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E2BFF" id="Metin Kutusu 17" o:spid="_x0000_s1038" type="#_x0000_t202" style="position:absolute;margin-left:0;margin-top:0;width:7.3pt;height:6.35pt;z-index:25167257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" o:allowincell="f">
                <v:textbox>
                  <w:txbxContent>
                    <w:p w14:paraId="338E46F5" w14:textId="77777777" w:rsidR="00AE6BB1" w:rsidRDefault="00AE6BB1" w:rsidP="00AE6BB1">
                      <w:pPr>
                        <w:pStyle w:val="NoParagraphStyle"/>
                        <w:rPr>
                          <w:rStyle w:val="DropCaps"/>
                          <w:spacing w:val="12"/>
                        </w:rPr>
                      </w:pPr>
                    </w:p>
                  </w:txbxContent>
                </v:textbox>
                <w10:wrap type="square" anchory="line"/>
              </v:shape>
            </w:pict>
          </mc:Fallback>
        </mc:AlternateContent>
      </w:r>
      <w:r w:rsidRPr="00AE6BB1">
        <w:t xml:space="preserve">  3 önemli/ünlü sanatçının 3 farklı tür ve malzemeden üretilen eseri </w:t>
      </w:r>
    </w:p>
    <w:p w14:paraId="5806AF2A" w14:textId="77777777" w:rsidR="00AE6BB1" w:rsidRPr="00AE6BB1" w:rsidRDefault="00AE6BB1" w:rsidP="003429F7"/>
    <w:p w14:paraId="137ABC72" w14:textId="1A935A65" w:rsidR="00AE6BB1" w:rsidRPr="00AE6BB1" w:rsidRDefault="00AE6BB1" w:rsidP="003429F7">
      <w:r w:rsidRPr="003429F7">
        <w:rPr>
          <w:noProof/>
        </w:rPr>
        <mc:AlternateContent>
          <mc:Choice Requires="wps">
            <w:drawing>
              <wp:anchor distT="0" distB="0" distL="0" distR="0" simplePos="0" relativeHeight="251673600" behindDoc="0" locked="0" layoutInCell="0" allowOverlap="1" wp14:anchorId="626AB53E" wp14:editId="5E27090F">
                <wp:simplePos x="0" y="0"/>
                <wp:positionH relativeFrom="character">
                  <wp:align>center</wp:align>
                </wp:positionH>
                <wp:positionV relativeFrom="line">
                  <wp:align>center</wp:align>
                </wp:positionV>
                <wp:extent cx="92710" cy="80645"/>
                <wp:effectExtent l="0" t="0" r="0" b="0"/>
                <wp:wrapSquare wrapText="bothSides"/>
                <wp:docPr id="317111442" name="Metin Kutusu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80645"/>
                        </a:xfrm>
                        <a:prstGeom prst="rect">
                          <a:avLst/>
                        </a:prstGeom>
                        <a:solidFill>
                          <a:srgbClr val="FFFFFF"/>
                        </a:solidFill>
                        <a:ln w="9525">
                          <a:solidFill>
                            <a:srgbClr val="000000"/>
                          </a:solidFill>
                          <a:miter lim="800000"/>
                          <a:headEnd/>
                          <a:tailEnd/>
                        </a:ln>
                      </wps:spPr>
                      <wps:txbx>
                        <w:txbxContent>
                          <w:p w14:paraId="15563D21" w14:textId="77777777" w:rsidR="00AE6BB1" w:rsidRDefault="00AE6BB1" w:rsidP="00AE6BB1">
                            <w:pPr>
                              <w:pStyle w:val="NoParagraphStyle"/>
                              <w:rPr>
                                <w:rStyle w:val="DropCaps"/>
                                <w:spacing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AB53E" id="Metin Kutusu 16" o:spid="_x0000_s1039" type="#_x0000_t202" style="position:absolute;margin-left:0;margin-top:0;width:7.3pt;height:6.35pt;z-index:25167360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" o:allowincell="f">
                <v:textbox>
                  <w:txbxContent>
                    <w:p w14:paraId="15563D21" w14:textId="77777777" w:rsidR="00AE6BB1" w:rsidRDefault="00AE6BB1" w:rsidP="00AE6BB1">
                      <w:pPr>
                        <w:pStyle w:val="NoParagraphStyle"/>
                        <w:rPr>
                          <w:rStyle w:val="DropCaps"/>
                          <w:spacing w:val="12"/>
                        </w:rPr>
                      </w:pPr>
                    </w:p>
                  </w:txbxContent>
                </v:textbox>
                <w10:wrap type="square" anchory="line"/>
              </v:shape>
            </w:pict>
          </mc:Fallback>
        </mc:AlternateContent>
      </w:r>
      <w:r w:rsidRPr="00AE6BB1">
        <w:t xml:space="preserve">  Hikmet Onat – (yağlı boya tablo) / Mustafa Kemal Atatürk </w:t>
      </w:r>
    </w:p>
    <w:p w14:paraId="669C2140" w14:textId="77777777" w:rsidR="00AE6BB1" w:rsidRPr="00AE6BB1" w:rsidRDefault="00AE6BB1" w:rsidP="003429F7"/>
    <w:p w14:paraId="0EB48B2A" w14:textId="6792B4B2" w:rsidR="00AE6BB1" w:rsidRPr="00AE6BB1" w:rsidRDefault="00AE6BB1" w:rsidP="003429F7">
      <w:r w:rsidRPr="003429F7">
        <w:rPr>
          <w:noProof/>
        </w:rPr>
        <mc:AlternateContent>
          <mc:Choice Requires="wps">
            <w:drawing>
              <wp:anchor distT="0" distB="0" distL="0" distR="0" simplePos="0" relativeHeight="251674624" behindDoc="0" locked="0" layoutInCell="0" allowOverlap="1" wp14:anchorId="32B80309" wp14:editId="59673615">
                <wp:simplePos x="0" y="0"/>
                <wp:positionH relativeFrom="character">
                  <wp:align>center</wp:align>
                </wp:positionH>
                <wp:positionV relativeFrom="line">
                  <wp:align>center</wp:align>
                </wp:positionV>
                <wp:extent cx="92710" cy="80645"/>
                <wp:effectExtent l="0" t="0" r="0" b="0"/>
                <wp:wrapSquare wrapText="bothSides"/>
                <wp:docPr id="2020391505"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80645"/>
                        </a:xfrm>
                        <a:prstGeom prst="rect">
                          <a:avLst/>
                        </a:prstGeom>
                        <a:solidFill>
                          <a:srgbClr val="FFFFFF"/>
                        </a:solidFill>
                        <a:ln w="9525">
                          <a:solidFill>
                            <a:srgbClr val="000000"/>
                          </a:solidFill>
                          <a:miter lim="800000"/>
                          <a:headEnd/>
                          <a:tailEnd/>
                        </a:ln>
                      </wps:spPr>
                      <wps:txbx>
                        <w:txbxContent>
                          <w:p w14:paraId="7C8E0ADE" w14:textId="77777777" w:rsidR="00AE6BB1" w:rsidRDefault="00AE6BB1" w:rsidP="00AE6BB1">
                            <w:pPr>
                              <w:pStyle w:val="NoParagraphStyle"/>
                              <w:rPr>
                                <w:rStyle w:val="DropCaps"/>
                                <w:spacing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80309" id="Metin Kutusu 15" o:spid="_x0000_s1040" type="#_x0000_t202" style="position:absolute;margin-left:0;margin-top:0;width:7.3pt;height:6.35pt;z-index:25167462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" o:allowincell="f">
                <v:textbox>
                  <w:txbxContent>
                    <w:p w14:paraId="7C8E0ADE" w14:textId="77777777" w:rsidR="00AE6BB1" w:rsidRDefault="00AE6BB1" w:rsidP="00AE6BB1">
                      <w:pPr>
                        <w:pStyle w:val="NoParagraphStyle"/>
                        <w:rPr>
                          <w:rStyle w:val="DropCaps"/>
                          <w:spacing w:val="12"/>
                        </w:rPr>
                      </w:pPr>
                    </w:p>
                  </w:txbxContent>
                </v:textbox>
                <w10:wrap type="square" anchory="line"/>
              </v:shape>
            </w:pict>
          </mc:Fallback>
        </mc:AlternateContent>
      </w:r>
      <w:r w:rsidRPr="00AE6BB1">
        <w:t xml:space="preserve">  Server Demirtaş – (kinetik heykel) At</w:t>
      </w:r>
    </w:p>
    <w:p w14:paraId="3F4B87D9" w14:textId="77777777" w:rsidR="00AE6BB1" w:rsidRPr="00AE6BB1" w:rsidRDefault="00AE6BB1" w:rsidP="003429F7"/>
    <w:p w14:paraId="4FA77582" w14:textId="4C7500C1" w:rsidR="00AE6BB1" w:rsidRPr="00AE6BB1" w:rsidRDefault="00AE6BB1" w:rsidP="003429F7">
      <w:r w:rsidRPr="003429F7">
        <w:rPr>
          <w:noProof/>
        </w:rPr>
        <mc:AlternateContent>
          <mc:Choice Requires="wps">
            <w:drawing>
              <wp:anchor distT="0" distB="0" distL="0" distR="0" simplePos="0" relativeHeight="251675648" behindDoc="0" locked="0" layoutInCell="0" allowOverlap="1" wp14:anchorId="58593F3E" wp14:editId="56491344">
                <wp:simplePos x="0" y="0"/>
                <wp:positionH relativeFrom="character">
                  <wp:align>center</wp:align>
                </wp:positionH>
                <wp:positionV relativeFrom="line">
                  <wp:align>center</wp:align>
                </wp:positionV>
                <wp:extent cx="92710" cy="80645"/>
                <wp:effectExtent l="0" t="0" r="0" b="0"/>
                <wp:wrapSquare wrapText="bothSides"/>
                <wp:docPr id="1325536780"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80645"/>
                        </a:xfrm>
                        <a:prstGeom prst="rect">
                          <a:avLst/>
                        </a:prstGeom>
                        <a:solidFill>
                          <a:srgbClr val="FFFFFF"/>
                        </a:solidFill>
                        <a:ln w="9525">
                          <a:solidFill>
                            <a:srgbClr val="000000"/>
                          </a:solidFill>
                          <a:miter lim="800000"/>
                          <a:headEnd/>
                          <a:tailEnd/>
                        </a:ln>
                      </wps:spPr>
                      <wps:txbx>
                        <w:txbxContent>
                          <w:p w14:paraId="75A06619" w14:textId="77777777" w:rsidR="00AE6BB1" w:rsidRDefault="00AE6BB1" w:rsidP="00AE6BB1">
                            <w:pPr>
                              <w:pStyle w:val="NoParagraphStyle"/>
                              <w:rPr>
                                <w:rStyle w:val="DropCaps"/>
                                <w:spacing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93F3E" id="Metin Kutusu 14" o:spid="_x0000_s1041" type="#_x0000_t202" style="position:absolute;margin-left:0;margin-top:0;width:7.3pt;height:6.35pt;z-index:25167564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" o:allowincell="f">
                <v:textbox>
                  <w:txbxContent>
                    <w:p w14:paraId="75A06619" w14:textId="77777777" w:rsidR="00AE6BB1" w:rsidRDefault="00AE6BB1" w:rsidP="00AE6BB1">
                      <w:pPr>
                        <w:pStyle w:val="NoParagraphStyle"/>
                        <w:rPr>
                          <w:rStyle w:val="DropCaps"/>
                          <w:spacing w:val="12"/>
                        </w:rPr>
                      </w:pPr>
                    </w:p>
                  </w:txbxContent>
                </v:textbox>
                <w10:wrap type="square" anchory="line"/>
              </v:shape>
            </w:pict>
          </mc:Fallback>
        </mc:AlternateContent>
      </w:r>
      <w:r w:rsidRPr="00AE6BB1">
        <w:t xml:space="preserve">  İlhan Koman – (metal soyut heykel) Soyut At</w:t>
      </w:r>
    </w:p>
    <w:p w14:paraId="6653E8B9" w14:textId="77777777" w:rsidR="00AE6BB1" w:rsidRPr="00AE6BB1" w:rsidRDefault="00AE6BB1" w:rsidP="003429F7"/>
    <w:p w14:paraId="3C13DBA5" w14:textId="17830449" w:rsidR="00AE6BB1" w:rsidRPr="00AE6BB1" w:rsidRDefault="00AE6BB1" w:rsidP="003429F7">
      <w:r w:rsidRPr="003429F7">
        <w:rPr>
          <w:noProof/>
        </w:rPr>
        <mc:AlternateContent>
          <mc:Choice Requires="wps">
            <w:drawing>
              <wp:anchor distT="0" distB="0" distL="0" distR="0" simplePos="0" relativeHeight="251676672" behindDoc="0" locked="0" layoutInCell="0" allowOverlap="1" wp14:anchorId="72DC1898" wp14:editId="672F2A9F">
                <wp:simplePos x="0" y="0"/>
                <wp:positionH relativeFrom="character">
                  <wp:align>center</wp:align>
                </wp:positionH>
                <wp:positionV relativeFrom="line">
                  <wp:align>center</wp:align>
                </wp:positionV>
                <wp:extent cx="92710" cy="80645"/>
                <wp:effectExtent l="0" t="0" r="0" b="0"/>
                <wp:wrapSquare wrapText="bothSides"/>
                <wp:docPr id="167840158"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80645"/>
                        </a:xfrm>
                        <a:prstGeom prst="rect">
                          <a:avLst/>
                        </a:prstGeom>
                        <a:solidFill>
                          <a:srgbClr val="FFFFFF"/>
                        </a:solidFill>
                        <a:ln w="9525">
                          <a:solidFill>
                            <a:srgbClr val="000000"/>
                          </a:solidFill>
                          <a:miter lim="800000"/>
                          <a:headEnd/>
                          <a:tailEnd/>
                        </a:ln>
                      </wps:spPr>
                      <wps:txbx>
                        <w:txbxContent>
                          <w:p w14:paraId="4B388D1D" w14:textId="77777777" w:rsidR="00AE6BB1" w:rsidRDefault="00AE6BB1" w:rsidP="00AE6BB1">
                            <w:pPr>
                              <w:pStyle w:val="NoParagraphStyle"/>
                              <w:rPr>
                                <w:rStyle w:val="DropCaps"/>
                                <w:spacing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C1898" id="Metin Kutusu 13" o:spid="_x0000_s1042" type="#_x0000_t202" style="position:absolute;margin-left:0;margin-top:0;width:7.3pt;height:6.35pt;z-index:25167667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" o:allowincell="f">
                <v:textbox>
                  <w:txbxContent>
                    <w:p w14:paraId="4B388D1D" w14:textId="77777777" w:rsidR="00AE6BB1" w:rsidRDefault="00AE6BB1" w:rsidP="00AE6BB1">
                      <w:pPr>
                        <w:pStyle w:val="NoParagraphStyle"/>
                        <w:rPr>
                          <w:rStyle w:val="DropCaps"/>
                          <w:spacing w:val="12"/>
                        </w:rPr>
                      </w:pPr>
                    </w:p>
                  </w:txbxContent>
                </v:textbox>
                <w10:wrap type="square" anchory="line"/>
              </v:shape>
            </w:pict>
          </mc:Fallback>
        </mc:AlternateContent>
      </w:r>
      <w:r w:rsidRPr="00AE6BB1">
        <w:t xml:space="preserve">  En eski obje: M.Ö. 2. Yüzyıl </w:t>
      </w:r>
    </w:p>
    <w:p w14:paraId="60DE2BFF" w14:textId="77777777" w:rsidR="00AE6BB1" w:rsidRPr="00AE6BB1" w:rsidRDefault="00AE6BB1" w:rsidP="003429F7"/>
    <w:p w14:paraId="625D09ED" w14:textId="32A740C7" w:rsidR="00AE6BB1" w:rsidRPr="003429F7" w:rsidRDefault="00AE6BB1" w:rsidP="003429F7">
      <w:r w:rsidRPr="003429F7">
        <w:rPr>
          <w:noProof/>
        </w:rPr>
        <mc:AlternateContent>
          <mc:Choice Requires="wps">
            <w:drawing>
              <wp:anchor distT="0" distB="0" distL="0" distR="0" simplePos="0" relativeHeight="251677696" behindDoc="0" locked="0" layoutInCell="0" allowOverlap="1" wp14:anchorId="00A86EB7" wp14:editId="619F2DA7">
                <wp:simplePos x="0" y="0"/>
                <wp:positionH relativeFrom="character">
                  <wp:align>center</wp:align>
                </wp:positionH>
                <wp:positionV relativeFrom="line">
                  <wp:align>center</wp:align>
                </wp:positionV>
                <wp:extent cx="92710" cy="80645"/>
                <wp:effectExtent l="0" t="0" r="0" b="0"/>
                <wp:wrapSquare wrapText="bothSides"/>
                <wp:docPr id="1057983633"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80645"/>
                        </a:xfrm>
                        <a:prstGeom prst="rect">
                          <a:avLst/>
                        </a:prstGeom>
                        <a:solidFill>
                          <a:srgbClr val="FFFFFF"/>
                        </a:solidFill>
                        <a:ln w="9525">
                          <a:solidFill>
                            <a:srgbClr val="000000"/>
                          </a:solidFill>
                          <a:miter lim="800000"/>
                          <a:headEnd/>
                          <a:tailEnd/>
                        </a:ln>
                      </wps:spPr>
                      <wps:txbx>
                        <w:txbxContent>
                          <w:p w14:paraId="003D73F0" w14:textId="77777777" w:rsidR="00AE6BB1" w:rsidRDefault="00AE6BB1" w:rsidP="00AE6BB1">
                            <w:pPr>
                              <w:pStyle w:val="NoParagraphStyle"/>
                              <w:rPr>
                                <w:rStyle w:val="DropCaps"/>
                                <w:spacing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86EB7" id="Metin Kutusu 12" o:spid="_x0000_s1043" type="#_x0000_t202" style="position:absolute;margin-left:0;margin-top:0;width:7.3pt;height:6.35pt;z-index:25167769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" o:allowincell="f">
                <v:textbox>
                  <w:txbxContent>
                    <w:p w14:paraId="003D73F0" w14:textId="77777777" w:rsidR="00AE6BB1" w:rsidRDefault="00AE6BB1" w:rsidP="00AE6BB1">
                      <w:pPr>
                        <w:pStyle w:val="NoParagraphStyle"/>
                        <w:rPr>
                          <w:rStyle w:val="DropCaps"/>
                          <w:spacing w:val="12"/>
                        </w:rPr>
                      </w:pPr>
                    </w:p>
                  </w:txbxContent>
                </v:textbox>
                <w10:wrap type="square" anchory="line"/>
              </v:shape>
            </w:pict>
          </mc:Fallback>
        </mc:AlternateContent>
      </w:r>
      <w:r w:rsidRPr="003429F7">
        <w:t xml:space="preserve">  En Yeni obje: 2017</w:t>
      </w:r>
    </w:p>
    <w:p w14:paraId="23E9A58F" w14:textId="77777777" w:rsidR="00AE6BB1" w:rsidRPr="003429F7" w:rsidRDefault="00AE6BB1" w:rsidP="003429F7"/>
    <w:p w14:paraId="584FDBDB" w14:textId="77777777" w:rsidR="00AE6BB1" w:rsidRPr="003429F7" w:rsidRDefault="00AE6BB1" w:rsidP="003429F7">
      <w:pPr>
        <w:pBdr>
          <w:bottom w:val="dotted" w:sz="24" w:space="1" w:color="auto"/>
        </w:pBdr>
      </w:pPr>
    </w:p>
    <w:p w14:paraId="2A8C7A5A" w14:textId="77777777" w:rsidR="00AB5C02" w:rsidRPr="003429F7" w:rsidRDefault="00AB5C02" w:rsidP="003429F7"/>
    <w:p w14:paraId="1DFE2981" w14:textId="77777777" w:rsidR="00AE6BB1" w:rsidRPr="00AB5C02" w:rsidRDefault="00AE6BB1" w:rsidP="003429F7">
      <w:pPr>
        <w:rPr>
          <w:b/>
          <w:bCs/>
        </w:rPr>
      </w:pPr>
      <w:r w:rsidRPr="00AB5C02">
        <w:rPr>
          <w:b/>
          <w:bCs/>
        </w:rPr>
        <w:t>“30 yıl sonra hâlâ Türkiye’nin ilk ve tek sanayi ve endüstri müzesiyiz”</w:t>
      </w:r>
    </w:p>
    <w:p w14:paraId="25BE0AEB" w14:textId="77777777" w:rsidR="00AE6BB1" w:rsidRPr="00AB5C02" w:rsidRDefault="00AE6BB1" w:rsidP="003429F7">
      <w:pPr>
        <w:rPr>
          <w:b/>
          <w:bCs/>
        </w:rPr>
      </w:pPr>
    </w:p>
    <w:p w14:paraId="7BAB5A2D" w14:textId="77777777" w:rsidR="00AE6BB1" w:rsidRPr="00AB5C02" w:rsidRDefault="00AE6BB1" w:rsidP="003429F7">
      <w:pPr>
        <w:rPr>
          <w:b/>
          <w:bCs/>
        </w:rPr>
      </w:pPr>
      <w:r w:rsidRPr="00AB5C02">
        <w:rPr>
          <w:b/>
          <w:bCs/>
        </w:rPr>
        <w:t xml:space="preserve">2024 yılında 30. yılını kutlayan Rahmi M. Koç Müzesi’nin dününü, bugününü ve yarınını konuşmak için Rahmi M. Koç Müzesi Genel Müdürü Mine Sofuoğlu’na mikrofon uzattık. </w:t>
      </w:r>
    </w:p>
    <w:p w14:paraId="64E12CC2" w14:textId="77777777" w:rsidR="00AE6BB1" w:rsidRPr="003429F7" w:rsidRDefault="00AE6BB1" w:rsidP="003429F7"/>
    <w:p w14:paraId="178471BE" w14:textId="6AA627E2" w:rsidR="00AE6BB1" w:rsidRPr="003429F7" w:rsidRDefault="00AE6BB1" w:rsidP="003429F7">
      <w:r w:rsidRPr="003429F7">
        <w:t xml:space="preserve">Türkiye'nin ulaşım, endüstri ve iletişim tarihindeki gelişmeleri yansıtan ilk ve tek sanayi müzesi olarak 1994 yılında kapısını İstanbul’da ziyaretçilerine açan Rahmi M. Koç Müzesi, otuzuncu yılının sonunda, dört ayrı müzesi, Ankara, Cunda ve Ayvalık ve bir kitaplığı ile dünya endüstriyel mirasının değerli örneklerini barındıran, dünya ölçeğinde tanınan ve takdir edilen bir kültür kurumu haline geldi. Rahmi M. Koç Müzesi’nin 30 yıllık yolculuğunu Genel Müdür Mine Sofuoğlu’ndan dinledik.  </w:t>
      </w:r>
    </w:p>
    <w:p w14:paraId="4F0C4EA1" w14:textId="77777777" w:rsidR="00AE6BB1" w:rsidRPr="003429F7" w:rsidRDefault="00AE6BB1" w:rsidP="003429F7"/>
    <w:p w14:paraId="263150B4" w14:textId="77777777" w:rsidR="00AE6BB1" w:rsidRPr="00AB5C02" w:rsidRDefault="00AE6BB1" w:rsidP="003429F7">
      <w:pPr>
        <w:rPr>
          <w:b/>
          <w:bCs/>
        </w:rPr>
      </w:pPr>
      <w:r w:rsidRPr="00AB5C02">
        <w:rPr>
          <w:b/>
          <w:bCs/>
        </w:rPr>
        <w:t>Rahmi M. Koç Müzesi’nin 30 yıl önce çıkış yola hedefi doğrultusunda, bugün ulaştığı noktayı nasıl değerlendiriyorsunuz?</w:t>
      </w:r>
    </w:p>
    <w:p w14:paraId="4CF1D78A" w14:textId="77777777" w:rsidR="00AE6BB1" w:rsidRPr="003429F7" w:rsidRDefault="00AE6BB1" w:rsidP="003429F7">
      <w:r w:rsidRPr="003429F7">
        <w:t xml:space="preserve">30 yıl önce, Rahmi M. Koç Müzesi olarak endüstriyel mirası 7’den 70’e herkesin ilgisini çekecek şekilde anlatmayı ve geçmiş ile geleceği birleştiren bir kültür platformu olmayı hedeflemiştik. Bugün hâlâ Türkiye’nin ilk ve tek sanayi ve endüstri müzesiyiz. Ziyaretçilerimize seyirden öte yaşayan bir müze deneyimi sunmayı istiyoruz. Hayatı bütün yönleriyle keşfedebilecekleri, hayal gücü ve araştırma duygularını harekete geçirebilecekleri hem eğlenceli hem de eğitici anlar yaratmaya çalışıyoruz. Geçmişten geleceğe günlük hayatta izdüşümü olan farklı devirleri kendi düzlemlerinde bir araya getirerek bu doğal akışı gören gözlerin önüne seriyoruz. Bunu da gelenek, gelecek ve süreklilik bağlantısı içerisinde yapmaya çalışıyoruz. </w:t>
      </w:r>
    </w:p>
    <w:p w14:paraId="74E6B447" w14:textId="77777777" w:rsidR="00AE6BB1" w:rsidRPr="003429F7" w:rsidRDefault="00AE6BB1" w:rsidP="003429F7"/>
    <w:p w14:paraId="519EFE41" w14:textId="77777777" w:rsidR="00AE6BB1" w:rsidRPr="00AB5C02" w:rsidRDefault="00AE6BB1" w:rsidP="003429F7">
      <w:pPr>
        <w:rPr>
          <w:b/>
          <w:bCs/>
        </w:rPr>
      </w:pPr>
      <w:r w:rsidRPr="00AB5C02">
        <w:rPr>
          <w:b/>
          <w:bCs/>
        </w:rPr>
        <w:t>Rahmi M. Koç Müzesi, 30. yılını nasıl kutladı?</w:t>
      </w:r>
    </w:p>
    <w:p w14:paraId="471B312C" w14:textId="7D22ABFC" w:rsidR="00AE6BB1" w:rsidRPr="003429F7" w:rsidRDefault="00AE6BB1" w:rsidP="003429F7">
      <w:r w:rsidRPr="003429F7">
        <w:t xml:space="preserve">Bu yıl kültür sanat dünyasına yeni bir müze daha kazandırmanın gururunu yaşadık. İstanbul, Ankara ve Cunda’daki üç müzenin ardından Ayvalık Rahmi M. Koç Müzesi’nde de dünya endüstri tarihinin seçkin örneklerini ziyaretçileriyle buluşturmaya başladık. Necati Zincirkıran’a ait klasik yelkenli “Sultan”, denizcilik koleksiyonumuzun yeni yıldızı olurken, Gonca Buharlı Gemisi’nin İngiltere’de düzenlenen Classic </w:t>
      </w:r>
      <w:proofErr w:type="spellStart"/>
      <w:r w:rsidRPr="003429F7">
        <w:t>Boat</w:t>
      </w:r>
      <w:proofErr w:type="spellEnd"/>
      <w:r w:rsidRPr="003429F7">
        <w:t xml:space="preserve"> </w:t>
      </w:r>
      <w:proofErr w:type="spellStart"/>
      <w:r w:rsidRPr="003429F7">
        <w:t>Awards'da</w:t>
      </w:r>
      <w:proofErr w:type="spellEnd"/>
      <w:r w:rsidRPr="003429F7">
        <w:t xml:space="preserve"> birincilik kazanması uluslararası alanda büyük takdir topladı, bizim için de büyük bir gurur kaynağı oldu. Amerikan tersanelerinin inşa ettiği son buharlı yat </w:t>
      </w:r>
      <w:proofErr w:type="spellStart"/>
      <w:r w:rsidRPr="003429F7">
        <w:t>ünvanını</w:t>
      </w:r>
      <w:proofErr w:type="spellEnd"/>
      <w:r w:rsidRPr="003429F7">
        <w:t xml:space="preserve"> taşıyan 123 yaşındaki </w:t>
      </w:r>
      <w:proofErr w:type="spellStart"/>
      <w:r w:rsidRPr="003429F7">
        <w:t>Cangarda</w:t>
      </w:r>
      <w:proofErr w:type="spellEnd"/>
      <w:r w:rsidRPr="003429F7">
        <w:t xml:space="preserve"> Müzelerimizin 30. yılı onuruna müze gemi olarak korunmak üzere koleksiyonumuza katıldı, RMK Marine Tersanelerinde bakımı yapıldıktan sonra ziyaretçileriyle buluşacak.</w:t>
      </w:r>
      <w:r w:rsidR="00AB5C02">
        <w:t xml:space="preserve"> </w:t>
      </w:r>
      <w:r w:rsidRPr="003429F7">
        <w:t xml:space="preserve">Arçelik Back2Life Sürdürülebilir Sanat Atölyesi ve Anadolu Üniversitesi Güzel Sanatlar Fakültesi Heykel Bölümü iş birliğiyle "Sanat ve Dönüşüm” sergisini gerçekleştirdik. Sergide atık malzemelerden hayat bulan heykeller yer aldı. </w:t>
      </w:r>
    </w:p>
    <w:p w14:paraId="793A4B1C" w14:textId="77777777" w:rsidR="00AE6BB1" w:rsidRPr="003429F7" w:rsidRDefault="00AE6BB1" w:rsidP="003429F7">
      <w:r w:rsidRPr="003429F7">
        <w:t>25 bini aşkın objeden oluşan koleksiyonumuzu tanıtmayı amaçlayan üç ciltlik kitap serimizi tamamladık. İstanbul müzemizi kapsayan ilk cildin ardından, başkentin ilk sanayi müzesi olan Ankara Rahmi M. Koç Müzesi’ni anlattığımız kitabımız yayımlandı. “Rahmi M. Koç Müzeleri-Ayvalık” ismiyle yayımlanan son cilt ile külliyat tamamlanmış oldu.</w:t>
      </w:r>
    </w:p>
    <w:p w14:paraId="4C60611D" w14:textId="77777777" w:rsidR="00AE6BB1" w:rsidRPr="003429F7" w:rsidRDefault="00AE6BB1" w:rsidP="003429F7"/>
    <w:p w14:paraId="2727311D" w14:textId="77777777" w:rsidR="00823D35" w:rsidRDefault="00823D35" w:rsidP="003429F7">
      <w:pPr>
        <w:rPr>
          <w:b/>
          <w:bCs/>
        </w:rPr>
      </w:pPr>
    </w:p>
    <w:p w14:paraId="378E1082" w14:textId="77777777" w:rsidR="00823D35" w:rsidRDefault="00823D35" w:rsidP="003429F7">
      <w:pPr>
        <w:rPr>
          <w:b/>
          <w:bCs/>
        </w:rPr>
      </w:pPr>
    </w:p>
    <w:p w14:paraId="287A7D9D" w14:textId="2593F0EA" w:rsidR="00AE6BB1" w:rsidRPr="00AB5C02" w:rsidRDefault="00AE6BB1" w:rsidP="003429F7">
      <w:pPr>
        <w:rPr>
          <w:b/>
          <w:bCs/>
        </w:rPr>
      </w:pPr>
      <w:r w:rsidRPr="00AB5C02">
        <w:rPr>
          <w:b/>
          <w:bCs/>
        </w:rPr>
        <w:lastRenderedPageBreak/>
        <w:t>Rahmi M. Koç Müzesi’nin yeni hedefleri hakkında neler söylemek istersiniz?</w:t>
      </w:r>
    </w:p>
    <w:p w14:paraId="7E31AEF9" w14:textId="77777777" w:rsidR="00AE6BB1" w:rsidRPr="003429F7" w:rsidRDefault="00AE6BB1" w:rsidP="003429F7">
      <w:r w:rsidRPr="003429F7">
        <w:t>30 yıl boyunca bizimle olan tüm ziyaretçilerimize ve destekçilerimize teşekkür ediyor, bu yolculuğu hep birlikte daha ileriye taşımayı umut ediyoruz. Rahmi M. Koç Müzesi, sadece bir müze olarak değil, aynı zamanda kültürel bir merkez ve eğitim kurumu olarak da önemli bir rol üstlendi. Gelecek yıllarda da bu vizyonumuzu sürdürerek, hem yerel hem de uluslararası alanda müzecilik anlayışını geliştirmeyi hedefliyoruz.</w:t>
      </w:r>
    </w:p>
    <w:p w14:paraId="296BF9B3" w14:textId="77777777" w:rsidR="00AE6BB1" w:rsidRPr="003429F7" w:rsidRDefault="00AE6BB1" w:rsidP="003429F7"/>
    <w:p w14:paraId="4D10E694" w14:textId="77777777" w:rsidR="00AE6BB1" w:rsidRPr="003429F7" w:rsidRDefault="00AE6BB1" w:rsidP="003429F7">
      <w:pPr>
        <w:pBdr>
          <w:bottom w:val="dotted" w:sz="24" w:space="1" w:color="auto"/>
        </w:pBdr>
      </w:pPr>
    </w:p>
    <w:p w14:paraId="7CE40719" w14:textId="77777777" w:rsidR="00AB5C02" w:rsidRPr="003429F7" w:rsidRDefault="00AB5C02" w:rsidP="003429F7"/>
    <w:p w14:paraId="312BC158" w14:textId="77777777" w:rsidR="00823D35" w:rsidRDefault="00823D35" w:rsidP="003429F7">
      <w:pPr>
        <w:rPr>
          <w:b/>
          <w:bCs/>
        </w:rPr>
      </w:pPr>
    </w:p>
    <w:p w14:paraId="74065565" w14:textId="601C1A59" w:rsidR="00AE6BB1" w:rsidRPr="00AB5C02" w:rsidRDefault="00AE6BB1" w:rsidP="003429F7">
      <w:pPr>
        <w:rPr>
          <w:b/>
          <w:bCs/>
        </w:rPr>
      </w:pPr>
      <w:r w:rsidRPr="00AB5C02">
        <w:rPr>
          <w:b/>
          <w:bCs/>
        </w:rPr>
        <w:t xml:space="preserve">KİTAP RAFLARINDAN SEÇTİKLERİMİZ </w:t>
      </w:r>
    </w:p>
    <w:p w14:paraId="093DFEEF" w14:textId="52F1462A" w:rsidR="00AE6BB1" w:rsidRPr="00AB5C02" w:rsidRDefault="00AB5C02" w:rsidP="003429F7">
      <w:pPr>
        <w:rPr>
          <w:b/>
          <w:bCs/>
        </w:rPr>
      </w:pPr>
      <w:r>
        <w:rPr>
          <w:b/>
          <w:bCs/>
        </w:rPr>
        <w:br/>
      </w:r>
      <w:r w:rsidR="00AE6BB1" w:rsidRPr="00AB5C02">
        <w:rPr>
          <w:b/>
          <w:bCs/>
        </w:rPr>
        <w:t xml:space="preserve">İLHAM VEREN ÖYKÜLER VE KEŞİF DOLU SAYFALARLA SOĞUK KIŞ GÜNLERİNE </w:t>
      </w:r>
    </w:p>
    <w:p w14:paraId="646213EF" w14:textId="2A69C4D5" w:rsidR="00AE6BB1" w:rsidRPr="00AB5C02" w:rsidRDefault="00AE6BB1" w:rsidP="003429F7">
      <w:pPr>
        <w:rPr>
          <w:b/>
          <w:bCs/>
        </w:rPr>
      </w:pPr>
      <w:r w:rsidRPr="00AB5C02">
        <w:rPr>
          <w:b/>
          <w:bCs/>
        </w:rPr>
        <w:t>EŞLİK EDECEK KİTAPLARI SİZİN İÇİN DERLEDİK.</w:t>
      </w:r>
    </w:p>
    <w:p w14:paraId="2821F9F9" w14:textId="77777777" w:rsidR="00AE6BB1" w:rsidRPr="003429F7" w:rsidRDefault="00AE6BB1" w:rsidP="003429F7"/>
    <w:p w14:paraId="771B3601" w14:textId="0D1D8B4F" w:rsidR="003429F7" w:rsidRPr="00AB5C02" w:rsidRDefault="003429F7" w:rsidP="003429F7">
      <w:pPr>
        <w:rPr>
          <w:b/>
          <w:bCs/>
        </w:rPr>
      </w:pPr>
      <w:r w:rsidRPr="00AB5C02">
        <w:rPr>
          <w:b/>
          <w:bCs/>
        </w:rPr>
        <w:t>YENİ ÇIKANLAR</w:t>
      </w:r>
    </w:p>
    <w:p w14:paraId="3087C5F3" w14:textId="1853FE12" w:rsidR="00AE6BB1" w:rsidRPr="00AB5C02" w:rsidRDefault="00AE6BB1" w:rsidP="003429F7">
      <w:pPr>
        <w:rPr>
          <w:b/>
          <w:bCs/>
        </w:rPr>
      </w:pPr>
      <w:r w:rsidRPr="00AB5C02">
        <w:rPr>
          <w:b/>
          <w:bCs/>
        </w:rPr>
        <w:t>Albayın Fotoğrafı</w:t>
      </w:r>
      <w:r w:rsidR="00C1482B">
        <w:rPr>
          <w:b/>
          <w:bCs/>
        </w:rPr>
        <w:t xml:space="preserve">, </w:t>
      </w:r>
      <w:proofErr w:type="spellStart"/>
      <w:r w:rsidRPr="00AB5C02">
        <w:rPr>
          <w:b/>
          <w:bCs/>
        </w:rPr>
        <w:t>Eugène</w:t>
      </w:r>
      <w:proofErr w:type="spellEnd"/>
      <w:r w:rsidRPr="00AB5C02">
        <w:rPr>
          <w:b/>
          <w:bCs/>
        </w:rPr>
        <w:t xml:space="preserve"> </w:t>
      </w:r>
      <w:proofErr w:type="spellStart"/>
      <w:r w:rsidRPr="00AB5C02">
        <w:rPr>
          <w:b/>
          <w:bCs/>
        </w:rPr>
        <w:t>Ionesco</w:t>
      </w:r>
      <w:proofErr w:type="spellEnd"/>
      <w:r w:rsidRPr="00AB5C02">
        <w:rPr>
          <w:b/>
          <w:bCs/>
        </w:rPr>
        <w:t xml:space="preserve">, Yapı Kredi Yayınları </w:t>
      </w:r>
    </w:p>
    <w:p w14:paraId="6B5E7732" w14:textId="77777777" w:rsidR="00AE6BB1" w:rsidRPr="003429F7" w:rsidRDefault="00AE6BB1" w:rsidP="003429F7"/>
    <w:p w14:paraId="1BBD8CD2" w14:textId="77777777" w:rsidR="00AE6BB1" w:rsidRPr="003429F7" w:rsidRDefault="00AE6BB1" w:rsidP="003429F7">
      <w:r w:rsidRPr="003429F7">
        <w:t xml:space="preserve">Albayın Fotoğrafı; Gergedan, Kel Şarkıcı, Gönüllü Katil gibi tiyatro oyunlarıyla absürt tiyatronun öncülerinden ve çağdaş edebiyatın uyumsuz temsilcilerinden sayılan </w:t>
      </w:r>
      <w:proofErr w:type="spellStart"/>
      <w:r w:rsidRPr="003429F7">
        <w:t>Eugène</w:t>
      </w:r>
      <w:proofErr w:type="spellEnd"/>
      <w:r w:rsidRPr="003429F7">
        <w:t xml:space="preserve"> </w:t>
      </w:r>
      <w:proofErr w:type="spellStart"/>
      <w:r w:rsidRPr="003429F7">
        <w:t>Ionesco’nun</w:t>
      </w:r>
      <w:proofErr w:type="spellEnd"/>
      <w:r w:rsidRPr="003429F7">
        <w:t xml:space="preserve"> öykülerini bir araya getiriyor. İnsanın dünyadaki varoluşunun saçmalığını dilde yaşanan yabancılaşma aracılığıyla hemen hemen yazdığı her yapıtta göstermeyi amaçlayan </w:t>
      </w:r>
      <w:proofErr w:type="spellStart"/>
      <w:r w:rsidRPr="003429F7">
        <w:t>Ionesco’nun</w:t>
      </w:r>
      <w:proofErr w:type="spellEnd"/>
      <w:r w:rsidRPr="003429F7">
        <w:t xml:space="preserve"> öyküleri, bu çabanın kusursuz bir örneği olarak nitelendiriliyor. </w:t>
      </w:r>
    </w:p>
    <w:p w14:paraId="79B78E63" w14:textId="77777777" w:rsidR="00AE6BB1" w:rsidRPr="003429F7" w:rsidRDefault="00AE6BB1" w:rsidP="003429F7"/>
    <w:p w14:paraId="3C647526" w14:textId="243650E2" w:rsidR="00AE6BB1" w:rsidRPr="00AB5C02" w:rsidRDefault="00AE6BB1" w:rsidP="003429F7">
      <w:pPr>
        <w:rPr>
          <w:b/>
          <w:bCs/>
        </w:rPr>
      </w:pPr>
      <w:proofErr w:type="spellStart"/>
      <w:r w:rsidRPr="00AB5C02">
        <w:rPr>
          <w:b/>
          <w:bCs/>
        </w:rPr>
        <w:t>Doppelganger</w:t>
      </w:r>
      <w:proofErr w:type="spellEnd"/>
      <w:r w:rsidRPr="00AB5C02">
        <w:rPr>
          <w:b/>
          <w:bCs/>
        </w:rPr>
        <w:t xml:space="preserve"> – Ayna Dünyaya Yolculuk - </w:t>
      </w:r>
      <w:proofErr w:type="spellStart"/>
      <w:r w:rsidRPr="00AB5C02">
        <w:rPr>
          <w:b/>
          <w:bCs/>
        </w:rPr>
        <w:t>Naomi</w:t>
      </w:r>
      <w:proofErr w:type="spellEnd"/>
      <w:r w:rsidRPr="00AB5C02">
        <w:rPr>
          <w:b/>
          <w:bCs/>
        </w:rPr>
        <w:t xml:space="preserve"> </w:t>
      </w:r>
      <w:proofErr w:type="spellStart"/>
      <w:r w:rsidRPr="00AB5C02">
        <w:rPr>
          <w:b/>
          <w:bCs/>
        </w:rPr>
        <w:t>Klein</w:t>
      </w:r>
      <w:proofErr w:type="spellEnd"/>
      <w:r w:rsidRPr="00AB5C02">
        <w:rPr>
          <w:b/>
          <w:bCs/>
        </w:rPr>
        <w:t>, Yapı Kredi Yayınları</w:t>
      </w:r>
    </w:p>
    <w:p w14:paraId="16F17EA7" w14:textId="77777777" w:rsidR="00AE6BB1" w:rsidRPr="003429F7" w:rsidRDefault="00AE6BB1" w:rsidP="003429F7">
      <w:r w:rsidRPr="003429F7">
        <w:t xml:space="preserve">2024 </w:t>
      </w:r>
      <w:proofErr w:type="spellStart"/>
      <w:r w:rsidRPr="003429F7">
        <w:t>Women’s</w:t>
      </w:r>
      <w:proofErr w:type="spellEnd"/>
      <w:r w:rsidRPr="003429F7">
        <w:t xml:space="preserve"> </w:t>
      </w:r>
      <w:proofErr w:type="spellStart"/>
      <w:r w:rsidRPr="003429F7">
        <w:t>Nonfiction</w:t>
      </w:r>
      <w:proofErr w:type="spellEnd"/>
      <w:r w:rsidRPr="003429F7">
        <w:t xml:space="preserve"> Ödülü’nü kazanan </w:t>
      </w:r>
      <w:proofErr w:type="spellStart"/>
      <w:r w:rsidRPr="003429F7">
        <w:t>Doppelganger</w:t>
      </w:r>
      <w:proofErr w:type="spellEnd"/>
      <w:r w:rsidRPr="003429F7">
        <w:t>, internetin aynalar dünyasındaki abartılı yansımaları, kaybolan gerçeklik hissinin yol açtığı baş dönmesini anlatıyor. Sosyal medyanın kör kuyularında saatler kaybeden, siyasetin günbegün kirlenmesini dert edinen kafa karışıklığı ve yılgınlık içindeki insanları bir an önce silkinmeye, birlik olmaya ve olumlu şeyler adına mücadeleye davet ediyor.</w:t>
      </w:r>
    </w:p>
    <w:p w14:paraId="5164DF85" w14:textId="77777777" w:rsidR="00AE6BB1" w:rsidRPr="003429F7" w:rsidRDefault="00AE6BB1" w:rsidP="003429F7"/>
    <w:p w14:paraId="6709724B" w14:textId="496DEE71" w:rsidR="00AE6BB1" w:rsidRPr="00AB5C02" w:rsidRDefault="00AE6BB1" w:rsidP="003429F7">
      <w:pPr>
        <w:rPr>
          <w:b/>
          <w:bCs/>
        </w:rPr>
      </w:pPr>
      <w:r w:rsidRPr="00AB5C02">
        <w:rPr>
          <w:b/>
          <w:bCs/>
        </w:rPr>
        <w:t>Kilitli Oda Muammaları - Yazılmış En İyi İmkânsız Suç Öyküleri</w:t>
      </w:r>
      <w:r w:rsidR="00AB5C02" w:rsidRPr="00AB5C02">
        <w:rPr>
          <w:b/>
          <w:bCs/>
        </w:rPr>
        <w:t xml:space="preserve"> </w:t>
      </w:r>
      <w:proofErr w:type="spellStart"/>
      <w:r w:rsidRPr="00AB5C02">
        <w:rPr>
          <w:b/>
          <w:bCs/>
        </w:rPr>
        <w:t>Otto</w:t>
      </w:r>
      <w:proofErr w:type="spellEnd"/>
      <w:r w:rsidRPr="00AB5C02">
        <w:rPr>
          <w:b/>
          <w:bCs/>
        </w:rPr>
        <w:t xml:space="preserve"> </w:t>
      </w:r>
      <w:proofErr w:type="spellStart"/>
      <w:r w:rsidRPr="00AB5C02">
        <w:rPr>
          <w:b/>
          <w:bCs/>
        </w:rPr>
        <w:t>Penzler</w:t>
      </w:r>
      <w:proofErr w:type="spellEnd"/>
      <w:r w:rsidRPr="00AB5C02">
        <w:rPr>
          <w:b/>
          <w:bCs/>
        </w:rPr>
        <w:t xml:space="preserve">, Domingo Yayınevi </w:t>
      </w:r>
    </w:p>
    <w:p w14:paraId="07660705" w14:textId="77777777" w:rsidR="00AE6BB1" w:rsidRPr="003429F7" w:rsidRDefault="00AE6BB1" w:rsidP="003429F7">
      <w:r w:rsidRPr="003429F7">
        <w:t xml:space="preserve">Edgar Ödüllü </w:t>
      </w:r>
      <w:proofErr w:type="spellStart"/>
      <w:r w:rsidRPr="003429F7">
        <w:t>Otto</w:t>
      </w:r>
      <w:proofErr w:type="spellEnd"/>
      <w:r w:rsidRPr="003429F7">
        <w:t xml:space="preserve"> </w:t>
      </w:r>
      <w:proofErr w:type="spellStart"/>
      <w:r w:rsidRPr="003429F7">
        <w:t>Penzler’in</w:t>
      </w:r>
      <w:proofErr w:type="spellEnd"/>
      <w:r w:rsidRPr="003429F7">
        <w:t xml:space="preserve"> derlediği bu kitap, elli yedi imkânsız suç öyküsüyle okuyucuyla buluşuyor. Stephen King, </w:t>
      </w:r>
      <w:proofErr w:type="spellStart"/>
      <w:r w:rsidRPr="003429F7">
        <w:t>Dashiell</w:t>
      </w:r>
      <w:proofErr w:type="spellEnd"/>
      <w:r w:rsidRPr="003429F7">
        <w:t xml:space="preserve"> </w:t>
      </w:r>
      <w:proofErr w:type="spellStart"/>
      <w:r w:rsidRPr="003429F7">
        <w:t>Hammett</w:t>
      </w:r>
      <w:proofErr w:type="spellEnd"/>
      <w:r w:rsidRPr="003429F7">
        <w:t xml:space="preserve">, Lawrence </w:t>
      </w:r>
      <w:proofErr w:type="spellStart"/>
      <w:r w:rsidRPr="003429F7">
        <w:t>Block</w:t>
      </w:r>
      <w:proofErr w:type="spellEnd"/>
      <w:r w:rsidRPr="003429F7">
        <w:t xml:space="preserve">, Agatha Christie, Georges </w:t>
      </w:r>
      <w:proofErr w:type="spellStart"/>
      <w:r w:rsidRPr="003429F7">
        <w:t>Simenon</w:t>
      </w:r>
      <w:proofErr w:type="spellEnd"/>
      <w:r w:rsidRPr="003429F7">
        <w:t xml:space="preserve">, Dorothy L. </w:t>
      </w:r>
      <w:proofErr w:type="spellStart"/>
      <w:r w:rsidRPr="003429F7">
        <w:t>Sayers</w:t>
      </w:r>
      <w:proofErr w:type="spellEnd"/>
      <w:r w:rsidRPr="003429F7">
        <w:t xml:space="preserve">, P. G. </w:t>
      </w:r>
      <w:proofErr w:type="spellStart"/>
      <w:r w:rsidRPr="003429F7">
        <w:t>Wodehouse</w:t>
      </w:r>
      <w:proofErr w:type="spellEnd"/>
      <w:r w:rsidRPr="003429F7">
        <w:t xml:space="preserve"> ve çok daha fazlasından kafa karıştırıcı gizemlerle dolu, kilitli oda muammaları ve imkânsız suç öyküleri kitabın sayfalarında okuyucuları bekliyor. </w:t>
      </w:r>
    </w:p>
    <w:p w14:paraId="073C7DFA" w14:textId="77777777" w:rsidR="00AE6BB1" w:rsidRPr="003429F7" w:rsidRDefault="00AE6BB1" w:rsidP="003429F7"/>
    <w:p w14:paraId="4F899907" w14:textId="5B3ABB95" w:rsidR="00AE6BB1" w:rsidRPr="00C1482B" w:rsidRDefault="00AE6BB1" w:rsidP="003429F7">
      <w:pPr>
        <w:rPr>
          <w:b/>
          <w:bCs/>
        </w:rPr>
      </w:pPr>
      <w:r w:rsidRPr="00C1482B">
        <w:rPr>
          <w:b/>
          <w:bCs/>
        </w:rPr>
        <w:t>Kuş Kadar</w:t>
      </w:r>
      <w:r w:rsidR="00AB5C02" w:rsidRPr="00C1482B">
        <w:rPr>
          <w:b/>
          <w:bCs/>
        </w:rPr>
        <w:t xml:space="preserve">, </w:t>
      </w:r>
      <w:proofErr w:type="spellStart"/>
      <w:r w:rsidRPr="00C1482B">
        <w:rPr>
          <w:b/>
          <w:bCs/>
        </w:rPr>
        <w:t>Penelope</w:t>
      </w:r>
      <w:proofErr w:type="spellEnd"/>
      <w:r w:rsidRPr="00C1482B">
        <w:rPr>
          <w:b/>
          <w:bCs/>
        </w:rPr>
        <w:t xml:space="preserve"> </w:t>
      </w:r>
      <w:proofErr w:type="spellStart"/>
      <w:r w:rsidRPr="00C1482B">
        <w:rPr>
          <w:b/>
          <w:bCs/>
        </w:rPr>
        <w:t>Mortimer</w:t>
      </w:r>
      <w:proofErr w:type="spellEnd"/>
      <w:r w:rsidRPr="00C1482B">
        <w:rPr>
          <w:b/>
          <w:bCs/>
        </w:rPr>
        <w:t xml:space="preserve">, Everest Yayınları </w:t>
      </w:r>
    </w:p>
    <w:p w14:paraId="4CCBDB83" w14:textId="77777777" w:rsidR="00AE6BB1" w:rsidRPr="003429F7" w:rsidRDefault="00AE6BB1" w:rsidP="003429F7">
      <w:proofErr w:type="spellStart"/>
      <w:r w:rsidRPr="003429F7">
        <w:t>Penelope</w:t>
      </w:r>
      <w:proofErr w:type="spellEnd"/>
      <w:r w:rsidRPr="003429F7">
        <w:t xml:space="preserve"> </w:t>
      </w:r>
      <w:proofErr w:type="spellStart"/>
      <w:r w:rsidRPr="003429F7">
        <w:t>Mortimer’ın</w:t>
      </w:r>
      <w:proofErr w:type="spellEnd"/>
      <w:r w:rsidRPr="003429F7">
        <w:t xml:space="preserve"> 1962 yılında kaleme aldığı yarı otobiyografik romanı Kuş Kadar, isimsiz bir kadının evlilik, ebeveynlik ve kendini keşfetme sürecindeki çalkantılı yolculuğunu anlatıyor. Yayımlandıktan iki yıl sonra Harold </w:t>
      </w:r>
      <w:proofErr w:type="spellStart"/>
      <w:r w:rsidRPr="003429F7">
        <w:t>Pinter’ın</w:t>
      </w:r>
      <w:proofErr w:type="spellEnd"/>
      <w:r w:rsidRPr="003429F7">
        <w:t xml:space="preserve"> senaryosuyla Jack Clayton’ın yönetmenliğinde sinemaya uyarlanan kitap, </w:t>
      </w:r>
      <w:proofErr w:type="spellStart"/>
      <w:r w:rsidRPr="003429F7">
        <w:t>Penelope</w:t>
      </w:r>
      <w:proofErr w:type="spellEnd"/>
      <w:r w:rsidRPr="003429F7">
        <w:t xml:space="preserve"> </w:t>
      </w:r>
      <w:proofErr w:type="spellStart"/>
      <w:r w:rsidRPr="003429F7">
        <w:t>Mortimer’ın</w:t>
      </w:r>
      <w:proofErr w:type="spellEnd"/>
      <w:r w:rsidRPr="003429F7">
        <w:t xml:space="preserve"> Türkçeye kazandırılan ilk eseri olma özelliğini taşıyor.</w:t>
      </w:r>
    </w:p>
    <w:p w14:paraId="16A3EC9E" w14:textId="77777777" w:rsidR="003429F7" w:rsidRPr="003429F7" w:rsidRDefault="003429F7" w:rsidP="003429F7"/>
    <w:p w14:paraId="35116FF0" w14:textId="77777777" w:rsidR="00823D35" w:rsidRDefault="00823D35" w:rsidP="003429F7">
      <w:pPr>
        <w:rPr>
          <w:b/>
          <w:bCs/>
        </w:rPr>
      </w:pPr>
    </w:p>
    <w:p w14:paraId="1DEA9CF9" w14:textId="76A50DDB" w:rsidR="003429F7" w:rsidRPr="00C1482B" w:rsidRDefault="003429F7" w:rsidP="003429F7">
      <w:pPr>
        <w:rPr>
          <w:b/>
          <w:bCs/>
        </w:rPr>
      </w:pPr>
      <w:r w:rsidRPr="00C1482B">
        <w:rPr>
          <w:b/>
          <w:bCs/>
        </w:rPr>
        <w:lastRenderedPageBreak/>
        <w:t>ÇOCUK KİTAPLARI</w:t>
      </w:r>
    </w:p>
    <w:p w14:paraId="3CC0D89E" w14:textId="77777777" w:rsidR="003429F7" w:rsidRPr="003429F7" w:rsidRDefault="003429F7" w:rsidP="003429F7"/>
    <w:p w14:paraId="48D68A41" w14:textId="6946B9CD" w:rsidR="003429F7" w:rsidRPr="00C1482B" w:rsidRDefault="003429F7" w:rsidP="003429F7">
      <w:pPr>
        <w:rPr>
          <w:b/>
          <w:bCs/>
        </w:rPr>
      </w:pPr>
      <w:r w:rsidRPr="00C1482B">
        <w:rPr>
          <w:b/>
          <w:bCs/>
        </w:rPr>
        <w:t xml:space="preserve">İklim Değişikliğinin Neden ve Sonuçları …ve gezegenimizi nasıl koruruz? - </w:t>
      </w:r>
      <w:proofErr w:type="spellStart"/>
      <w:r w:rsidRPr="00C1482B">
        <w:rPr>
          <w:b/>
          <w:bCs/>
        </w:rPr>
        <w:t>Clive</w:t>
      </w:r>
      <w:proofErr w:type="spellEnd"/>
      <w:r w:rsidRPr="00C1482B">
        <w:rPr>
          <w:b/>
          <w:bCs/>
        </w:rPr>
        <w:t xml:space="preserve"> </w:t>
      </w:r>
      <w:proofErr w:type="spellStart"/>
      <w:r w:rsidRPr="00C1482B">
        <w:rPr>
          <w:b/>
          <w:bCs/>
        </w:rPr>
        <w:t>Gifford</w:t>
      </w:r>
      <w:proofErr w:type="spellEnd"/>
      <w:r w:rsidRPr="00C1482B">
        <w:rPr>
          <w:b/>
          <w:bCs/>
        </w:rPr>
        <w:t>, Yapı Kredi Yayınları</w:t>
      </w:r>
    </w:p>
    <w:p w14:paraId="23EE6A2D" w14:textId="77777777" w:rsidR="003429F7" w:rsidRPr="003429F7" w:rsidRDefault="003429F7" w:rsidP="003429F7">
      <w:r w:rsidRPr="003429F7">
        <w:t xml:space="preserve">“Meraklı Genç Zihinler İçin Çok Kısa Giriş” serisinin bu kitabı, çocuklara iklim değişikliğinin nedenlerini ve gezegenimiz üzerindeki etkilerini anlatıyor; aynı zamanda bu konuda neler yapılabileceği konusunda çocuklara yol göstermeyi amaçlıyor. Fotoğraflar, görseller, eğlenceli çizgi roman kesitleri ve iklim kahramanlarının hikâyeleriyle çocuklar için ilham verici bir kitap. </w:t>
      </w:r>
    </w:p>
    <w:p w14:paraId="1495B240" w14:textId="77777777" w:rsidR="003429F7" w:rsidRPr="003429F7" w:rsidRDefault="003429F7" w:rsidP="003429F7"/>
    <w:p w14:paraId="14097C2A" w14:textId="285725DC" w:rsidR="003429F7" w:rsidRPr="00C1482B" w:rsidRDefault="003429F7" w:rsidP="003429F7">
      <w:pPr>
        <w:rPr>
          <w:b/>
          <w:bCs/>
        </w:rPr>
      </w:pPr>
      <w:r w:rsidRPr="00C1482B">
        <w:rPr>
          <w:b/>
          <w:bCs/>
        </w:rPr>
        <w:t>Küçük Şirin Bir Gezegen</w:t>
      </w:r>
      <w:r w:rsidR="00C1482B" w:rsidRPr="00C1482B">
        <w:rPr>
          <w:b/>
          <w:bCs/>
        </w:rPr>
        <w:t xml:space="preserve">, </w:t>
      </w:r>
      <w:r w:rsidRPr="00C1482B">
        <w:rPr>
          <w:b/>
          <w:bCs/>
        </w:rPr>
        <w:t>Oğuz Demir, Can Çocuk</w:t>
      </w:r>
    </w:p>
    <w:p w14:paraId="6CDFB71B" w14:textId="77777777" w:rsidR="003429F7" w:rsidRPr="003429F7" w:rsidRDefault="003429F7" w:rsidP="003429F7">
      <w:r w:rsidRPr="003429F7">
        <w:t>Karikatürist, yazar, illüstratör Oğuz Demir, kaleme aldığı bu ilk kitabında; çevre, ortak yaşam, iklim değişikliği ve küresel ısınma konusundaki bilincimizi ve farkındalığımızı gündelik hayatlarımızda canlı tutacak, rengârenk, eğlenceli bir öykü anlatıyor.</w:t>
      </w:r>
    </w:p>
    <w:p w14:paraId="6EF6F1A8" w14:textId="32543B92" w:rsidR="003429F7" w:rsidRDefault="003429F7" w:rsidP="003429F7">
      <w:r w:rsidRPr="003429F7">
        <w:t xml:space="preserve">Kitapta, hayali kendine küçük, şirin bir gezegen bulup, robotu </w:t>
      </w:r>
      <w:proofErr w:type="spellStart"/>
      <w:r w:rsidRPr="003429F7">
        <w:t>Fincan’la</w:t>
      </w:r>
      <w:proofErr w:type="spellEnd"/>
      <w:r w:rsidRPr="003429F7">
        <w:t xml:space="preserve"> birlikte orada huzur içinde yaşamak olan Kaptan </w:t>
      </w:r>
      <w:proofErr w:type="spellStart"/>
      <w:r w:rsidRPr="003429F7">
        <w:t>Taşkafa’nın</w:t>
      </w:r>
      <w:proofErr w:type="spellEnd"/>
      <w:r w:rsidRPr="003429F7">
        <w:t xml:space="preserve"> hikâyesi çocuklarla buluşuyor.</w:t>
      </w:r>
    </w:p>
    <w:p w14:paraId="141441FF" w14:textId="77777777" w:rsidR="00823D35" w:rsidRDefault="00823D35" w:rsidP="003429F7">
      <w:pPr>
        <w:pBdr>
          <w:bottom w:val="dotted" w:sz="24" w:space="1" w:color="auto"/>
        </w:pBdr>
      </w:pPr>
    </w:p>
    <w:p w14:paraId="165CF0C6" w14:textId="77777777" w:rsidR="00823D35" w:rsidRDefault="00823D35" w:rsidP="003429F7">
      <w:pPr>
        <w:pBdr>
          <w:bottom w:val="dotted" w:sz="24" w:space="1" w:color="auto"/>
        </w:pBdr>
      </w:pPr>
    </w:p>
    <w:p w14:paraId="1232DCA9" w14:textId="77777777" w:rsidR="00823D35" w:rsidRDefault="00823D35" w:rsidP="003429F7"/>
    <w:p w14:paraId="26F5410D" w14:textId="0783DED8" w:rsidR="003429F7" w:rsidRPr="00823D35" w:rsidRDefault="003429F7" w:rsidP="003429F7">
      <w:pPr>
        <w:rPr>
          <w:b/>
          <w:bCs/>
          <w:lang w:val="en-US"/>
        </w:rPr>
      </w:pPr>
      <w:r w:rsidRPr="00823D35">
        <w:rPr>
          <w:b/>
          <w:bCs/>
          <w:lang w:val="en-US"/>
        </w:rPr>
        <w:t>ENGLISH SUMMARIES</w:t>
      </w:r>
      <w:r w:rsidR="00C1482B" w:rsidRPr="00823D35">
        <w:rPr>
          <w:b/>
          <w:bCs/>
          <w:lang w:val="en-US"/>
        </w:rPr>
        <w:br/>
      </w:r>
    </w:p>
    <w:p w14:paraId="122838B3" w14:textId="77777777" w:rsidR="003429F7" w:rsidRPr="00C1482B" w:rsidRDefault="003429F7" w:rsidP="003429F7">
      <w:pPr>
        <w:rPr>
          <w:b/>
          <w:bCs/>
          <w:lang w:val="en-US"/>
        </w:rPr>
      </w:pPr>
      <w:r w:rsidRPr="00C1482B">
        <w:rPr>
          <w:b/>
          <w:bCs/>
          <w:lang w:val="en-US"/>
        </w:rPr>
        <w:t xml:space="preserve">Dear </w:t>
      </w:r>
      <w:proofErr w:type="spellStart"/>
      <w:r w:rsidRPr="00C1482B">
        <w:rPr>
          <w:b/>
          <w:bCs/>
          <w:lang w:val="en-US"/>
        </w:rPr>
        <w:t>Bizden</w:t>
      </w:r>
      <w:proofErr w:type="spellEnd"/>
      <w:r w:rsidRPr="00C1482B">
        <w:rPr>
          <w:b/>
          <w:bCs/>
          <w:lang w:val="en-US"/>
        </w:rPr>
        <w:t xml:space="preserve"> </w:t>
      </w:r>
      <w:proofErr w:type="spellStart"/>
      <w:r w:rsidRPr="00C1482B">
        <w:rPr>
          <w:b/>
          <w:bCs/>
          <w:lang w:val="en-US"/>
        </w:rPr>
        <w:t>Haberler</w:t>
      </w:r>
      <w:proofErr w:type="spellEnd"/>
      <w:r w:rsidRPr="00C1482B">
        <w:rPr>
          <w:b/>
          <w:bCs/>
          <w:lang w:val="en-US"/>
        </w:rPr>
        <w:t xml:space="preserve"> readers,</w:t>
      </w:r>
    </w:p>
    <w:p w14:paraId="45C582FB" w14:textId="77777777" w:rsidR="003429F7" w:rsidRPr="00C1482B" w:rsidRDefault="003429F7" w:rsidP="003429F7">
      <w:pPr>
        <w:rPr>
          <w:lang w:val="en-US"/>
        </w:rPr>
      </w:pPr>
    </w:p>
    <w:p w14:paraId="1BBF99BB" w14:textId="77777777" w:rsidR="003429F7" w:rsidRPr="00C1482B" w:rsidRDefault="003429F7" w:rsidP="003429F7">
      <w:pPr>
        <w:rPr>
          <w:lang w:val="en-US"/>
        </w:rPr>
      </w:pPr>
      <w:r w:rsidRPr="00C1482B">
        <w:rPr>
          <w:lang w:val="en-US"/>
        </w:rPr>
        <w:t xml:space="preserve">We have completed a year marked by uncertainties and challenges both globally and in our own country. </w:t>
      </w:r>
      <w:proofErr w:type="gramStart"/>
      <w:r w:rsidRPr="00C1482B">
        <w:rPr>
          <w:lang w:val="en-US"/>
        </w:rPr>
        <w:t>However</w:t>
      </w:r>
      <w:proofErr w:type="gramEnd"/>
      <w:r w:rsidRPr="00C1482B">
        <w:rPr>
          <w:lang w:val="en-US"/>
        </w:rPr>
        <w:t xml:space="preserve"> as the </w:t>
      </w:r>
      <w:proofErr w:type="spellStart"/>
      <w:r w:rsidRPr="00C1482B">
        <w:rPr>
          <w:lang w:val="en-US"/>
        </w:rPr>
        <w:t>Koç</w:t>
      </w:r>
      <w:proofErr w:type="spellEnd"/>
      <w:r w:rsidRPr="00C1482B">
        <w:rPr>
          <w:lang w:val="en-US"/>
        </w:rPr>
        <w:t xml:space="preserve"> Group, our deep roots gave us the confidence to keep investing in all our business lines while also resolutely readying ourselves for the future. We remain as committed as ever to achieving even greater things going forward.</w:t>
      </w:r>
    </w:p>
    <w:p w14:paraId="20795E72" w14:textId="77777777" w:rsidR="003429F7" w:rsidRPr="00C1482B" w:rsidRDefault="003429F7" w:rsidP="003429F7">
      <w:pPr>
        <w:rPr>
          <w:lang w:val="en-US"/>
        </w:rPr>
      </w:pPr>
      <w:r w:rsidRPr="00C1482B">
        <w:rPr>
          <w:lang w:val="en-US"/>
        </w:rPr>
        <w:t xml:space="preserve">On December 20th more than four hundred </w:t>
      </w:r>
      <w:proofErr w:type="spellStart"/>
      <w:r w:rsidRPr="00C1482B">
        <w:rPr>
          <w:lang w:val="en-US"/>
        </w:rPr>
        <w:t>Koç</w:t>
      </w:r>
      <w:proofErr w:type="spellEnd"/>
      <w:r w:rsidRPr="00C1482B">
        <w:rPr>
          <w:lang w:val="en-US"/>
        </w:rPr>
        <w:t xml:space="preserve"> Group senior executives gathered in the 38th iteration of the </w:t>
      </w:r>
      <w:proofErr w:type="spellStart"/>
      <w:r w:rsidRPr="00C1482B">
        <w:rPr>
          <w:lang w:val="en-US"/>
        </w:rPr>
        <w:t>Koç</w:t>
      </w:r>
      <w:proofErr w:type="spellEnd"/>
      <w:r w:rsidRPr="00C1482B">
        <w:rPr>
          <w:lang w:val="en-US"/>
        </w:rPr>
        <w:t xml:space="preserve"> Group Executives Meeting to reflect on our 2024 results and to share our views about what lies ahead in 2025. During this meeting there were in-depth discussions on everything from the global economy and geopolitics on the one hand to the impact of AI and the importance of sustainability on the other. Our guest speaker was Professor Kishore Mahbubani, a former president of the UN Security Council and a world-renowned Singaporean diplomat, academic, and author, who gave a presentation during which he shared his insights on the changing world order and critical global issues. We spent the rest of the day at the meeting discussing how to best position our group for continued growth in Turkey and around the world against the backdrop of the current political, economic, and technological landscape. In this issue of our magazine, I believe you’ll find the highlights from our meeting and the exclusive interview Professor Mahbubani gave to </w:t>
      </w:r>
      <w:proofErr w:type="spellStart"/>
      <w:r w:rsidRPr="00C1482B">
        <w:rPr>
          <w:lang w:val="en-US"/>
        </w:rPr>
        <w:t>Bizden</w:t>
      </w:r>
      <w:proofErr w:type="spellEnd"/>
      <w:r w:rsidRPr="00C1482B">
        <w:rPr>
          <w:lang w:val="en-US"/>
        </w:rPr>
        <w:t xml:space="preserve"> </w:t>
      </w:r>
      <w:proofErr w:type="spellStart"/>
      <w:r w:rsidRPr="00C1482B">
        <w:rPr>
          <w:lang w:val="en-US"/>
        </w:rPr>
        <w:t>Haberler</w:t>
      </w:r>
      <w:proofErr w:type="spellEnd"/>
      <w:r w:rsidRPr="00C1482B">
        <w:rPr>
          <w:lang w:val="en-US"/>
        </w:rPr>
        <w:t xml:space="preserve"> to be of great interest.</w:t>
      </w:r>
    </w:p>
    <w:p w14:paraId="535C397A" w14:textId="77777777" w:rsidR="00C1482B" w:rsidRPr="00C1482B" w:rsidRDefault="00C1482B" w:rsidP="003429F7">
      <w:pPr>
        <w:rPr>
          <w:lang w:val="en-US"/>
        </w:rPr>
      </w:pPr>
    </w:p>
    <w:p w14:paraId="6B290823" w14:textId="77777777" w:rsidR="003429F7" w:rsidRPr="00C1482B" w:rsidRDefault="003429F7" w:rsidP="003429F7">
      <w:pPr>
        <w:rPr>
          <w:lang w:val="en-US"/>
        </w:rPr>
      </w:pPr>
      <w:r w:rsidRPr="00C1482B">
        <w:rPr>
          <w:lang w:val="en-US"/>
        </w:rPr>
        <w:t xml:space="preserve">As a corporate group, we continue to support meritorious individuals who have been nurtured by Turkey. Last year witnessed the award of the ninth </w:t>
      </w:r>
      <w:proofErr w:type="spellStart"/>
      <w:r w:rsidRPr="00C1482B">
        <w:rPr>
          <w:lang w:val="en-US"/>
        </w:rPr>
        <w:t>Koç</w:t>
      </w:r>
      <w:proofErr w:type="spellEnd"/>
      <w:r w:rsidRPr="00C1482B">
        <w:rPr>
          <w:lang w:val="en-US"/>
        </w:rPr>
        <w:t xml:space="preserve"> University Rahmi M. </w:t>
      </w:r>
      <w:proofErr w:type="spellStart"/>
      <w:r w:rsidRPr="00C1482B">
        <w:rPr>
          <w:lang w:val="en-US"/>
        </w:rPr>
        <w:t>Koç</w:t>
      </w:r>
      <w:proofErr w:type="spellEnd"/>
      <w:r w:rsidRPr="00C1482B">
        <w:rPr>
          <w:lang w:val="en-US"/>
        </w:rPr>
        <w:t xml:space="preserve"> Science Medal. This medal, which is handed out annually to encourage scientific research, is given to successful and pioneering scientists who began their careers in Turkey and who have contributed to the universal body of human knowledge. I wholeheartedly congratulate Dr Mete </w:t>
      </w:r>
      <w:proofErr w:type="spellStart"/>
      <w:r w:rsidRPr="00C1482B">
        <w:rPr>
          <w:lang w:val="en-US"/>
        </w:rPr>
        <w:t>Atatüre</w:t>
      </w:r>
      <w:proofErr w:type="spellEnd"/>
      <w:r w:rsidRPr="00C1482B">
        <w:rPr>
          <w:lang w:val="en-US"/>
        </w:rPr>
        <w:t xml:space="preserve">, the 2024 recipient of the </w:t>
      </w:r>
      <w:proofErr w:type="spellStart"/>
      <w:r w:rsidRPr="00C1482B">
        <w:rPr>
          <w:lang w:val="en-US"/>
        </w:rPr>
        <w:t>Koç</w:t>
      </w:r>
      <w:proofErr w:type="spellEnd"/>
      <w:r w:rsidRPr="00C1482B">
        <w:rPr>
          <w:lang w:val="en-US"/>
        </w:rPr>
        <w:t xml:space="preserve"> University </w:t>
      </w:r>
      <w:r w:rsidRPr="00C1482B">
        <w:rPr>
          <w:lang w:val="en-US"/>
        </w:rPr>
        <w:lastRenderedPageBreak/>
        <w:t xml:space="preserve">Rahmi M. </w:t>
      </w:r>
      <w:proofErr w:type="spellStart"/>
      <w:r w:rsidRPr="00C1482B">
        <w:rPr>
          <w:lang w:val="en-US"/>
        </w:rPr>
        <w:t>Koç</w:t>
      </w:r>
      <w:proofErr w:type="spellEnd"/>
      <w:r w:rsidRPr="00C1482B">
        <w:rPr>
          <w:lang w:val="en-US"/>
        </w:rPr>
        <w:t xml:space="preserve"> Science Medal in recognition of his extraordinary contributions to the field of quantum optics and quantum technologies.</w:t>
      </w:r>
    </w:p>
    <w:p w14:paraId="238A817A" w14:textId="77777777" w:rsidR="00C1482B" w:rsidRPr="00C1482B" w:rsidRDefault="00C1482B" w:rsidP="003429F7">
      <w:pPr>
        <w:rPr>
          <w:lang w:val="en-US"/>
        </w:rPr>
      </w:pPr>
    </w:p>
    <w:p w14:paraId="202A26EB" w14:textId="77777777" w:rsidR="003429F7" w:rsidRPr="00C1482B" w:rsidRDefault="003429F7" w:rsidP="003429F7">
      <w:pPr>
        <w:rPr>
          <w:lang w:val="en-US"/>
        </w:rPr>
      </w:pPr>
      <w:r w:rsidRPr="00C1482B">
        <w:rPr>
          <w:lang w:val="en-US"/>
        </w:rPr>
        <w:t xml:space="preserve">To celebrate its 30th anniversary, the Rahmi M. </w:t>
      </w:r>
      <w:proofErr w:type="spellStart"/>
      <w:r w:rsidRPr="00C1482B">
        <w:rPr>
          <w:lang w:val="en-US"/>
        </w:rPr>
        <w:t>Koç</w:t>
      </w:r>
      <w:proofErr w:type="spellEnd"/>
      <w:r w:rsidRPr="00C1482B">
        <w:rPr>
          <w:lang w:val="en-US"/>
        </w:rPr>
        <w:t xml:space="preserve"> Museum is hosting a special exhibition that beautifully merges the worlds of art and engineering. Since opening in İstanbul in 1994, the RMK Museum has grown into a world-class cultural institution that now embraces outstanding collections across four separate venues and a library. I highly recommend a visit to “Horsepower”, a show currently being hosted at RMK. It’s a fitting tribute to this milestone anniversary for one of Turkey’s first privately owned and operated museums.</w:t>
      </w:r>
    </w:p>
    <w:p w14:paraId="77D2EE75" w14:textId="77777777" w:rsidR="00C1482B" w:rsidRPr="00C1482B" w:rsidRDefault="00C1482B" w:rsidP="003429F7">
      <w:pPr>
        <w:rPr>
          <w:lang w:val="en-US"/>
        </w:rPr>
      </w:pPr>
    </w:p>
    <w:p w14:paraId="0C23D71F" w14:textId="77777777" w:rsidR="003429F7" w:rsidRPr="00C1482B" w:rsidRDefault="003429F7" w:rsidP="003429F7">
      <w:pPr>
        <w:rPr>
          <w:lang w:val="en-US"/>
        </w:rPr>
      </w:pPr>
      <w:r w:rsidRPr="00C1482B">
        <w:rPr>
          <w:lang w:val="en-US"/>
        </w:rPr>
        <w:t xml:space="preserve">January 21st marks nine years since the passing of Mustafa V. </w:t>
      </w:r>
      <w:proofErr w:type="spellStart"/>
      <w:r w:rsidRPr="00C1482B">
        <w:rPr>
          <w:lang w:val="en-US"/>
        </w:rPr>
        <w:t>Koç</w:t>
      </w:r>
      <w:proofErr w:type="spellEnd"/>
      <w:r w:rsidRPr="00C1482B">
        <w:rPr>
          <w:lang w:val="en-US"/>
        </w:rPr>
        <w:t xml:space="preserve">. His loss was deeply felt by all who knew him. He left an indelible mark on every life he touched and on the </w:t>
      </w:r>
      <w:proofErr w:type="spellStart"/>
      <w:r w:rsidRPr="00C1482B">
        <w:rPr>
          <w:lang w:val="en-US"/>
        </w:rPr>
        <w:t>Koç</w:t>
      </w:r>
      <w:proofErr w:type="spellEnd"/>
      <w:r w:rsidRPr="00C1482B">
        <w:rPr>
          <w:lang w:val="en-US"/>
        </w:rPr>
        <w:t xml:space="preserve"> Group as a whole. A visionary leader, a true patriot, and a dedicated philanthropist, he will always be remembered for his unwavering support of his colleagues and for his deep love for his country.</w:t>
      </w:r>
    </w:p>
    <w:p w14:paraId="5D521C78" w14:textId="77777777" w:rsidR="00C1482B" w:rsidRPr="00C1482B" w:rsidRDefault="00C1482B" w:rsidP="003429F7">
      <w:pPr>
        <w:rPr>
          <w:lang w:val="en-US"/>
        </w:rPr>
      </w:pPr>
    </w:p>
    <w:p w14:paraId="56007A41" w14:textId="77777777" w:rsidR="003429F7" w:rsidRPr="00C1482B" w:rsidRDefault="003429F7" w:rsidP="003429F7">
      <w:pPr>
        <w:rPr>
          <w:lang w:val="en-US"/>
        </w:rPr>
      </w:pPr>
      <w:r w:rsidRPr="00C1482B">
        <w:rPr>
          <w:lang w:val="en-US"/>
        </w:rPr>
        <w:t xml:space="preserve">The news of the tragically devastating hotel fire at </w:t>
      </w:r>
      <w:proofErr w:type="spellStart"/>
      <w:r w:rsidRPr="00C1482B">
        <w:rPr>
          <w:lang w:val="en-US"/>
        </w:rPr>
        <w:t>Kartalkaya</w:t>
      </w:r>
      <w:proofErr w:type="spellEnd"/>
      <w:r w:rsidRPr="00C1482B">
        <w:rPr>
          <w:lang w:val="en-US"/>
        </w:rPr>
        <w:t xml:space="preserve"> in </w:t>
      </w:r>
      <w:proofErr w:type="spellStart"/>
      <w:r w:rsidRPr="00C1482B">
        <w:rPr>
          <w:lang w:val="en-US"/>
        </w:rPr>
        <w:t>Bolu</w:t>
      </w:r>
      <w:proofErr w:type="spellEnd"/>
      <w:r w:rsidRPr="00C1482B">
        <w:rPr>
          <w:lang w:val="en-US"/>
        </w:rPr>
        <w:t xml:space="preserve"> reached us as this magazine was going to press. We are all in the profoundest shock. Our thoughts and prayers are with the victims, their families, and those who are recovering.</w:t>
      </w:r>
    </w:p>
    <w:p w14:paraId="6B5F0014" w14:textId="77777777" w:rsidR="003429F7" w:rsidRPr="00C1482B" w:rsidRDefault="003429F7" w:rsidP="003429F7">
      <w:pPr>
        <w:rPr>
          <w:lang w:val="en-US"/>
        </w:rPr>
      </w:pPr>
    </w:p>
    <w:p w14:paraId="3692F1C2" w14:textId="77777777" w:rsidR="003429F7" w:rsidRPr="00C1482B" w:rsidRDefault="003429F7" w:rsidP="003429F7">
      <w:pPr>
        <w:rPr>
          <w:lang w:val="en-US"/>
        </w:rPr>
      </w:pPr>
      <w:r w:rsidRPr="00C1482B">
        <w:rPr>
          <w:lang w:val="en-US"/>
        </w:rPr>
        <w:t>Kind regards,</w:t>
      </w:r>
    </w:p>
    <w:p w14:paraId="57C5AE69" w14:textId="3E5167EF" w:rsidR="003429F7" w:rsidRPr="00C1482B" w:rsidRDefault="003429F7" w:rsidP="003429F7">
      <w:pPr>
        <w:rPr>
          <w:lang w:val="en-US"/>
        </w:rPr>
      </w:pPr>
      <w:r w:rsidRPr="00C1482B">
        <w:rPr>
          <w:lang w:val="en-US"/>
        </w:rPr>
        <w:t xml:space="preserve">Levent </w:t>
      </w:r>
      <w:proofErr w:type="spellStart"/>
      <w:r w:rsidRPr="00C1482B">
        <w:rPr>
          <w:lang w:val="en-US"/>
        </w:rPr>
        <w:t>Çakıroğlu</w:t>
      </w:r>
      <w:proofErr w:type="spellEnd"/>
    </w:p>
    <w:p w14:paraId="64D7156B" w14:textId="77777777" w:rsidR="003429F7" w:rsidRDefault="003429F7" w:rsidP="003429F7">
      <w:pPr>
        <w:pBdr>
          <w:bottom w:val="dotted" w:sz="24" w:space="1" w:color="auto"/>
        </w:pBdr>
        <w:rPr>
          <w:lang w:val="en-US"/>
        </w:rPr>
      </w:pPr>
    </w:p>
    <w:p w14:paraId="7FFB8330" w14:textId="77777777" w:rsidR="00B07C50" w:rsidRPr="00C1482B" w:rsidRDefault="00B07C50" w:rsidP="003429F7">
      <w:pPr>
        <w:pBdr>
          <w:bottom w:val="dotted" w:sz="24" w:space="1" w:color="auto"/>
        </w:pBdr>
        <w:rPr>
          <w:lang w:val="en-US"/>
        </w:rPr>
      </w:pPr>
    </w:p>
    <w:p w14:paraId="6FC34A2A" w14:textId="77777777" w:rsidR="00C1482B" w:rsidRPr="00C1482B" w:rsidRDefault="00C1482B" w:rsidP="003429F7">
      <w:pPr>
        <w:rPr>
          <w:lang w:val="en-US"/>
        </w:rPr>
      </w:pPr>
    </w:p>
    <w:p w14:paraId="04289E02" w14:textId="77777777" w:rsidR="00B07C50" w:rsidRDefault="00B07C50" w:rsidP="003429F7">
      <w:pPr>
        <w:rPr>
          <w:b/>
          <w:bCs/>
          <w:lang w:val="en-US"/>
        </w:rPr>
      </w:pPr>
    </w:p>
    <w:p w14:paraId="76DA6479" w14:textId="64073928" w:rsidR="003429F7" w:rsidRPr="00C1482B" w:rsidRDefault="003429F7" w:rsidP="003429F7">
      <w:pPr>
        <w:rPr>
          <w:b/>
          <w:bCs/>
          <w:lang w:val="en-US"/>
        </w:rPr>
      </w:pPr>
      <w:r w:rsidRPr="00C1482B">
        <w:rPr>
          <w:b/>
          <w:bCs/>
          <w:lang w:val="en-US"/>
        </w:rPr>
        <w:t>With love, respect, and profound longing...</w:t>
      </w:r>
    </w:p>
    <w:p w14:paraId="00C729B9" w14:textId="77777777" w:rsidR="003429F7" w:rsidRPr="00C1482B" w:rsidRDefault="003429F7" w:rsidP="003429F7">
      <w:pPr>
        <w:rPr>
          <w:lang w:val="en-US"/>
        </w:rPr>
      </w:pPr>
    </w:p>
    <w:p w14:paraId="1AA6A8F2" w14:textId="77777777" w:rsidR="003429F7" w:rsidRPr="00C1482B" w:rsidRDefault="003429F7" w:rsidP="003429F7">
      <w:pPr>
        <w:rPr>
          <w:lang w:val="en-US"/>
        </w:rPr>
      </w:pPr>
      <w:r w:rsidRPr="00C1482B">
        <w:rPr>
          <w:lang w:val="en-US"/>
        </w:rPr>
        <w:t xml:space="preserve">Mustafa V. </w:t>
      </w:r>
      <w:proofErr w:type="spellStart"/>
      <w:r w:rsidRPr="00C1482B">
        <w:rPr>
          <w:lang w:val="en-US"/>
        </w:rPr>
        <w:t>Koç</w:t>
      </w:r>
      <w:proofErr w:type="spellEnd"/>
      <w:r w:rsidRPr="00C1482B">
        <w:rPr>
          <w:lang w:val="en-US"/>
        </w:rPr>
        <w:t xml:space="preserve"> was not only a devoted father and husband but also a caring brother, a beloved and dutiful son, a true patriot, and a visionary leader. His leadership, optimism, sound judgment, and humility were a constant source of inspiration to those around him. As we mark the ninth year since his passing, we remember him with love and respect, treasuring the beautiful legacy he left behind.</w:t>
      </w:r>
    </w:p>
    <w:p w14:paraId="4AE8903A" w14:textId="77777777" w:rsidR="003429F7" w:rsidRPr="00C1482B" w:rsidRDefault="003429F7" w:rsidP="003429F7">
      <w:pPr>
        <w:pBdr>
          <w:bottom w:val="dotted" w:sz="24" w:space="1" w:color="auto"/>
        </w:pBdr>
        <w:rPr>
          <w:lang w:val="en-US"/>
        </w:rPr>
      </w:pPr>
    </w:p>
    <w:p w14:paraId="410C14B9" w14:textId="77777777" w:rsidR="00C1482B" w:rsidRPr="00C1482B" w:rsidRDefault="00C1482B" w:rsidP="003429F7">
      <w:pPr>
        <w:pBdr>
          <w:bottom w:val="dotted" w:sz="24" w:space="1" w:color="auto"/>
        </w:pBdr>
        <w:rPr>
          <w:lang w:val="en-US"/>
        </w:rPr>
      </w:pPr>
    </w:p>
    <w:p w14:paraId="063D6031" w14:textId="77777777" w:rsidR="00C1482B" w:rsidRPr="00C1482B" w:rsidRDefault="00C1482B" w:rsidP="003429F7">
      <w:pPr>
        <w:rPr>
          <w:lang w:val="en-US"/>
        </w:rPr>
      </w:pPr>
    </w:p>
    <w:p w14:paraId="44AC574F" w14:textId="77777777" w:rsidR="003429F7" w:rsidRPr="00C1482B" w:rsidRDefault="003429F7" w:rsidP="003429F7">
      <w:pPr>
        <w:rPr>
          <w:lang w:val="en-US"/>
        </w:rPr>
      </w:pPr>
    </w:p>
    <w:p w14:paraId="7DE603B1" w14:textId="6908AB94" w:rsidR="003429F7" w:rsidRPr="00C1482B" w:rsidRDefault="003429F7" w:rsidP="003429F7">
      <w:pPr>
        <w:rPr>
          <w:b/>
          <w:bCs/>
          <w:lang w:val="en-US"/>
        </w:rPr>
      </w:pPr>
      <w:r w:rsidRPr="00C1482B">
        <w:rPr>
          <w:b/>
          <w:bCs/>
          <w:lang w:val="en-US"/>
        </w:rPr>
        <w:t>BEKO NET ZERO TARGET APPROVED BY SBTi</w:t>
      </w:r>
    </w:p>
    <w:p w14:paraId="485F0C42" w14:textId="77777777" w:rsidR="003429F7" w:rsidRPr="00C1482B" w:rsidRDefault="003429F7" w:rsidP="003429F7">
      <w:pPr>
        <w:rPr>
          <w:lang w:val="en-US"/>
        </w:rPr>
      </w:pPr>
    </w:p>
    <w:p w14:paraId="5C028F27" w14:textId="6E58DDC4" w:rsidR="003429F7" w:rsidRPr="00C1482B" w:rsidRDefault="003429F7" w:rsidP="003429F7">
      <w:pPr>
        <w:rPr>
          <w:lang w:val="en-US"/>
        </w:rPr>
      </w:pPr>
      <w:r w:rsidRPr="00C1482B">
        <w:rPr>
          <w:lang w:val="en-US"/>
        </w:rPr>
        <w:t>A</w:t>
      </w:r>
      <w:r w:rsidR="00C0667F" w:rsidRPr="00C1482B">
        <w:rPr>
          <w:lang w:val="en-US"/>
        </w:rPr>
        <w:t xml:space="preserve"> </w:t>
      </w:r>
      <w:r w:rsidRPr="00C1482B">
        <w:rPr>
          <w:lang w:val="en-US"/>
        </w:rPr>
        <w:t xml:space="preserve"> leader in the home appliance industry, Beko’s sustainability efforts continue to earn the company praise from international organizations. Beko is deeply committed to "Inspiring Sustainable Living in Every Home." This commitment is evident in how the company has embedded sustainability across </w:t>
      </w:r>
      <w:proofErr w:type="gramStart"/>
      <w:r w:rsidRPr="00C1482B">
        <w:rPr>
          <w:lang w:val="en-US"/>
        </w:rPr>
        <w:t>all of</w:t>
      </w:r>
      <w:proofErr w:type="gramEnd"/>
      <w:r w:rsidRPr="00C1482B">
        <w:rPr>
          <w:lang w:val="en-US"/>
        </w:rPr>
        <w:t xml:space="preserve"> its operations from product design and production to supply chain and after-sales services management. Such dedication has also earned the company Science Based Targets initiative (SBTi) approval for its near-term and net-zero targets aligned with the 1.5-degree scenario. Beko’s short-term </w:t>
      </w:r>
      <w:r w:rsidRPr="00C1482B">
        <w:rPr>
          <w:lang w:val="en-US"/>
        </w:rPr>
        <w:lastRenderedPageBreak/>
        <w:t>and long-term goals make it a sector leader in efforts to address the global climate crisis.  With this SBTi approval, the company has strengthened its long-standing commitment to sustainability and once again proven its dedication to a net-zero future.</w:t>
      </w:r>
    </w:p>
    <w:p w14:paraId="693AA202" w14:textId="77777777" w:rsidR="003429F7" w:rsidRPr="00C1482B" w:rsidRDefault="003429F7" w:rsidP="003429F7">
      <w:pPr>
        <w:rPr>
          <w:lang w:val="en-US"/>
        </w:rPr>
      </w:pPr>
      <w:r w:rsidRPr="00C1482B">
        <w:rPr>
          <w:lang w:val="en-US"/>
        </w:rPr>
        <w:t xml:space="preserve">"We are experiencing the intensifying effects of the climate crisis each and every day" says Beko CEO Hakan </w:t>
      </w:r>
      <w:proofErr w:type="spellStart"/>
      <w:r w:rsidRPr="00C1482B">
        <w:rPr>
          <w:lang w:val="en-US"/>
        </w:rPr>
        <w:t>Bulgurlu</w:t>
      </w:r>
      <w:proofErr w:type="spellEnd"/>
      <w:r w:rsidRPr="00C1482B">
        <w:rPr>
          <w:lang w:val="en-US"/>
        </w:rPr>
        <w:t xml:space="preserve">, stressing that Beko sees sustainability as a fundamental part of its business model. “At this point, rapidly decarbonizing our industry is not just crucial to the future of our business but also our responsibility towards the planet and society. At Beko, we are focused on reducing our carbon footprint across all our processes, especially in manufacturing and R&amp;D. We are also prioritizing energy efficiency and increasing our renewables capacity. By digitalizing our factories according to Industry 4.0 standards, we are increasing efficiency and leading the way in our sector with energy-efficient products. As we strive to lessen our own impact on the planet, we also believe it is essential that our stakeholders should share our commitment and work along with us. Our goal is to have </w:t>
      </w:r>
      <w:proofErr w:type="gramStart"/>
      <w:r w:rsidRPr="00C1482B">
        <w:rPr>
          <w:lang w:val="en-US"/>
        </w:rPr>
        <w:t>all of</w:t>
      </w:r>
      <w:proofErr w:type="gramEnd"/>
      <w:r w:rsidRPr="00C1482B">
        <w:rPr>
          <w:lang w:val="en-US"/>
        </w:rPr>
        <w:t xml:space="preserve"> our suppliers using green electricity by 2030. This approval that we have received from the SBTi confirms that our sustainability efforts are on the right track and reinforces the credibility of our science-based targets.”</w:t>
      </w:r>
    </w:p>
    <w:p w14:paraId="441342F2" w14:textId="77777777" w:rsidR="003429F7" w:rsidRDefault="003429F7" w:rsidP="003429F7">
      <w:pPr>
        <w:pBdr>
          <w:bottom w:val="dotted" w:sz="24" w:space="1" w:color="auto"/>
        </w:pBdr>
        <w:rPr>
          <w:lang w:val="en-US"/>
        </w:rPr>
      </w:pPr>
    </w:p>
    <w:p w14:paraId="592BB62C" w14:textId="77777777" w:rsidR="00B07C50" w:rsidRPr="00C1482B" w:rsidRDefault="00B07C50" w:rsidP="003429F7">
      <w:pPr>
        <w:pBdr>
          <w:bottom w:val="dotted" w:sz="24" w:space="1" w:color="auto"/>
        </w:pBdr>
        <w:rPr>
          <w:lang w:val="en-US"/>
        </w:rPr>
      </w:pPr>
    </w:p>
    <w:p w14:paraId="177BC565" w14:textId="77777777" w:rsidR="00C1482B" w:rsidRPr="00C1482B" w:rsidRDefault="00C1482B" w:rsidP="003429F7">
      <w:pPr>
        <w:rPr>
          <w:lang w:val="en-US"/>
        </w:rPr>
      </w:pPr>
    </w:p>
    <w:p w14:paraId="29413989" w14:textId="77777777" w:rsidR="003429F7" w:rsidRPr="00C1482B" w:rsidRDefault="003429F7" w:rsidP="003429F7">
      <w:pPr>
        <w:rPr>
          <w:lang w:val="en-US"/>
        </w:rPr>
      </w:pPr>
    </w:p>
    <w:p w14:paraId="1D1AFAC5" w14:textId="77777777" w:rsidR="003429F7" w:rsidRPr="00C1482B" w:rsidRDefault="003429F7" w:rsidP="003429F7">
      <w:pPr>
        <w:rPr>
          <w:b/>
          <w:bCs/>
          <w:lang w:val="en-US"/>
        </w:rPr>
      </w:pPr>
      <w:r w:rsidRPr="00C1482B">
        <w:rPr>
          <w:b/>
          <w:bCs/>
          <w:lang w:val="en-US"/>
        </w:rPr>
        <w:t>TOKEN FINANCIAL TECHNOLOGIES HAS RECEIVED A PAYMENT INSTITUTION LICENSE FROM THE NATIONAL BANK OF ROMANIA</w:t>
      </w:r>
    </w:p>
    <w:p w14:paraId="4D3F9EBE" w14:textId="77777777" w:rsidR="003429F7" w:rsidRPr="00C1482B" w:rsidRDefault="003429F7" w:rsidP="003429F7">
      <w:pPr>
        <w:rPr>
          <w:lang w:val="en-US"/>
        </w:rPr>
      </w:pPr>
    </w:p>
    <w:p w14:paraId="545B601D" w14:textId="6240A45C" w:rsidR="003429F7" w:rsidRDefault="003429F7" w:rsidP="003429F7">
      <w:pPr>
        <w:rPr>
          <w:lang w:val="en-US"/>
        </w:rPr>
      </w:pPr>
      <w:r w:rsidRPr="00C1482B">
        <w:rPr>
          <w:lang w:val="en-US"/>
        </w:rPr>
        <w:t>Token Financial Technologies’ Romanian subsidiary Token Payment Services SRL (</w:t>
      </w:r>
      <w:proofErr w:type="spellStart"/>
      <w:r w:rsidRPr="00C1482B">
        <w:rPr>
          <w:lang w:val="en-US"/>
        </w:rPr>
        <w:t>Odero</w:t>
      </w:r>
      <w:proofErr w:type="spellEnd"/>
      <w:r w:rsidRPr="00C1482B">
        <w:rPr>
          <w:lang w:val="en-US"/>
        </w:rPr>
        <w:t xml:space="preserve"> Romania), has received a payment institution (PI) license from the National Bank of Romania (NBR). With this authorization, </w:t>
      </w:r>
      <w:proofErr w:type="spellStart"/>
      <w:r w:rsidRPr="00C1482B">
        <w:rPr>
          <w:lang w:val="en-US"/>
        </w:rPr>
        <w:t>Odero</w:t>
      </w:r>
      <w:proofErr w:type="spellEnd"/>
      <w:r w:rsidRPr="00C1482B">
        <w:rPr>
          <w:lang w:val="en-US"/>
        </w:rPr>
        <w:t xml:space="preserve"> Romania has become the first PI in the country to be licensed by NBR to accept payments both through physical POS devices and for e-commerce transactions. This license allows </w:t>
      </w:r>
      <w:proofErr w:type="spellStart"/>
      <w:r w:rsidRPr="00C1482B">
        <w:rPr>
          <w:lang w:val="en-US"/>
        </w:rPr>
        <w:t>Odero</w:t>
      </w:r>
      <w:proofErr w:type="spellEnd"/>
      <w:r w:rsidRPr="00C1482B">
        <w:rPr>
          <w:lang w:val="en-US"/>
        </w:rPr>
        <w:t xml:space="preserve"> to provide payment services not only in Romania but also across the entire European Union. By providing integrated and innovative payment solutions tailored to market needs, </w:t>
      </w:r>
      <w:proofErr w:type="spellStart"/>
      <w:r w:rsidRPr="00C1482B">
        <w:rPr>
          <w:lang w:val="en-US"/>
        </w:rPr>
        <w:t>Odero</w:t>
      </w:r>
      <w:proofErr w:type="spellEnd"/>
      <w:r w:rsidRPr="00C1482B">
        <w:rPr>
          <w:lang w:val="en-US"/>
        </w:rPr>
        <w:t xml:space="preserve"> aims to transform payment processes for businesses and contribute to the digitalization of commerce in its home market.</w:t>
      </w:r>
    </w:p>
    <w:p w14:paraId="64FC86FA" w14:textId="77777777" w:rsidR="00C1482B" w:rsidRPr="00C1482B" w:rsidRDefault="00C1482B" w:rsidP="003429F7">
      <w:pPr>
        <w:rPr>
          <w:lang w:val="en-US"/>
        </w:rPr>
      </w:pPr>
    </w:p>
    <w:p w14:paraId="50831C44" w14:textId="77777777" w:rsidR="003429F7" w:rsidRPr="00C1482B" w:rsidRDefault="003429F7" w:rsidP="003429F7">
      <w:pPr>
        <w:rPr>
          <w:lang w:val="en-US"/>
        </w:rPr>
      </w:pPr>
      <w:r w:rsidRPr="00C1482B">
        <w:rPr>
          <w:lang w:val="en-US"/>
        </w:rPr>
        <w:t xml:space="preserve">“This authorization from NBR opens up exciting new possibilities for us in Romania” says Burak </w:t>
      </w:r>
      <w:proofErr w:type="spellStart"/>
      <w:r w:rsidRPr="00C1482B">
        <w:rPr>
          <w:lang w:val="en-US"/>
        </w:rPr>
        <w:t>Yıldıran</w:t>
      </w:r>
      <w:proofErr w:type="spellEnd"/>
      <w:r w:rsidRPr="00C1482B">
        <w:rPr>
          <w:lang w:val="en-US"/>
        </w:rPr>
        <w:t>, General Manager of Token Payment Services SRL (</w:t>
      </w:r>
      <w:proofErr w:type="spellStart"/>
      <w:r w:rsidRPr="00C1482B">
        <w:rPr>
          <w:lang w:val="en-US"/>
        </w:rPr>
        <w:t>Odero</w:t>
      </w:r>
      <w:proofErr w:type="spellEnd"/>
      <w:r w:rsidRPr="00C1482B">
        <w:rPr>
          <w:lang w:val="en-US"/>
        </w:rPr>
        <w:t xml:space="preserve"> Romania). “It’s a market with tremendous potential, rich in both human resources and technical infrastructure. Our aim is to provide integrated and innovative solutions addressing the needs of the local market. Our goal is to deliver cutting-edge payment solutions that are tailored to the unique needs of businesses here. We will continue to leverage our advanced payment technologies to create added value while also supporting the growth of digital commerce and contributing to a robust regulatory environment.” Token Financial Technologies CEO Erkan </w:t>
      </w:r>
      <w:proofErr w:type="spellStart"/>
      <w:r w:rsidRPr="00C1482B">
        <w:rPr>
          <w:lang w:val="en-US"/>
        </w:rPr>
        <w:t>Duysal</w:t>
      </w:r>
      <w:proofErr w:type="spellEnd"/>
      <w:r w:rsidRPr="00C1482B">
        <w:rPr>
          <w:lang w:val="en-US"/>
        </w:rPr>
        <w:t xml:space="preserve"> adds: “Our success with </w:t>
      </w:r>
      <w:proofErr w:type="spellStart"/>
      <w:r w:rsidRPr="00C1482B">
        <w:rPr>
          <w:lang w:val="en-US"/>
        </w:rPr>
        <w:t>Ödero</w:t>
      </w:r>
      <w:proofErr w:type="spellEnd"/>
      <w:r w:rsidRPr="00C1482B">
        <w:rPr>
          <w:lang w:val="en-US"/>
        </w:rPr>
        <w:t xml:space="preserve"> in Turkey has given us the confidence to accelerate our expansion in the international market. We’re excited to bring our proven digital payment solutions to new customers. Securing this license from the National Bank of Romania marks a key step in Token Financial Technologies’ European expansion strategy and builds on our successful entry into Azerbaijan. This license allows us to offer payment services not only in Romania but </w:t>
      </w:r>
      <w:r w:rsidRPr="00C1482B">
        <w:rPr>
          <w:lang w:val="en-US"/>
        </w:rPr>
        <w:lastRenderedPageBreak/>
        <w:t>across the entire European Union. It’s a significant step toward our goal of becoming a leading global payment provider.”</w:t>
      </w:r>
    </w:p>
    <w:p w14:paraId="40F770C4" w14:textId="77777777" w:rsidR="003429F7" w:rsidRDefault="003429F7" w:rsidP="003429F7">
      <w:pPr>
        <w:pBdr>
          <w:bottom w:val="dotted" w:sz="24" w:space="1" w:color="auto"/>
        </w:pBdr>
        <w:rPr>
          <w:lang w:val="en-US"/>
        </w:rPr>
      </w:pPr>
    </w:p>
    <w:p w14:paraId="1DA07C9E" w14:textId="77777777" w:rsidR="00C1482B" w:rsidRPr="00C1482B" w:rsidRDefault="00C1482B" w:rsidP="003429F7">
      <w:pPr>
        <w:pBdr>
          <w:bottom w:val="dotted" w:sz="24" w:space="1" w:color="auto"/>
        </w:pBdr>
        <w:rPr>
          <w:lang w:val="en-US"/>
        </w:rPr>
      </w:pPr>
    </w:p>
    <w:p w14:paraId="150F02A3" w14:textId="77777777" w:rsidR="003429F7" w:rsidRPr="00C1482B" w:rsidRDefault="003429F7" w:rsidP="003429F7">
      <w:pPr>
        <w:rPr>
          <w:lang w:val="en-US"/>
        </w:rPr>
      </w:pPr>
    </w:p>
    <w:p w14:paraId="690288AE" w14:textId="77777777" w:rsidR="00B07C50" w:rsidRDefault="00B07C50" w:rsidP="003429F7">
      <w:pPr>
        <w:rPr>
          <w:lang w:val="en-US"/>
        </w:rPr>
      </w:pPr>
    </w:p>
    <w:p w14:paraId="15224FED" w14:textId="7CF89F41" w:rsidR="003429F7" w:rsidRPr="001B1E64" w:rsidRDefault="003429F7" w:rsidP="003429F7">
      <w:pPr>
        <w:rPr>
          <w:b/>
          <w:bCs/>
          <w:lang w:val="en-US"/>
        </w:rPr>
      </w:pPr>
      <w:r w:rsidRPr="001B1E64">
        <w:rPr>
          <w:b/>
          <w:bCs/>
          <w:lang w:val="en-US"/>
        </w:rPr>
        <w:t>DR METE ATATÜRE AWARDED RAHMİ M. KOÇ MEDAL OF SCIENCE</w:t>
      </w:r>
    </w:p>
    <w:p w14:paraId="3AB690FA" w14:textId="77777777" w:rsidR="003429F7" w:rsidRPr="00C1482B" w:rsidRDefault="003429F7" w:rsidP="003429F7">
      <w:pPr>
        <w:rPr>
          <w:lang w:val="en-US"/>
        </w:rPr>
      </w:pPr>
    </w:p>
    <w:p w14:paraId="21B04313" w14:textId="77777777" w:rsidR="003429F7" w:rsidRPr="00C1482B" w:rsidRDefault="003429F7" w:rsidP="003429F7">
      <w:pPr>
        <w:rPr>
          <w:lang w:val="en-US"/>
        </w:rPr>
      </w:pPr>
      <w:r w:rsidRPr="00C1482B">
        <w:rPr>
          <w:lang w:val="en-US"/>
        </w:rPr>
        <w:t xml:space="preserve">Professor Mete </w:t>
      </w:r>
      <w:proofErr w:type="spellStart"/>
      <w:r w:rsidRPr="00C1482B">
        <w:rPr>
          <w:lang w:val="en-US"/>
        </w:rPr>
        <w:t>Atatüre</w:t>
      </w:r>
      <w:proofErr w:type="spellEnd"/>
      <w:r w:rsidRPr="00C1482B">
        <w:rPr>
          <w:lang w:val="en-US"/>
        </w:rPr>
        <w:t xml:space="preserve"> of Cambridge University has been awarded the prestigious </w:t>
      </w:r>
      <w:proofErr w:type="spellStart"/>
      <w:r w:rsidRPr="00C1482B">
        <w:rPr>
          <w:lang w:val="en-US"/>
        </w:rPr>
        <w:t>Koç</w:t>
      </w:r>
      <w:proofErr w:type="spellEnd"/>
      <w:r w:rsidRPr="00C1482B">
        <w:rPr>
          <w:lang w:val="en-US"/>
        </w:rPr>
        <w:t xml:space="preserve"> University Rahmi M. </w:t>
      </w:r>
      <w:proofErr w:type="spellStart"/>
      <w:r w:rsidRPr="00C1482B">
        <w:rPr>
          <w:lang w:val="en-US"/>
        </w:rPr>
        <w:t>Koç</w:t>
      </w:r>
      <w:proofErr w:type="spellEnd"/>
      <w:r w:rsidRPr="00C1482B">
        <w:rPr>
          <w:lang w:val="en-US"/>
        </w:rPr>
        <w:t xml:space="preserve"> Science Medal for his groundbreaking research in quantum technologies and networks. This medal, now in its ninth year, recognizes outstanding scientists born in Turkey who have made significant contributions to the global body of human knowledge.</w:t>
      </w:r>
    </w:p>
    <w:p w14:paraId="469AFD91" w14:textId="77777777" w:rsidR="003429F7" w:rsidRPr="00C1482B" w:rsidRDefault="003429F7" w:rsidP="003429F7">
      <w:pPr>
        <w:rPr>
          <w:lang w:val="en-US"/>
        </w:rPr>
      </w:pPr>
    </w:p>
    <w:p w14:paraId="4D39F5AF" w14:textId="64EE4D70" w:rsidR="003429F7" w:rsidRDefault="003429F7" w:rsidP="003429F7">
      <w:pPr>
        <w:rPr>
          <w:lang w:val="en-US"/>
        </w:rPr>
      </w:pPr>
      <w:r w:rsidRPr="00C1482B">
        <w:rPr>
          <w:lang w:val="en-US"/>
        </w:rPr>
        <w:t xml:space="preserve">This year’s recipient of the Rahmi M. </w:t>
      </w:r>
      <w:proofErr w:type="spellStart"/>
      <w:r w:rsidRPr="00C1482B">
        <w:rPr>
          <w:lang w:val="en-US"/>
        </w:rPr>
        <w:t>Koç</w:t>
      </w:r>
      <w:proofErr w:type="spellEnd"/>
      <w:r w:rsidRPr="00C1482B">
        <w:rPr>
          <w:lang w:val="en-US"/>
        </w:rPr>
        <w:t xml:space="preserve"> Science Medal, an annual award established by </w:t>
      </w:r>
      <w:proofErr w:type="spellStart"/>
      <w:r w:rsidRPr="00C1482B">
        <w:rPr>
          <w:lang w:val="en-US"/>
        </w:rPr>
        <w:t>Koç</w:t>
      </w:r>
      <w:proofErr w:type="spellEnd"/>
      <w:r w:rsidRPr="00C1482B">
        <w:rPr>
          <w:lang w:val="en-US"/>
        </w:rPr>
        <w:t xml:space="preserve"> University in 2016 to promote scientific progress, is Professor Mete </w:t>
      </w:r>
      <w:proofErr w:type="spellStart"/>
      <w:r w:rsidRPr="00C1482B">
        <w:rPr>
          <w:lang w:val="en-US"/>
        </w:rPr>
        <w:t>Atatüre</w:t>
      </w:r>
      <w:proofErr w:type="spellEnd"/>
      <w:r w:rsidRPr="00C1482B">
        <w:rPr>
          <w:lang w:val="en-US"/>
        </w:rPr>
        <w:t xml:space="preserve">. Dr </w:t>
      </w:r>
      <w:proofErr w:type="spellStart"/>
      <w:r w:rsidRPr="00C1482B">
        <w:rPr>
          <w:lang w:val="en-US"/>
        </w:rPr>
        <w:t>Atatüre</w:t>
      </w:r>
      <w:proofErr w:type="spellEnd"/>
      <w:r w:rsidRPr="00C1482B">
        <w:rPr>
          <w:lang w:val="en-US"/>
        </w:rPr>
        <w:t xml:space="preserve">, who joined the Cavendish Laboratory at the Department of Physics in Cambridge University in 2007 and who has been head of that laboratory since 2023, was awarded this medal in recognition of extraordinary contributions to the field of quantum optics and quantum technologies that have deepened our understanding of the fundamental principles of quantum systems. The </w:t>
      </w:r>
      <w:proofErr w:type="spellStart"/>
      <w:r w:rsidRPr="00C1482B">
        <w:rPr>
          <w:lang w:val="en-US"/>
        </w:rPr>
        <w:t>Koç</w:t>
      </w:r>
      <w:proofErr w:type="spellEnd"/>
      <w:r w:rsidRPr="00C1482B">
        <w:rPr>
          <w:lang w:val="en-US"/>
        </w:rPr>
        <w:t xml:space="preserve"> University Rahmi M. </w:t>
      </w:r>
      <w:proofErr w:type="spellStart"/>
      <w:r w:rsidRPr="00C1482B">
        <w:rPr>
          <w:lang w:val="en-US"/>
        </w:rPr>
        <w:t>Koç</w:t>
      </w:r>
      <w:proofErr w:type="spellEnd"/>
      <w:r w:rsidRPr="00C1482B">
        <w:rPr>
          <w:lang w:val="en-US"/>
        </w:rPr>
        <w:t xml:space="preserve"> Science Medal recognizes outstanding scientists under the age of 50 who embarked upon their careers in Turkey and who have successfully made significant contributions to the global body of human knowledge through their work in Turkey or abroad. Although given out annually, the award focuses on the fields of Science, Engineering, and Medicine in one year and recognizes achievements in the Administrative and Social Sciences, the Humanities, and Law in the next.</w:t>
      </w:r>
    </w:p>
    <w:p w14:paraId="3CEF7A26" w14:textId="77777777" w:rsidR="00C1482B" w:rsidRPr="00C1482B" w:rsidRDefault="00C1482B" w:rsidP="003429F7">
      <w:pPr>
        <w:rPr>
          <w:lang w:val="en-US"/>
        </w:rPr>
      </w:pPr>
    </w:p>
    <w:p w14:paraId="439324D3" w14:textId="77777777" w:rsidR="003429F7" w:rsidRPr="00C1482B" w:rsidRDefault="003429F7" w:rsidP="003429F7">
      <w:pPr>
        <w:rPr>
          <w:b/>
          <w:bCs/>
          <w:lang w:val="en-US"/>
        </w:rPr>
      </w:pPr>
      <w:r w:rsidRPr="00C1482B">
        <w:rPr>
          <w:b/>
          <w:bCs/>
          <w:lang w:val="en-US"/>
        </w:rPr>
        <w:t>DR METE ATATÜRE</w:t>
      </w:r>
    </w:p>
    <w:p w14:paraId="7EF87BDB" w14:textId="77777777" w:rsidR="003429F7" w:rsidRDefault="003429F7" w:rsidP="003429F7">
      <w:pPr>
        <w:rPr>
          <w:lang w:val="en-US"/>
        </w:rPr>
      </w:pPr>
      <w:r w:rsidRPr="00C1482B">
        <w:rPr>
          <w:lang w:val="en-US"/>
        </w:rPr>
        <w:t xml:space="preserve">Dr  Mete </w:t>
      </w:r>
      <w:proofErr w:type="spellStart"/>
      <w:r w:rsidRPr="00C1482B">
        <w:rPr>
          <w:lang w:val="en-US"/>
        </w:rPr>
        <w:t>Atatüre</w:t>
      </w:r>
      <w:proofErr w:type="spellEnd"/>
      <w:r w:rsidRPr="00C1482B">
        <w:rPr>
          <w:lang w:val="en-US"/>
        </w:rPr>
        <w:t xml:space="preserve"> has held the position of Head of the Cavendish Laboratory in the Department of Physics at Cambridge University since 2023. </w:t>
      </w:r>
      <w:proofErr w:type="gramStart"/>
      <w:r w:rsidRPr="00C1482B">
        <w:rPr>
          <w:lang w:val="en-US"/>
        </w:rPr>
        <w:t>Previous to</w:t>
      </w:r>
      <w:proofErr w:type="gramEnd"/>
      <w:r w:rsidRPr="00C1482B">
        <w:rPr>
          <w:lang w:val="en-US"/>
        </w:rPr>
        <w:t xml:space="preserve"> this role, he worked as a research fellow with Professor </w:t>
      </w:r>
      <w:proofErr w:type="spellStart"/>
      <w:r w:rsidRPr="00C1482B">
        <w:rPr>
          <w:lang w:val="en-US"/>
        </w:rPr>
        <w:t>Ataç</w:t>
      </w:r>
      <w:proofErr w:type="spellEnd"/>
      <w:r w:rsidRPr="00C1482B">
        <w:rPr>
          <w:lang w:val="en-US"/>
        </w:rPr>
        <w:t xml:space="preserve"> </w:t>
      </w:r>
      <w:proofErr w:type="spellStart"/>
      <w:r w:rsidRPr="00C1482B">
        <w:rPr>
          <w:lang w:val="en-US"/>
        </w:rPr>
        <w:t>İmamoğlu</w:t>
      </w:r>
      <w:proofErr w:type="spellEnd"/>
      <w:r w:rsidRPr="00C1482B">
        <w:rPr>
          <w:lang w:val="en-US"/>
        </w:rPr>
        <w:t xml:space="preserve"> at the Institute for Quantum Electronics, ETH Zurich, a leading research center dedicated to advancing the frontiers of quantum science and technology. Professor </w:t>
      </w:r>
      <w:proofErr w:type="spellStart"/>
      <w:r w:rsidRPr="00C1482B">
        <w:rPr>
          <w:lang w:val="en-US"/>
        </w:rPr>
        <w:t>Atatüre</w:t>
      </w:r>
      <w:proofErr w:type="spellEnd"/>
      <w:r w:rsidRPr="00C1482B">
        <w:rPr>
          <w:lang w:val="en-US"/>
        </w:rPr>
        <w:t xml:space="preserve"> earned his doctorate in 2002 from Boston University, where he carried out his research in the newly founded Quantum Imaging Laboratory. His undergraduate studies in physics were completed at </w:t>
      </w:r>
      <w:proofErr w:type="spellStart"/>
      <w:r w:rsidRPr="00C1482B">
        <w:rPr>
          <w:lang w:val="en-US"/>
        </w:rPr>
        <w:t>Bilkent</w:t>
      </w:r>
      <w:proofErr w:type="spellEnd"/>
      <w:r w:rsidRPr="00C1482B">
        <w:rPr>
          <w:lang w:val="en-US"/>
        </w:rPr>
        <w:t xml:space="preserve"> University in 1996.</w:t>
      </w:r>
    </w:p>
    <w:p w14:paraId="5C019B98" w14:textId="77777777" w:rsidR="00C1482B" w:rsidRPr="00C1482B" w:rsidRDefault="00C1482B" w:rsidP="003429F7">
      <w:pPr>
        <w:rPr>
          <w:lang w:val="en-US"/>
        </w:rPr>
      </w:pPr>
    </w:p>
    <w:p w14:paraId="1DB46C28" w14:textId="77777777" w:rsidR="003429F7" w:rsidRDefault="003429F7" w:rsidP="003429F7">
      <w:pPr>
        <w:rPr>
          <w:lang w:val="en-US"/>
        </w:rPr>
      </w:pPr>
      <w:r w:rsidRPr="00C1482B">
        <w:rPr>
          <w:lang w:val="en-US"/>
        </w:rPr>
        <w:t xml:space="preserve">Dr </w:t>
      </w:r>
      <w:proofErr w:type="spellStart"/>
      <w:r w:rsidRPr="00C1482B">
        <w:rPr>
          <w:lang w:val="en-US"/>
        </w:rPr>
        <w:t>Atatüre’s</w:t>
      </w:r>
      <w:proofErr w:type="spellEnd"/>
      <w:r w:rsidRPr="00C1482B">
        <w:rPr>
          <w:lang w:val="en-US"/>
        </w:rPr>
        <w:t xml:space="preserve"> research focuses on creating and exploring different types of materials that can be used to build advanced technologies like quantum networks and quantum sensors. These technologies rely on how light and matter interact with each other. His research is supported by numerous grants from the European Research Council (ERC) and include Starting, Consolidator, Advanced, and Proof of Concept grants. Dr </w:t>
      </w:r>
      <w:proofErr w:type="spellStart"/>
      <w:r w:rsidRPr="00C1482B">
        <w:rPr>
          <w:lang w:val="en-US"/>
        </w:rPr>
        <w:t>Atatüre</w:t>
      </w:r>
      <w:proofErr w:type="spellEnd"/>
      <w:r w:rsidRPr="00C1482B">
        <w:rPr>
          <w:lang w:val="en-US"/>
        </w:rPr>
        <w:t xml:space="preserve"> serves as the co-director of the UK Quantum Technology Center Q-BIOMED, which was established in 2024 to develop quantum sensors for medical and life sciences. He is also a co-founder and the chief scientific officer (CSO) of Nu Quantum, where he works on developing quantum networks.</w:t>
      </w:r>
    </w:p>
    <w:p w14:paraId="57218CDF" w14:textId="77777777" w:rsidR="00C1482B" w:rsidRPr="00C1482B" w:rsidRDefault="00C1482B" w:rsidP="003429F7">
      <w:pPr>
        <w:rPr>
          <w:lang w:val="en-US"/>
        </w:rPr>
      </w:pPr>
    </w:p>
    <w:p w14:paraId="2DA60E14" w14:textId="77777777" w:rsidR="003429F7" w:rsidRPr="00C1482B" w:rsidRDefault="003429F7" w:rsidP="003429F7">
      <w:pPr>
        <w:rPr>
          <w:lang w:val="en-US"/>
        </w:rPr>
      </w:pPr>
      <w:r w:rsidRPr="00C1482B">
        <w:rPr>
          <w:lang w:val="en-US"/>
        </w:rPr>
        <w:t xml:space="preserve">Dr </w:t>
      </w:r>
      <w:proofErr w:type="spellStart"/>
      <w:r w:rsidRPr="00C1482B">
        <w:rPr>
          <w:lang w:val="en-US"/>
        </w:rPr>
        <w:t>Atatüre</w:t>
      </w:r>
      <w:proofErr w:type="spellEnd"/>
      <w:r w:rsidRPr="00C1482B">
        <w:rPr>
          <w:lang w:val="en-US"/>
        </w:rPr>
        <w:t xml:space="preserve"> is an elected member of several esteemed institutions, including the Optical Society of America (Optica), Academia Europaea (AE), Institute of Physics (</w:t>
      </w:r>
      <w:proofErr w:type="spellStart"/>
      <w:r w:rsidRPr="00C1482B">
        <w:rPr>
          <w:lang w:val="en-US"/>
        </w:rPr>
        <w:t>IoP</w:t>
      </w:r>
      <w:proofErr w:type="spellEnd"/>
      <w:r w:rsidRPr="00C1482B">
        <w:rPr>
          <w:lang w:val="en-US"/>
        </w:rPr>
        <w:t>), the Turkish Science Academy Society (</w:t>
      </w:r>
      <w:proofErr w:type="spellStart"/>
      <w:r w:rsidRPr="00C1482B">
        <w:rPr>
          <w:lang w:val="en-US"/>
        </w:rPr>
        <w:t>Bilim</w:t>
      </w:r>
      <w:proofErr w:type="spellEnd"/>
      <w:r w:rsidRPr="00C1482B">
        <w:rPr>
          <w:lang w:val="en-US"/>
        </w:rPr>
        <w:t xml:space="preserve"> </w:t>
      </w:r>
      <w:proofErr w:type="spellStart"/>
      <w:r w:rsidRPr="00C1482B">
        <w:rPr>
          <w:lang w:val="en-US"/>
        </w:rPr>
        <w:t>Akademisi</w:t>
      </w:r>
      <w:proofErr w:type="spellEnd"/>
      <w:r w:rsidRPr="00C1482B">
        <w:rPr>
          <w:lang w:val="en-US"/>
        </w:rPr>
        <w:t xml:space="preserve"> </w:t>
      </w:r>
      <w:proofErr w:type="spellStart"/>
      <w:r w:rsidRPr="00C1482B">
        <w:rPr>
          <w:lang w:val="en-US"/>
        </w:rPr>
        <w:t>Derneği</w:t>
      </w:r>
      <w:proofErr w:type="spellEnd"/>
      <w:r w:rsidRPr="00C1482B">
        <w:rPr>
          <w:lang w:val="en-US"/>
        </w:rPr>
        <w:t xml:space="preserve">), and the European Academy of Engineers (EAE). In 2020, he was awarded the </w:t>
      </w:r>
      <w:proofErr w:type="spellStart"/>
      <w:r w:rsidRPr="00C1482B">
        <w:rPr>
          <w:lang w:val="en-US"/>
        </w:rPr>
        <w:t>IoP</w:t>
      </w:r>
      <w:proofErr w:type="spellEnd"/>
      <w:r w:rsidRPr="00C1482B">
        <w:rPr>
          <w:lang w:val="en-US"/>
        </w:rPr>
        <w:t xml:space="preserve"> Thomas Young Medal and Prize for his contributions to quantum technologies. He also serves as Turkey’s representative in the European Federation of Academies of Sciences &amp; Humanities (ALLEA) working group that advises the European Commission on academic matters. Recognizing the importance of the interaction between science and society, Dr </w:t>
      </w:r>
      <w:proofErr w:type="spellStart"/>
      <w:r w:rsidRPr="00C1482B">
        <w:rPr>
          <w:lang w:val="en-US"/>
        </w:rPr>
        <w:t>Atatüre</w:t>
      </w:r>
      <w:proofErr w:type="spellEnd"/>
      <w:r w:rsidRPr="00C1482B">
        <w:rPr>
          <w:lang w:val="en-US"/>
        </w:rPr>
        <w:t xml:space="preserve"> is actively engaged in efforts to promote a better understanding of science in Turkey and to ensure the independence of academic institutions.</w:t>
      </w:r>
    </w:p>
    <w:p w14:paraId="5A54C1F1" w14:textId="77777777" w:rsidR="003429F7" w:rsidRDefault="003429F7" w:rsidP="003429F7">
      <w:pPr>
        <w:pBdr>
          <w:bottom w:val="dotted" w:sz="24" w:space="1" w:color="auto"/>
        </w:pBdr>
        <w:rPr>
          <w:lang w:val="en-US"/>
        </w:rPr>
      </w:pPr>
    </w:p>
    <w:p w14:paraId="1247219E" w14:textId="77777777" w:rsidR="001B1E64" w:rsidRDefault="001B1E64" w:rsidP="003429F7">
      <w:pPr>
        <w:pBdr>
          <w:bottom w:val="dotted" w:sz="24" w:space="1" w:color="auto"/>
        </w:pBdr>
        <w:rPr>
          <w:lang w:val="en-US"/>
        </w:rPr>
      </w:pPr>
    </w:p>
    <w:p w14:paraId="7EDDCE75" w14:textId="77777777" w:rsidR="00C1482B" w:rsidRDefault="00C1482B" w:rsidP="003429F7">
      <w:pPr>
        <w:rPr>
          <w:lang w:val="en-US"/>
        </w:rPr>
      </w:pPr>
    </w:p>
    <w:p w14:paraId="0422A203" w14:textId="77777777" w:rsidR="001B1E64" w:rsidRPr="00C1482B" w:rsidRDefault="001B1E64" w:rsidP="003429F7">
      <w:pPr>
        <w:rPr>
          <w:lang w:val="en-US"/>
        </w:rPr>
      </w:pPr>
    </w:p>
    <w:p w14:paraId="5EFDA053" w14:textId="77777777" w:rsidR="003429F7" w:rsidRPr="00C1482B" w:rsidRDefault="003429F7" w:rsidP="003429F7">
      <w:pPr>
        <w:rPr>
          <w:b/>
          <w:bCs/>
          <w:lang w:val="en-US"/>
        </w:rPr>
      </w:pPr>
      <w:r w:rsidRPr="00C1482B">
        <w:rPr>
          <w:b/>
          <w:bCs/>
          <w:lang w:val="en-US"/>
        </w:rPr>
        <w:t xml:space="preserve">Global growth vision drives </w:t>
      </w:r>
      <w:proofErr w:type="spellStart"/>
      <w:r w:rsidRPr="00C1482B">
        <w:rPr>
          <w:b/>
          <w:bCs/>
          <w:lang w:val="en-US"/>
        </w:rPr>
        <w:t>Koç</w:t>
      </w:r>
      <w:proofErr w:type="spellEnd"/>
      <w:r w:rsidRPr="00C1482B">
        <w:rPr>
          <w:b/>
          <w:bCs/>
          <w:lang w:val="en-US"/>
        </w:rPr>
        <w:t xml:space="preserve"> Group’s resolute pursuit of strategic goals</w:t>
      </w:r>
    </w:p>
    <w:p w14:paraId="07BE01DC" w14:textId="77777777" w:rsidR="003429F7" w:rsidRPr="00C1482B" w:rsidRDefault="003429F7" w:rsidP="003429F7">
      <w:pPr>
        <w:rPr>
          <w:b/>
          <w:bCs/>
          <w:lang w:val="en-US"/>
        </w:rPr>
      </w:pPr>
    </w:p>
    <w:p w14:paraId="0D1D4AD9" w14:textId="77777777" w:rsidR="003429F7" w:rsidRPr="00C1482B" w:rsidRDefault="003429F7" w:rsidP="003429F7">
      <w:pPr>
        <w:rPr>
          <w:b/>
          <w:bCs/>
          <w:lang w:val="en-US"/>
        </w:rPr>
      </w:pPr>
      <w:r w:rsidRPr="00C1482B">
        <w:rPr>
          <w:b/>
          <w:bCs/>
          <w:lang w:val="en-US"/>
        </w:rPr>
        <w:t xml:space="preserve">As a gathering of over 400 executives from across the </w:t>
      </w:r>
      <w:proofErr w:type="spellStart"/>
      <w:r w:rsidRPr="00C1482B">
        <w:rPr>
          <w:b/>
          <w:bCs/>
          <w:lang w:val="en-US"/>
        </w:rPr>
        <w:t>Koç</w:t>
      </w:r>
      <w:proofErr w:type="spellEnd"/>
      <w:r w:rsidRPr="00C1482B">
        <w:rPr>
          <w:b/>
          <w:bCs/>
          <w:lang w:val="en-US"/>
        </w:rPr>
        <w:t xml:space="preserve"> Group, the 38th </w:t>
      </w:r>
      <w:proofErr w:type="spellStart"/>
      <w:r w:rsidRPr="00C1482B">
        <w:rPr>
          <w:b/>
          <w:bCs/>
          <w:lang w:val="en-US"/>
        </w:rPr>
        <w:t>Koç</w:t>
      </w:r>
      <w:proofErr w:type="spellEnd"/>
      <w:r w:rsidRPr="00C1482B">
        <w:rPr>
          <w:b/>
          <w:bCs/>
          <w:lang w:val="en-US"/>
        </w:rPr>
        <w:t xml:space="preserve"> Group Executives Meeting served as a productive platform for sharing the group’s values, future vision, and strategies. While the meeting covered a wide range of topics from the economy and global developments to technology and business strategies, it focused primarily on the </w:t>
      </w:r>
      <w:proofErr w:type="spellStart"/>
      <w:r w:rsidRPr="00C1482B">
        <w:rPr>
          <w:b/>
          <w:bCs/>
          <w:lang w:val="en-US"/>
        </w:rPr>
        <w:t>Koç</w:t>
      </w:r>
      <w:proofErr w:type="spellEnd"/>
      <w:r w:rsidRPr="00C1482B">
        <w:rPr>
          <w:b/>
          <w:bCs/>
          <w:lang w:val="en-US"/>
        </w:rPr>
        <w:t xml:space="preserve"> Group’s ongoing cultural transformation program.</w:t>
      </w:r>
    </w:p>
    <w:p w14:paraId="1D9F5436" w14:textId="77777777" w:rsidR="003429F7" w:rsidRPr="00C1482B" w:rsidRDefault="003429F7" w:rsidP="003429F7">
      <w:pPr>
        <w:rPr>
          <w:lang w:val="en-US"/>
        </w:rPr>
      </w:pPr>
    </w:p>
    <w:p w14:paraId="77464092" w14:textId="251DB0BC" w:rsidR="003429F7" w:rsidRPr="00C1482B" w:rsidRDefault="003429F7" w:rsidP="003429F7">
      <w:pPr>
        <w:rPr>
          <w:lang w:val="en-US"/>
        </w:rPr>
      </w:pPr>
      <w:r w:rsidRPr="00C1482B">
        <w:rPr>
          <w:lang w:val="en-US"/>
        </w:rPr>
        <w:t xml:space="preserve">Continuing a tradition which began in </w:t>
      </w:r>
      <w:proofErr w:type="gramStart"/>
      <w:r w:rsidRPr="00C1482B">
        <w:rPr>
          <w:lang w:val="en-US"/>
        </w:rPr>
        <w:t>1926</w:t>
      </w:r>
      <w:proofErr w:type="gramEnd"/>
      <w:r w:rsidRPr="00C1482B">
        <w:rPr>
          <w:lang w:val="en-US"/>
        </w:rPr>
        <w:t xml:space="preserve"> and which has been continuing for close to a century, the </w:t>
      </w:r>
      <w:proofErr w:type="spellStart"/>
      <w:r w:rsidRPr="00C1482B">
        <w:rPr>
          <w:lang w:val="en-US"/>
        </w:rPr>
        <w:t>Koç</w:t>
      </w:r>
      <w:proofErr w:type="spellEnd"/>
      <w:r w:rsidRPr="00C1482B">
        <w:rPr>
          <w:lang w:val="en-US"/>
        </w:rPr>
        <w:t xml:space="preserve"> Group, a driving force behind Turkey’s industrial and global advancements, recently held the 38th iteration of its annual Meeting of </w:t>
      </w:r>
      <w:proofErr w:type="spellStart"/>
      <w:r w:rsidRPr="00C1482B">
        <w:rPr>
          <w:lang w:val="en-US"/>
        </w:rPr>
        <w:t>Koç</w:t>
      </w:r>
      <w:proofErr w:type="spellEnd"/>
      <w:r w:rsidRPr="00C1482B">
        <w:rPr>
          <w:lang w:val="en-US"/>
        </w:rPr>
        <w:t xml:space="preserve"> Group Executives. This year’s gathering was attended by nearly four hundred senior managers from across the </w:t>
      </w:r>
      <w:proofErr w:type="spellStart"/>
      <w:r w:rsidRPr="00C1482B">
        <w:rPr>
          <w:lang w:val="en-US"/>
        </w:rPr>
        <w:t>Koç</w:t>
      </w:r>
      <w:proofErr w:type="spellEnd"/>
      <w:r w:rsidRPr="00C1482B">
        <w:rPr>
          <w:lang w:val="en-US"/>
        </w:rPr>
        <w:t xml:space="preserve"> Group. In addition to sharing the </w:t>
      </w:r>
      <w:proofErr w:type="spellStart"/>
      <w:r w:rsidRPr="00C1482B">
        <w:rPr>
          <w:lang w:val="en-US"/>
        </w:rPr>
        <w:t>Koç</w:t>
      </w:r>
      <w:proofErr w:type="spellEnd"/>
      <w:r w:rsidRPr="00C1482B">
        <w:rPr>
          <w:lang w:val="en-US"/>
        </w:rPr>
        <w:t xml:space="preserve"> Group’s strategic initiatives, new investments, and </w:t>
      </w:r>
      <w:proofErr w:type="gramStart"/>
      <w:r w:rsidRPr="00C1482B">
        <w:rPr>
          <w:lang w:val="en-US"/>
        </w:rPr>
        <w:t>future plans</w:t>
      </w:r>
      <w:proofErr w:type="gramEnd"/>
      <w:r w:rsidRPr="00C1482B">
        <w:rPr>
          <w:lang w:val="en-US"/>
        </w:rPr>
        <w:t xml:space="preserve"> guided by its global growth vision, the meeting also provided a platform for executives to assess the political and economic landscape in Turkey and globally. The </w:t>
      </w:r>
      <w:proofErr w:type="spellStart"/>
      <w:r w:rsidRPr="00C1482B">
        <w:rPr>
          <w:lang w:val="en-US"/>
        </w:rPr>
        <w:t>Koç</w:t>
      </w:r>
      <w:proofErr w:type="spellEnd"/>
      <w:r w:rsidRPr="00C1482B">
        <w:rPr>
          <w:lang w:val="en-US"/>
        </w:rPr>
        <w:t xml:space="preserve"> Group’s cultural transformation program took center stage at the meeting, which also featured presentations from distinguished guest speakers.</w:t>
      </w:r>
    </w:p>
    <w:p w14:paraId="5D281A32" w14:textId="77777777" w:rsidR="003429F7" w:rsidRDefault="003429F7" w:rsidP="003429F7">
      <w:pPr>
        <w:rPr>
          <w:lang w:val="en-US"/>
        </w:rPr>
      </w:pPr>
      <w:r w:rsidRPr="00C1482B">
        <w:rPr>
          <w:lang w:val="en-US"/>
        </w:rPr>
        <w:t xml:space="preserve">The meeting began with a keynote address by </w:t>
      </w:r>
      <w:proofErr w:type="spellStart"/>
      <w:r w:rsidRPr="00C1482B">
        <w:rPr>
          <w:lang w:val="en-US"/>
        </w:rPr>
        <w:t>Burçin</w:t>
      </w:r>
      <w:proofErr w:type="spellEnd"/>
      <w:r w:rsidRPr="00C1482B">
        <w:rPr>
          <w:lang w:val="en-US"/>
        </w:rPr>
        <w:t xml:space="preserve"> </w:t>
      </w:r>
      <w:proofErr w:type="spellStart"/>
      <w:r w:rsidRPr="00C1482B">
        <w:rPr>
          <w:lang w:val="en-US"/>
        </w:rPr>
        <w:t>Girit</w:t>
      </w:r>
      <w:proofErr w:type="spellEnd"/>
      <w:r w:rsidRPr="00C1482B">
        <w:rPr>
          <w:lang w:val="en-US"/>
        </w:rPr>
        <w:t xml:space="preserve">, </w:t>
      </w:r>
      <w:proofErr w:type="spellStart"/>
      <w:r w:rsidRPr="00C1482B">
        <w:rPr>
          <w:lang w:val="en-US"/>
        </w:rPr>
        <w:t>Koç</w:t>
      </w:r>
      <w:proofErr w:type="spellEnd"/>
      <w:r w:rsidRPr="00C1482B">
        <w:rPr>
          <w:lang w:val="en-US"/>
        </w:rPr>
        <w:t xml:space="preserve"> Holding’s Corporate Communications and External Affairs Director, in which she reflected on the company’s 98-year history. “What started out as a small business has become a global community” she said. “And at the heart of all the values which we stand for, which make us who we are, is our love and devotion to the Republic. </w:t>
      </w:r>
      <w:proofErr w:type="spellStart"/>
      <w:r w:rsidRPr="00C1482B">
        <w:rPr>
          <w:lang w:val="en-US"/>
        </w:rPr>
        <w:t>Koç</w:t>
      </w:r>
      <w:proofErr w:type="spellEnd"/>
      <w:r w:rsidRPr="00C1482B">
        <w:rPr>
          <w:lang w:val="en-US"/>
        </w:rPr>
        <w:t xml:space="preserve"> Holding makes a point of expressing its enthusiasm for the Republic and its loyalty to Atatürk” </w:t>
      </w:r>
      <w:proofErr w:type="spellStart"/>
      <w:r w:rsidRPr="00C1482B">
        <w:rPr>
          <w:lang w:val="en-US"/>
        </w:rPr>
        <w:t>Ms</w:t>
      </w:r>
      <w:proofErr w:type="spellEnd"/>
      <w:r w:rsidRPr="00C1482B">
        <w:rPr>
          <w:lang w:val="en-US"/>
        </w:rPr>
        <w:t xml:space="preserve"> </w:t>
      </w:r>
      <w:proofErr w:type="spellStart"/>
      <w:r w:rsidRPr="00C1482B">
        <w:rPr>
          <w:lang w:val="en-US"/>
        </w:rPr>
        <w:t>Girit</w:t>
      </w:r>
      <w:proofErr w:type="spellEnd"/>
      <w:r w:rsidRPr="00C1482B">
        <w:rPr>
          <w:lang w:val="en-US"/>
        </w:rPr>
        <w:t xml:space="preserve"> said. “We communicate this powerfully and proudly every year. Our campaign this year began by highlighting the achievements of the Republic. We used the slogan “It’s Not a Matter of Luck, It’s His Work”. Then on November 10th, we emphasized that these achievements are Atatürk’s legacy to us with the messages “His Work is Entrusted to Us” and “We Won’t Let You Down”. These messages resonated strongly. It gave us a great sense of pride and satisfaction to see our messages powerfully conveying </w:t>
      </w:r>
      <w:proofErr w:type="spellStart"/>
      <w:r w:rsidRPr="00C1482B">
        <w:rPr>
          <w:lang w:val="en-US"/>
        </w:rPr>
        <w:t>Koç</w:t>
      </w:r>
      <w:proofErr w:type="spellEnd"/>
      <w:r w:rsidRPr="00C1482B">
        <w:rPr>
          <w:lang w:val="en-US"/>
        </w:rPr>
        <w:t xml:space="preserve"> Holding’s devotion to Atatürk resonating with such a wide audience. And now we are preparing for our company’s centennial with that same passion and excitement. As we embark on our second </w:t>
      </w:r>
      <w:r w:rsidRPr="00C1482B">
        <w:rPr>
          <w:lang w:val="en-US"/>
        </w:rPr>
        <w:lastRenderedPageBreak/>
        <w:t>century, we pledge to remain firmly committed to our ideals and to create even greater value for our country and for the world.”</w:t>
      </w:r>
    </w:p>
    <w:p w14:paraId="5D08C4EF" w14:textId="77777777" w:rsidR="00C1482B" w:rsidRPr="00C1482B" w:rsidRDefault="00C1482B" w:rsidP="003429F7">
      <w:pPr>
        <w:rPr>
          <w:lang w:val="en-US"/>
        </w:rPr>
      </w:pPr>
    </w:p>
    <w:p w14:paraId="6681E56D" w14:textId="77777777" w:rsidR="003429F7" w:rsidRPr="00C1482B" w:rsidRDefault="003429F7" w:rsidP="003429F7">
      <w:pPr>
        <w:rPr>
          <w:lang w:val="en-US"/>
        </w:rPr>
      </w:pPr>
      <w:r w:rsidRPr="00C1482B">
        <w:rPr>
          <w:lang w:val="en-US"/>
        </w:rPr>
        <w:t xml:space="preserve">The first speaker to take the podium after the keynote address was </w:t>
      </w:r>
      <w:proofErr w:type="spellStart"/>
      <w:r w:rsidRPr="00C1482B">
        <w:rPr>
          <w:lang w:val="en-US"/>
        </w:rPr>
        <w:t>Koç</w:t>
      </w:r>
      <w:proofErr w:type="spellEnd"/>
      <w:r w:rsidRPr="00C1482B">
        <w:rPr>
          <w:lang w:val="en-US"/>
        </w:rPr>
        <w:t xml:space="preserve"> Holding Chairman of the Board Ömer M. </w:t>
      </w:r>
      <w:proofErr w:type="spellStart"/>
      <w:r w:rsidRPr="00C1482B">
        <w:rPr>
          <w:lang w:val="en-US"/>
        </w:rPr>
        <w:t>Koç</w:t>
      </w:r>
      <w:proofErr w:type="spellEnd"/>
      <w:r w:rsidRPr="00C1482B">
        <w:rPr>
          <w:lang w:val="en-US"/>
        </w:rPr>
        <w:t xml:space="preserve">, who offered his listeners his perspectives on global political developments and outlined the </w:t>
      </w:r>
      <w:proofErr w:type="spellStart"/>
      <w:r w:rsidRPr="00C1482B">
        <w:rPr>
          <w:lang w:val="en-US"/>
        </w:rPr>
        <w:t>Koç</w:t>
      </w:r>
      <w:proofErr w:type="spellEnd"/>
      <w:r w:rsidRPr="00C1482B">
        <w:rPr>
          <w:lang w:val="en-US"/>
        </w:rPr>
        <w:t xml:space="preserve"> Group’s strategic direction. </w:t>
      </w:r>
      <w:proofErr w:type="spellStart"/>
      <w:r w:rsidRPr="00C1482B">
        <w:rPr>
          <w:lang w:val="en-US"/>
        </w:rPr>
        <w:t>Koç</w:t>
      </w:r>
      <w:proofErr w:type="spellEnd"/>
      <w:r w:rsidRPr="00C1482B">
        <w:rPr>
          <w:lang w:val="en-US"/>
        </w:rPr>
        <w:t xml:space="preserve"> Holding CEO Levent </w:t>
      </w:r>
      <w:proofErr w:type="spellStart"/>
      <w:r w:rsidRPr="00C1482B">
        <w:rPr>
          <w:lang w:val="en-US"/>
        </w:rPr>
        <w:t>Çakıroğlu</w:t>
      </w:r>
      <w:proofErr w:type="spellEnd"/>
      <w:r w:rsidRPr="00C1482B">
        <w:rPr>
          <w:lang w:val="en-US"/>
        </w:rPr>
        <w:t xml:space="preserve"> then took the floor to share his insights. </w:t>
      </w:r>
      <w:proofErr w:type="spellStart"/>
      <w:r w:rsidRPr="00C1482B">
        <w:rPr>
          <w:lang w:val="en-US"/>
        </w:rPr>
        <w:t>Mr</w:t>
      </w:r>
      <w:proofErr w:type="spellEnd"/>
      <w:r w:rsidRPr="00C1482B">
        <w:rPr>
          <w:lang w:val="en-US"/>
        </w:rPr>
        <w:t xml:space="preserve"> </w:t>
      </w:r>
      <w:proofErr w:type="spellStart"/>
      <w:r w:rsidRPr="00C1482B">
        <w:rPr>
          <w:lang w:val="en-US"/>
        </w:rPr>
        <w:t>Çakıroğlu</w:t>
      </w:r>
      <w:proofErr w:type="spellEnd"/>
      <w:r w:rsidRPr="00C1482B">
        <w:rPr>
          <w:lang w:val="en-US"/>
        </w:rPr>
        <w:t xml:space="preserve"> delivered a speech addressing the global economic outlook and providing an overview of the </w:t>
      </w:r>
      <w:proofErr w:type="spellStart"/>
      <w:r w:rsidRPr="00C1482B">
        <w:rPr>
          <w:lang w:val="en-US"/>
        </w:rPr>
        <w:t>Koç</w:t>
      </w:r>
      <w:proofErr w:type="spellEnd"/>
      <w:r w:rsidRPr="00C1482B">
        <w:rPr>
          <w:lang w:val="en-US"/>
        </w:rPr>
        <w:t xml:space="preserve"> Group’s performance in 2024.</w:t>
      </w:r>
    </w:p>
    <w:p w14:paraId="78F5EB46" w14:textId="77777777" w:rsidR="00C1482B" w:rsidRDefault="00C1482B" w:rsidP="003429F7">
      <w:pPr>
        <w:rPr>
          <w:lang w:val="en-US"/>
        </w:rPr>
      </w:pPr>
    </w:p>
    <w:p w14:paraId="204B6AB4" w14:textId="3477F4C5" w:rsidR="003429F7" w:rsidRDefault="003429F7" w:rsidP="003429F7">
      <w:pPr>
        <w:rPr>
          <w:lang w:val="en-US"/>
        </w:rPr>
      </w:pPr>
      <w:r w:rsidRPr="00C1482B">
        <w:rPr>
          <w:lang w:val="en-US"/>
        </w:rPr>
        <w:t xml:space="preserve">Besides serving as an assessment and planning platform bringing together the </w:t>
      </w:r>
      <w:proofErr w:type="spellStart"/>
      <w:r w:rsidRPr="00C1482B">
        <w:rPr>
          <w:lang w:val="en-US"/>
        </w:rPr>
        <w:t>Koç</w:t>
      </w:r>
      <w:proofErr w:type="spellEnd"/>
      <w:r w:rsidRPr="00C1482B">
        <w:rPr>
          <w:lang w:val="en-US"/>
        </w:rPr>
        <w:t xml:space="preserve"> Group’s core values, innovative perspective, and sustainable business strategies, the meeting also welcomed former United Nations Security Council President, world-renowned Singaporean diplomat, academic, and author Professor Kishore Mahbubani as a guest speaker.</w:t>
      </w:r>
    </w:p>
    <w:p w14:paraId="4D87D0BC" w14:textId="77777777" w:rsidR="00C1482B" w:rsidRPr="00C1482B" w:rsidRDefault="00C1482B" w:rsidP="003429F7">
      <w:pPr>
        <w:rPr>
          <w:lang w:val="en-US"/>
        </w:rPr>
      </w:pPr>
    </w:p>
    <w:p w14:paraId="7E749FD4" w14:textId="673D09C9" w:rsidR="003429F7" w:rsidRPr="00C1482B" w:rsidRDefault="003429F7" w:rsidP="003429F7">
      <w:pPr>
        <w:rPr>
          <w:lang w:val="en-US"/>
        </w:rPr>
      </w:pPr>
      <w:r w:rsidRPr="00C1482B">
        <w:rPr>
          <w:lang w:val="en-US"/>
        </w:rPr>
        <w:t xml:space="preserve">The meeting likewise featured two important panel discussions. During “The Reshaped Global Economy and Turkey” moderated by </w:t>
      </w:r>
      <w:proofErr w:type="spellStart"/>
      <w:r w:rsidRPr="00C1482B">
        <w:rPr>
          <w:lang w:val="en-US"/>
        </w:rPr>
        <w:t>Koç</w:t>
      </w:r>
      <w:proofErr w:type="spellEnd"/>
      <w:r w:rsidRPr="00C1482B">
        <w:rPr>
          <w:lang w:val="en-US"/>
        </w:rPr>
        <w:t xml:space="preserve"> Holding’s Chief Economist Dr Ahmet </w:t>
      </w:r>
      <w:proofErr w:type="spellStart"/>
      <w:r w:rsidRPr="00C1482B">
        <w:rPr>
          <w:lang w:val="en-US"/>
        </w:rPr>
        <w:t>Çimenoğlu</w:t>
      </w:r>
      <w:proofErr w:type="spellEnd"/>
      <w:r w:rsidRPr="00C1482B">
        <w:rPr>
          <w:lang w:val="en-US"/>
        </w:rPr>
        <w:t xml:space="preserve">, Professors </w:t>
      </w:r>
      <w:proofErr w:type="spellStart"/>
      <w:r w:rsidRPr="00C1482B">
        <w:rPr>
          <w:lang w:val="en-US"/>
        </w:rPr>
        <w:t>Şebnem</w:t>
      </w:r>
      <w:proofErr w:type="spellEnd"/>
      <w:r w:rsidRPr="00C1482B">
        <w:rPr>
          <w:lang w:val="en-US"/>
        </w:rPr>
        <w:t xml:space="preserve"> </w:t>
      </w:r>
      <w:proofErr w:type="spellStart"/>
      <w:r w:rsidRPr="00C1482B">
        <w:rPr>
          <w:lang w:val="en-US"/>
        </w:rPr>
        <w:t>Kalemli-Özcan</w:t>
      </w:r>
      <w:proofErr w:type="spellEnd"/>
      <w:r w:rsidRPr="00C1482B">
        <w:rPr>
          <w:lang w:val="en-US"/>
        </w:rPr>
        <w:t xml:space="preserve"> and Kamil </w:t>
      </w:r>
      <w:proofErr w:type="spellStart"/>
      <w:r w:rsidRPr="00C1482B">
        <w:rPr>
          <w:lang w:val="en-US"/>
        </w:rPr>
        <w:t>Yılmaz</w:t>
      </w:r>
      <w:proofErr w:type="spellEnd"/>
      <w:r w:rsidRPr="00C1482B">
        <w:rPr>
          <w:lang w:val="en-US"/>
        </w:rPr>
        <w:t xml:space="preserve"> delved deeply into current economic developments. During “Digital Transformation &amp; Technology” moderated by </w:t>
      </w:r>
      <w:proofErr w:type="spellStart"/>
      <w:r w:rsidRPr="00C1482B">
        <w:rPr>
          <w:lang w:val="en-US"/>
        </w:rPr>
        <w:t>Koç</w:t>
      </w:r>
      <w:proofErr w:type="spellEnd"/>
      <w:r w:rsidRPr="00C1482B">
        <w:rPr>
          <w:lang w:val="en-US"/>
        </w:rPr>
        <w:t xml:space="preserve"> Holding CEO Levent </w:t>
      </w:r>
      <w:proofErr w:type="spellStart"/>
      <w:r w:rsidRPr="00C1482B">
        <w:rPr>
          <w:lang w:val="en-US"/>
        </w:rPr>
        <w:t>Çakıroğlu</w:t>
      </w:r>
      <w:proofErr w:type="spellEnd"/>
      <w:r w:rsidRPr="00C1482B">
        <w:rPr>
          <w:lang w:val="en-US"/>
        </w:rPr>
        <w:t xml:space="preserve">, experts discussed how developments in digitalization and technology serve as the main drivers of </w:t>
      </w:r>
      <w:proofErr w:type="spellStart"/>
      <w:r w:rsidRPr="00C1482B">
        <w:rPr>
          <w:lang w:val="en-US"/>
        </w:rPr>
        <w:t>Koç</w:t>
      </w:r>
      <w:proofErr w:type="spellEnd"/>
      <w:r w:rsidRPr="00C1482B">
        <w:rPr>
          <w:lang w:val="en-US"/>
        </w:rPr>
        <w:t xml:space="preserve"> Holding’s transformation. Project leaders representing Beko, </w:t>
      </w:r>
      <w:proofErr w:type="spellStart"/>
      <w:r w:rsidRPr="00C1482B">
        <w:rPr>
          <w:lang w:val="en-US"/>
        </w:rPr>
        <w:t>Tüpraş</w:t>
      </w:r>
      <w:proofErr w:type="spellEnd"/>
      <w:r w:rsidRPr="00C1482B">
        <w:rPr>
          <w:lang w:val="en-US"/>
        </w:rPr>
        <w:t>, and Ford Otosan also took part in the discussions, sharing noteworthy examples drawn from their own companies’ digital transformation initiatives.</w:t>
      </w:r>
      <w:r w:rsidR="00C1482B">
        <w:rPr>
          <w:lang w:val="en-US"/>
        </w:rPr>
        <w:t xml:space="preserve"> </w:t>
      </w:r>
      <w:r w:rsidRPr="00C1482B">
        <w:rPr>
          <w:lang w:val="en-US"/>
        </w:rPr>
        <w:t xml:space="preserve">The meeting concluded with insights from Roman </w:t>
      </w:r>
      <w:proofErr w:type="spellStart"/>
      <w:r w:rsidRPr="00C1482B">
        <w:rPr>
          <w:lang w:val="en-US"/>
        </w:rPr>
        <w:t>Tschappeler</w:t>
      </w:r>
      <w:proofErr w:type="spellEnd"/>
      <w:r w:rsidRPr="00C1482B">
        <w:rPr>
          <w:lang w:val="en-US"/>
        </w:rPr>
        <w:t xml:space="preserve"> and Mikael </w:t>
      </w:r>
      <w:proofErr w:type="spellStart"/>
      <w:r w:rsidRPr="00C1482B">
        <w:rPr>
          <w:lang w:val="en-US"/>
        </w:rPr>
        <w:t>Krogerus</w:t>
      </w:r>
      <w:proofErr w:type="spellEnd"/>
      <w:r w:rsidRPr="00C1482B">
        <w:rPr>
          <w:lang w:val="en-US"/>
        </w:rPr>
        <w:t>, two authors renowned for their work on effective communication and strategic decision-making.</w:t>
      </w:r>
    </w:p>
    <w:p w14:paraId="1B7A883D" w14:textId="77777777" w:rsidR="003429F7" w:rsidRDefault="003429F7" w:rsidP="003429F7">
      <w:pPr>
        <w:pBdr>
          <w:bottom w:val="dotted" w:sz="24" w:space="1" w:color="auto"/>
        </w:pBdr>
        <w:rPr>
          <w:lang w:val="en-US"/>
        </w:rPr>
      </w:pPr>
    </w:p>
    <w:p w14:paraId="754362BA" w14:textId="77777777" w:rsidR="00C1482B" w:rsidRPr="00C1482B" w:rsidRDefault="00C1482B" w:rsidP="003429F7">
      <w:pPr>
        <w:pBdr>
          <w:bottom w:val="dotted" w:sz="24" w:space="1" w:color="auto"/>
        </w:pBdr>
        <w:rPr>
          <w:lang w:val="en-US"/>
        </w:rPr>
      </w:pPr>
    </w:p>
    <w:p w14:paraId="57C78160" w14:textId="77777777" w:rsidR="00C1482B" w:rsidRPr="00C1482B" w:rsidRDefault="00C1482B" w:rsidP="003429F7">
      <w:pPr>
        <w:rPr>
          <w:lang w:val="en-US"/>
        </w:rPr>
      </w:pPr>
    </w:p>
    <w:p w14:paraId="4C578EB9" w14:textId="759C7DEC" w:rsidR="003429F7" w:rsidRPr="00C1482B" w:rsidRDefault="003429F7" w:rsidP="003429F7">
      <w:pPr>
        <w:rPr>
          <w:b/>
          <w:bCs/>
          <w:lang w:val="en-US"/>
        </w:rPr>
      </w:pPr>
      <w:r w:rsidRPr="00C1482B">
        <w:rPr>
          <w:b/>
          <w:bCs/>
          <w:lang w:val="en-US"/>
        </w:rPr>
        <w:t xml:space="preserve">Ömer M. </w:t>
      </w:r>
      <w:proofErr w:type="spellStart"/>
      <w:r w:rsidRPr="00C1482B">
        <w:rPr>
          <w:b/>
          <w:bCs/>
          <w:lang w:val="en-US"/>
        </w:rPr>
        <w:t>Koç</w:t>
      </w:r>
      <w:proofErr w:type="spellEnd"/>
      <w:r w:rsidRPr="00C1482B">
        <w:rPr>
          <w:b/>
          <w:bCs/>
          <w:lang w:val="en-US"/>
        </w:rPr>
        <w:t>: “We are driven by our faith in our country’s future and remain dedicated to investing in its growth”</w:t>
      </w:r>
    </w:p>
    <w:p w14:paraId="0347F3A9" w14:textId="77777777" w:rsidR="003429F7" w:rsidRPr="00C1482B" w:rsidRDefault="003429F7" w:rsidP="003429F7">
      <w:pPr>
        <w:rPr>
          <w:lang w:val="en-US"/>
        </w:rPr>
      </w:pPr>
    </w:p>
    <w:p w14:paraId="6275C39C" w14:textId="77777777" w:rsidR="003429F7" w:rsidRPr="00C1482B" w:rsidRDefault="003429F7" w:rsidP="003429F7">
      <w:pPr>
        <w:rPr>
          <w:b/>
          <w:bCs/>
          <w:lang w:val="en-US"/>
        </w:rPr>
      </w:pPr>
      <w:r w:rsidRPr="00C1482B">
        <w:rPr>
          <w:b/>
          <w:bCs/>
          <w:lang w:val="en-US"/>
        </w:rPr>
        <w:t xml:space="preserve">In his address to the 38th meeting of </w:t>
      </w:r>
      <w:proofErr w:type="spellStart"/>
      <w:r w:rsidRPr="00C1482B">
        <w:rPr>
          <w:b/>
          <w:bCs/>
          <w:lang w:val="en-US"/>
        </w:rPr>
        <w:t>Koç</w:t>
      </w:r>
      <w:proofErr w:type="spellEnd"/>
      <w:r w:rsidRPr="00C1482B">
        <w:rPr>
          <w:b/>
          <w:bCs/>
          <w:lang w:val="en-US"/>
        </w:rPr>
        <w:t xml:space="preserve"> Group executives, </w:t>
      </w:r>
      <w:proofErr w:type="spellStart"/>
      <w:r w:rsidRPr="00C1482B">
        <w:rPr>
          <w:b/>
          <w:bCs/>
          <w:lang w:val="en-US"/>
        </w:rPr>
        <w:t>Koç</w:t>
      </w:r>
      <w:proofErr w:type="spellEnd"/>
      <w:r w:rsidRPr="00C1482B">
        <w:rPr>
          <w:b/>
          <w:bCs/>
          <w:lang w:val="en-US"/>
        </w:rPr>
        <w:t xml:space="preserve"> Holding Chairman Ömer M. </w:t>
      </w:r>
      <w:proofErr w:type="spellStart"/>
      <w:r w:rsidRPr="00C1482B">
        <w:rPr>
          <w:b/>
          <w:bCs/>
          <w:lang w:val="en-US"/>
        </w:rPr>
        <w:t>Koç</w:t>
      </w:r>
      <w:proofErr w:type="spellEnd"/>
      <w:r w:rsidRPr="00C1482B">
        <w:rPr>
          <w:b/>
          <w:bCs/>
          <w:lang w:val="en-US"/>
        </w:rPr>
        <w:t xml:space="preserve"> emphasized the company’s proactive approach to navigating uncertainty while also remaining focused on achieving long-term goals. Looking ahead to the group’s 100th anniversary in 2026, </w:t>
      </w:r>
      <w:proofErr w:type="spellStart"/>
      <w:r w:rsidRPr="00C1482B">
        <w:rPr>
          <w:b/>
          <w:bCs/>
          <w:lang w:val="en-US"/>
        </w:rPr>
        <w:t>Mr</w:t>
      </w:r>
      <w:proofErr w:type="spellEnd"/>
      <w:r w:rsidRPr="00C1482B">
        <w:rPr>
          <w:b/>
          <w:bCs/>
          <w:lang w:val="en-US"/>
        </w:rPr>
        <w:t xml:space="preserve"> Koc said “We are driven by our faith in our country’s future and remain dedicated to investing in its growth.”</w:t>
      </w:r>
    </w:p>
    <w:p w14:paraId="1BAA76FB" w14:textId="77777777" w:rsidR="003429F7" w:rsidRPr="00C1482B" w:rsidRDefault="003429F7" w:rsidP="003429F7">
      <w:pPr>
        <w:rPr>
          <w:lang w:val="en-US"/>
        </w:rPr>
      </w:pPr>
    </w:p>
    <w:p w14:paraId="42DD2CE3" w14:textId="4C92588A" w:rsidR="003429F7" w:rsidRPr="00C1482B" w:rsidRDefault="003429F7" w:rsidP="003429F7">
      <w:pPr>
        <w:rPr>
          <w:lang w:val="en-US"/>
        </w:rPr>
      </w:pPr>
      <w:r w:rsidRPr="00C1482B">
        <w:rPr>
          <w:lang w:val="en-US"/>
        </w:rPr>
        <w:t xml:space="preserve">In his opening address to the 38th meeting of </w:t>
      </w:r>
      <w:proofErr w:type="spellStart"/>
      <w:r w:rsidRPr="00C1482B">
        <w:rPr>
          <w:lang w:val="en-US"/>
        </w:rPr>
        <w:t>Koç</w:t>
      </w:r>
      <w:proofErr w:type="spellEnd"/>
      <w:r w:rsidRPr="00C1482B">
        <w:rPr>
          <w:lang w:val="en-US"/>
        </w:rPr>
        <w:t xml:space="preserve"> Group executives, Holding Chairman Ömer M. </w:t>
      </w:r>
      <w:proofErr w:type="spellStart"/>
      <w:r w:rsidRPr="00C1482B">
        <w:rPr>
          <w:lang w:val="en-US"/>
        </w:rPr>
        <w:t>Koç</w:t>
      </w:r>
      <w:proofErr w:type="spellEnd"/>
      <w:r w:rsidRPr="00C1482B">
        <w:rPr>
          <w:lang w:val="en-US"/>
        </w:rPr>
        <w:t xml:space="preserve"> warmly welcomed the attendees while expressing his pleasure at coming before then once again at a gathering that has become a long-standing </w:t>
      </w:r>
      <w:proofErr w:type="spellStart"/>
      <w:r w:rsidRPr="00C1482B">
        <w:rPr>
          <w:lang w:val="en-US"/>
        </w:rPr>
        <w:t>Koç</w:t>
      </w:r>
      <w:proofErr w:type="spellEnd"/>
      <w:r w:rsidRPr="00C1482B">
        <w:rPr>
          <w:lang w:val="en-US"/>
        </w:rPr>
        <w:t xml:space="preserve"> Group tradition.</w:t>
      </w:r>
      <w:r w:rsidR="00C1482B">
        <w:rPr>
          <w:lang w:val="en-US"/>
        </w:rPr>
        <w:t xml:space="preserve"> </w:t>
      </w:r>
      <w:r w:rsidRPr="00C1482B">
        <w:rPr>
          <w:lang w:val="en-US"/>
        </w:rPr>
        <w:t xml:space="preserve">Chairman Koç went on to share his insights on global politics and the economy. He reaffirmed the </w:t>
      </w:r>
      <w:proofErr w:type="spellStart"/>
      <w:r w:rsidRPr="00C1482B">
        <w:rPr>
          <w:lang w:val="en-US"/>
        </w:rPr>
        <w:t>Koç</w:t>
      </w:r>
      <w:proofErr w:type="spellEnd"/>
      <w:r w:rsidRPr="00C1482B">
        <w:rPr>
          <w:lang w:val="en-US"/>
        </w:rPr>
        <w:t xml:space="preserve"> Group’s dedication to continued investment in Turkey while also highlighting the company’s enduring role as a pillar of the Republic and noting that it would be marking its 100th anniversary in 2026.</w:t>
      </w:r>
    </w:p>
    <w:p w14:paraId="3A0FDEA7" w14:textId="77777777" w:rsidR="003429F7" w:rsidRPr="00C1482B" w:rsidRDefault="003429F7" w:rsidP="003429F7">
      <w:pPr>
        <w:rPr>
          <w:lang w:val="en-US"/>
        </w:rPr>
      </w:pPr>
    </w:p>
    <w:p w14:paraId="0DDD6C83" w14:textId="77777777" w:rsidR="003429F7" w:rsidRPr="00C1482B" w:rsidRDefault="003429F7" w:rsidP="003429F7">
      <w:pPr>
        <w:rPr>
          <w:b/>
          <w:bCs/>
          <w:lang w:val="en-US"/>
        </w:rPr>
      </w:pPr>
      <w:r w:rsidRPr="00C1482B">
        <w:rPr>
          <w:b/>
          <w:bCs/>
          <w:lang w:val="en-US"/>
        </w:rPr>
        <w:lastRenderedPageBreak/>
        <w:t>“We are reminded now more than ever of the wisdom and importance of Ghazi Mustafa Kemal Atatürk’s motto, ‘Peace at home, peace in the world”.”</w:t>
      </w:r>
    </w:p>
    <w:p w14:paraId="029887C7" w14:textId="77777777" w:rsidR="003429F7" w:rsidRPr="00C1482B" w:rsidRDefault="003429F7" w:rsidP="003429F7">
      <w:pPr>
        <w:rPr>
          <w:lang w:val="en-US"/>
        </w:rPr>
      </w:pPr>
      <w:r w:rsidRPr="00C1482B">
        <w:rPr>
          <w:lang w:val="en-US"/>
        </w:rPr>
        <w:t xml:space="preserve">Reflecting on recent global political developments, Ömer M. </w:t>
      </w:r>
      <w:proofErr w:type="spellStart"/>
      <w:r w:rsidRPr="00C1482B">
        <w:rPr>
          <w:lang w:val="en-US"/>
        </w:rPr>
        <w:t>Koç</w:t>
      </w:r>
      <w:proofErr w:type="spellEnd"/>
      <w:r w:rsidRPr="00C1482B">
        <w:rPr>
          <w:lang w:val="en-US"/>
        </w:rPr>
        <w:t xml:space="preserve"> </w:t>
      </w:r>
      <w:proofErr w:type="gramStart"/>
      <w:r w:rsidRPr="00C1482B">
        <w:rPr>
          <w:lang w:val="en-US"/>
        </w:rPr>
        <w:t>said</w:t>
      </w:r>
      <w:proofErr w:type="gramEnd"/>
      <w:r w:rsidRPr="00C1482B">
        <w:rPr>
          <w:lang w:val="en-US"/>
        </w:rPr>
        <w:t xml:space="preserve"> “Perhaps the most important event in global politics in 2024 was Trump’s re-election as president of the United States.” He continued his remarks saying, “A new world is taking shape, one in which governments will increasingly intervene in markets and throw up trade barriers. We need to closely monitor these developments and manage our businesses prudently.”</w:t>
      </w:r>
    </w:p>
    <w:p w14:paraId="309D9AE3" w14:textId="77777777" w:rsidR="003429F7" w:rsidRPr="00C1482B" w:rsidRDefault="003429F7" w:rsidP="003429F7">
      <w:pPr>
        <w:rPr>
          <w:lang w:val="en-US"/>
        </w:rPr>
      </w:pPr>
      <w:r w:rsidRPr="00C1482B">
        <w:rPr>
          <w:lang w:val="en-US"/>
        </w:rPr>
        <w:t xml:space="preserve">Noting the spread of conflict in Turkey’s near abroad in 2024, </w:t>
      </w:r>
      <w:proofErr w:type="spellStart"/>
      <w:r w:rsidRPr="00C1482B">
        <w:rPr>
          <w:lang w:val="en-US"/>
        </w:rPr>
        <w:t>Mr</w:t>
      </w:r>
      <w:proofErr w:type="spellEnd"/>
      <w:r w:rsidRPr="00C1482B">
        <w:rPr>
          <w:lang w:val="en-US"/>
        </w:rPr>
        <w:t xml:space="preserve"> </w:t>
      </w:r>
      <w:proofErr w:type="spellStart"/>
      <w:r w:rsidRPr="00C1482B">
        <w:rPr>
          <w:lang w:val="en-US"/>
        </w:rPr>
        <w:t>Koç</w:t>
      </w:r>
      <w:proofErr w:type="spellEnd"/>
      <w:r w:rsidRPr="00C1482B">
        <w:rPr>
          <w:lang w:val="en-US"/>
        </w:rPr>
        <w:t xml:space="preserve"> brought the conversation back to the enduring wisdom of Ghazi Mustafa Kemal Atatürk. “With so much turmoil raging all round us, we are reminded now more than ever of the wisdom and importance of Ghazi Mustafa Kemal Atatürk’s motto, ‘Peace at home, peace in the world”.”</w:t>
      </w:r>
    </w:p>
    <w:p w14:paraId="294BB5C9" w14:textId="77777777" w:rsidR="003429F7" w:rsidRPr="00C1482B" w:rsidRDefault="003429F7" w:rsidP="003429F7">
      <w:pPr>
        <w:rPr>
          <w:lang w:val="en-US"/>
        </w:rPr>
      </w:pPr>
    </w:p>
    <w:p w14:paraId="588996CA" w14:textId="77777777" w:rsidR="003429F7" w:rsidRPr="00ED1CF9" w:rsidRDefault="003429F7" w:rsidP="003429F7">
      <w:pPr>
        <w:rPr>
          <w:b/>
          <w:bCs/>
          <w:lang w:val="en-US"/>
        </w:rPr>
      </w:pPr>
      <w:r w:rsidRPr="00ED1CF9">
        <w:rPr>
          <w:b/>
          <w:bCs/>
          <w:lang w:val="en-US"/>
        </w:rPr>
        <w:t>“The rivalry between the US and China for global dominance is the single most powerful force shaping international politics today.”</w:t>
      </w:r>
    </w:p>
    <w:p w14:paraId="316ABB1F" w14:textId="77777777" w:rsidR="003429F7" w:rsidRDefault="003429F7" w:rsidP="003429F7">
      <w:pPr>
        <w:rPr>
          <w:lang w:val="en-US"/>
        </w:rPr>
      </w:pPr>
      <w:r w:rsidRPr="00C1482B">
        <w:rPr>
          <w:lang w:val="en-US"/>
        </w:rPr>
        <w:t xml:space="preserve">Turning his attention to the US-China relationship, Ömer M. </w:t>
      </w:r>
      <w:proofErr w:type="spellStart"/>
      <w:r w:rsidRPr="00C1482B">
        <w:rPr>
          <w:lang w:val="en-US"/>
        </w:rPr>
        <w:t>Koç</w:t>
      </w:r>
      <w:proofErr w:type="spellEnd"/>
      <w:r w:rsidRPr="00C1482B">
        <w:rPr>
          <w:lang w:val="en-US"/>
        </w:rPr>
        <w:t xml:space="preserve"> identified the two countries’ rivalry as the dominant factor in global politics. “Their competition for global influence is shaping the world we live in” he explained. “The commercial implications of this impact directly on the business world, including ourselves. Amidst such significant uncertainties, questions surrounding the future of our largest trading partner, the European Union, are also growing.”</w:t>
      </w:r>
    </w:p>
    <w:p w14:paraId="447F8BA7" w14:textId="77777777" w:rsidR="00C1482B" w:rsidRPr="00C1482B" w:rsidRDefault="00C1482B" w:rsidP="003429F7">
      <w:pPr>
        <w:rPr>
          <w:lang w:val="en-US"/>
        </w:rPr>
      </w:pPr>
    </w:p>
    <w:p w14:paraId="669951C7" w14:textId="77777777" w:rsidR="003429F7" w:rsidRDefault="003429F7" w:rsidP="003429F7">
      <w:pPr>
        <w:rPr>
          <w:lang w:val="en-US"/>
        </w:rPr>
      </w:pPr>
      <w:r w:rsidRPr="00C1482B">
        <w:rPr>
          <w:lang w:val="en-US"/>
        </w:rPr>
        <w:t xml:space="preserve">Sharing his perspectives on the global economic outlook, </w:t>
      </w:r>
      <w:proofErr w:type="spellStart"/>
      <w:r w:rsidRPr="00C1482B">
        <w:rPr>
          <w:lang w:val="en-US"/>
        </w:rPr>
        <w:t>Mr</w:t>
      </w:r>
      <w:proofErr w:type="spellEnd"/>
      <w:r w:rsidRPr="00C1482B">
        <w:rPr>
          <w:lang w:val="en-US"/>
        </w:rPr>
        <w:t xml:space="preserve"> </w:t>
      </w:r>
      <w:proofErr w:type="spellStart"/>
      <w:r w:rsidRPr="00C1482B">
        <w:rPr>
          <w:lang w:val="en-US"/>
        </w:rPr>
        <w:t>Koç</w:t>
      </w:r>
      <w:proofErr w:type="spellEnd"/>
      <w:r w:rsidRPr="00C1482B">
        <w:rPr>
          <w:lang w:val="en-US"/>
        </w:rPr>
        <w:t xml:space="preserve"> said “Overall, global growth seems to be tracking around long-term averages this year. However, as anticipated, Europe’s growth has remained weak. For a while, global inflation was continuing to decline; the FED and the European Central Bank started to lower interest rates; the economic outlook for the coming year was positive, with global growth expected to remain steady and Europe poised for a modest recovery. Inflation and interest rates were also projected to continue falling. </w:t>
      </w:r>
      <w:proofErr w:type="gramStart"/>
      <w:r w:rsidRPr="00C1482B">
        <w:rPr>
          <w:lang w:val="en-US"/>
        </w:rPr>
        <w:t>However</w:t>
      </w:r>
      <w:proofErr w:type="gramEnd"/>
      <w:r w:rsidRPr="00C1482B">
        <w:rPr>
          <w:lang w:val="en-US"/>
        </w:rPr>
        <w:t xml:space="preserve"> Trump’s re-election and the accompanying political concerns have significantly altered expectations.”</w:t>
      </w:r>
    </w:p>
    <w:p w14:paraId="4C27D6EA" w14:textId="77777777" w:rsidR="00ED1CF9" w:rsidRPr="00C1482B" w:rsidRDefault="00ED1CF9" w:rsidP="003429F7">
      <w:pPr>
        <w:rPr>
          <w:lang w:val="en-US"/>
        </w:rPr>
      </w:pPr>
    </w:p>
    <w:p w14:paraId="22E31E01" w14:textId="77777777" w:rsidR="003429F7" w:rsidRPr="00ED1CF9" w:rsidRDefault="003429F7" w:rsidP="003429F7">
      <w:pPr>
        <w:rPr>
          <w:b/>
          <w:bCs/>
          <w:lang w:val="en-US"/>
        </w:rPr>
      </w:pPr>
      <w:r w:rsidRPr="00ED1CF9">
        <w:rPr>
          <w:b/>
          <w:bCs/>
          <w:lang w:val="en-US"/>
        </w:rPr>
        <w:t>“We’re proud to have been recognized as Turkey’s most reputable brand for so many years and we acknowledge the responsibilities which that entails.”</w:t>
      </w:r>
    </w:p>
    <w:p w14:paraId="7E02D69D" w14:textId="77777777" w:rsidR="003429F7" w:rsidRDefault="003429F7" w:rsidP="003429F7">
      <w:pPr>
        <w:rPr>
          <w:lang w:val="en-US"/>
        </w:rPr>
      </w:pPr>
      <w:r w:rsidRPr="00C1482B">
        <w:rPr>
          <w:lang w:val="en-US"/>
        </w:rPr>
        <w:t xml:space="preserve">Continuing to address his listeners, </w:t>
      </w:r>
      <w:proofErr w:type="spellStart"/>
      <w:r w:rsidRPr="00C1482B">
        <w:rPr>
          <w:lang w:val="en-US"/>
        </w:rPr>
        <w:t>Mr</w:t>
      </w:r>
      <w:proofErr w:type="spellEnd"/>
      <w:r w:rsidRPr="00C1482B">
        <w:rPr>
          <w:lang w:val="en-US"/>
        </w:rPr>
        <w:t xml:space="preserve"> </w:t>
      </w:r>
      <w:proofErr w:type="spellStart"/>
      <w:r w:rsidRPr="00C1482B">
        <w:rPr>
          <w:lang w:val="en-US"/>
        </w:rPr>
        <w:t>Koç</w:t>
      </w:r>
      <w:proofErr w:type="spellEnd"/>
      <w:r w:rsidRPr="00C1482B">
        <w:rPr>
          <w:lang w:val="en-US"/>
        </w:rPr>
        <w:t xml:space="preserve"> turned to the </w:t>
      </w:r>
      <w:proofErr w:type="spellStart"/>
      <w:r w:rsidRPr="00C1482B">
        <w:rPr>
          <w:lang w:val="en-US"/>
        </w:rPr>
        <w:t>Koç</w:t>
      </w:r>
      <w:proofErr w:type="spellEnd"/>
      <w:r w:rsidRPr="00C1482B">
        <w:rPr>
          <w:lang w:val="en-US"/>
        </w:rPr>
        <w:t xml:space="preserve"> Group’s performance in 2024, saying that the group had to be concerned with managing uncertainties carefully while remaining focused on long-term goals. “The </w:t>
      </w:r>
      <w:proofErr w:type="spellStart"/>
      <w:r w:rsidRPr="00C1482B">
        <w:rPr>
          <w:lang w:val="en-US"/>
        </w:rPr>
        <w:t>Koç</w:t>
      </w:r>
      <w:proofErr w:type="spellEnd"/>
      <w:r w:rsidRPr="00C1482B">
        <w:rPr>
          <w:lang w:val="en-US"/>
        </w:rPr>
        <w:t xml:space="preserve"> Group’s combined revenues are equivalent to 8% of Turkey’s GDP and our companies account for 7% of the country’s exports. Three </w:t>
      </w:r>
      <w:proofErr w:type="spellStart"/>
      <w:r w:rsidRPr="00C1482B">
        <w:rPr>
          <w:lang w:val="en-US"/>
        </w:rPr>
        <w:t>Koç</w:t>
      </w:r>
      <w:proofErr w:type="spellEnd"/>
      <w:r w:rsidRPr="00C1482B">
        <w:rPr>
          <w:lang w:val="en-US"/>
        </w:rPr>
        <w:t xml:space="preserve"> Group companies rank among Turkey’s top ten business concerns as measured both by revenues and by export volumes. Our group’s publicly listed companies represent a significant portion of Borsa Istanbul, accounting for 19% of its total market capitalization. For yet another year, </w:t>
      </w:r>
      <w:proofErr w:type="spellStart"/>
      <w:r w:rsidRPr="00C1482B">
        <w:rPr>
          <w:lang w:val="en-US"/>
        </w:rPr>
        <w:t>Koç</w:t>
      </w:r>
      <w:proofErr w:type="spellEnd"/>
      <w:r w:rsidRPr="00C1482B">
        <w:rPr>
          <w:lang w:val="en-US"/>
        </w:rPr>
        <w:t xml:space="preserve"> Holding is the only Turkish company featured on the Fortune Global 500 list of the world’s biggest companies. More important than financial results however </w:t>
      </w:r>
      <w:proofErr w:type="gramStart"/>
      <w:r w:rsidRPr="00C1482B">
        <w:rPr>
          <w:lang w:val="en-US"/>
        </w:rPr>
        <w:t>is</w:t>
      </w:r>
      <w:proofErr w:type="gramEnd"/>
      <w:r w:rsidRPr="00C1482B">
        <w:rPr>
          <w:lang w:val="en-US"/>
        </w:rPr>
        <w:t xml:space="preserve"> the reputation we enjoy among our stakeholders. We’re proud to have been recognized as Turkey’s most reputable brand for so many years and we acknowledge the responsibilities that entails. We must do everything in our power to meticulously maintain that reputation.”</w:t>
      </w:r>
    </w:p>
    <w:p w14:paraId="25CDA85E" w14:textId="77777777" w:rsidR="00ED1CF9" w:rsidRPr="00C1482B" w:rsidRDefault="00ED1CF9" w:rsidP="003429F7">
      <w:pPr>
        <w:rPr>
          <w:lang w:val="en-US"/>
        </w:rPr>
      </w:pPr>
    </w:p>
    <w:p w14:paraId="4DF04576" w14:textId="77777777" w:rsidR="003429F7" w:rsidRPr="00C1482B" w:rsidRDefault="003429F7" w:rsidP="003429F7">
      <w:pPr>
        <w:rPr>
          <w:lang w:val="en-US"/>
        </w:rPr>
      </w:pPr>
      <w:r w:rsidRPr="00C1482B">
        <w:rPr>
          <w:lang w:val="en-US"/>
        </w:rPr>
        <w:lastRenderedPageBreak/>
        <w:t xml:space="preserve">Noting that the </w:t>
      </w:r>
      <w:proofErr w:type="spellStart"/>
      <w:r w:rsidRPr="00C1482B">
        <w:rPr>
          <w:lang w:val="en-US"/>
        </w:rPr>
        <w:t>Koç</w:t>
      </w:r>
      <w:proofErr w:type="spellEnd"/>
      <w:r w:rsidRPr="00C1482B">
        <w:rPr>
          <w:lang w:val="en-US"/>
        </w:rPr>
        <w:t xml:space="preserve"> Group will celebrate its first centennial in 2026, </w:t>
      </w:r>
      <w:proofErr w:type="spellStart"/>
      <w:r w:rsidRPr="00C1482B">
        <w:rPr>
          <w:lang w:val="en-US"/>
        </w:rPr>
        <w:t>Mr</w:t>
      </w:r>
      <w:proofErr w:type="spellEnd"/>
      <w:r w:rsidRPr="00C1482B">
        <w:rPr>
          <w:lang w:val="en-US"/>
        </w:rPr>
        <w:t xml:space="preserve"> </w:t>
      </w:r>
      <w:proofErr w:type="spellStart"/>
      <w:r w:rsidRPr="00C1482B">
        <w:rPr>
          <w:lang w:val="en-US"/>
        </w:rPr>
        <w:t>Koç</w:t>
      </w:r>
      <w:proofErr w:type="spellEnd"/>
      <w:r w:rsidRPr="00C1482B">
        <w:rPr>
          <w:lang w:val="en-US"/>
        </w:rPr>
        <w:t xml:space="preserve"> concluded his speech saying, “As the </w:t>
      </w:r>
      <w:proofErr w:type="spellStart"/>
      <w:r w:rsidRPr="00C1482B">
        <w:rPr>
          <w:lang w:val="en-US"/>
        </w:rPr>
        <w:t>Koç</w:t>
      </w:r>
      <w:proofErr w:type="spellEnd"/>
      <w:r w:rsidRPr="00C1482B">
        <w:rPr>
          <w:lang w:val="en-US"/>
        </w:rPr>
        <w:t xml:space="preserve"> Group, we are deeply committed to fulfilling Atatürk’s vision for our nation. We strive to take Turkey forward not only economically but also socially </w:t>
      </w:r>
      <w:proofErr w:type="gramStart"/>
      <w:r w:rsidRPr="00C1482B">
        <w:rPr>
          <w:lang w:val="en-US"/>
        </w:rPr>
        <w:t>so as to</w:t>
      </w:r>
      <w:proofErr w:type="gramEnd"/>
      <w:r w:rsidRPr="00C1482B">
        <w:rPr>
          <w:lang w:val="en-US"/>
        </w:rPr>
        <w:t xml:space="preserve"> ensure it commands its rightful place among the modern and developed countries of our world. We are a company whose roots run nearly as deep as those of the Republic. We are a company whose history is filled with trailblazing achievements, unwavering values, and ambitious goals for what yet lies ahead. And just a year from now, we too will be embarking on our second century. Next year marks the </w:t>
      </w:r>
      <w:proofErr w:type="spellStart"/>
      <w:r w:rsidRPr="00C1482B">
        <w:rPr>
          <w:lang w:val="en-US"/>
        </w:rPr>
        <w:t>Koç</w:t>
      </w:r>
      <w:proofErr w:type="spellEnd"/>
      <w:r w:rsidRPr="00C1482B">
        <w:rPr>
          <w:lang w:val="en-US"/>
        </w:rPr>
        <w:t xml:space="preserve"> Group’s 100th anniversary. As we move into our second century, we will continue to join forces with you, our dedicated and valued executives, to safeguard and champion the principles of a secular Republic.”</w:t>
      </w:r>
    </w:p>
    <w:p w14:paraId="73721C5F" w14:textId="77777777" w:rsidR="003429F7" w:rsidRPr="00C1482B" w:rsidRDefault="003429F7" w:rsidP="003429F7">
      <w:pPr>
        <w:pBdr>
          <w:bottom w:val="dotted" w:sz="24" w:space="1" w:color="auto"/>
        </w:pBdr>
        <w:rPr>
          <w:lang w:val="en-US"/>
        </w:rPr>
      </w:pPr>
    </w:p>
    <w:p w14:paraId="7689EFC2" w14:textId="77777777" w:rsidR="002C052F" w:rsidRPr="00C1482B" w:rsidRDefault="002C052F" w:rsidP="003429F7">
      <w:pPr>
        <w:rPr>
          <w:lang w:val="en-US"/>
        </w:rPr>
      </w:pPr>
    </w:p>
    <w:p w14:paraId="44C70FA3" w14:textId="77777777" w:rsidR="003429F7" w:rsidRPr="002C052F" w:rsidRDefault="003429F7" w:rsidP="003429F7">
      <w:pPr>
        <w:rPr>
          <w:b/>
          <w:bCs/>
          <w:lang w:val="en-US"/>
        </w:rPr>
      </w:pPr>
      <w:r w:rsidRPr="002C052F">
        <w:rPr>
          <w:b/>
          <w:bCs/>
          <w:lang w:val="en-US"/>
        </w:rPr>
        <w:t xml:space="preserve">Levent </w:t>
      </w:r>
      <w:proofErr w:type="spellStart"/>
      <w:r w:rsidRPr="002C052F">
        <w:rPr>
          <w:b/>
          <w:bCs/>
          <w:lang w:val="en-US"/>
        </w:rPr>
        <w:t>Çakıroğlu</w:t>
      </w:r>
      <w:proofErr w:type="spellEnd"/>
      <w:r w:rsidRPr="002C052F">
        <w:rPr>
          <w:b/>
          <w:bCs/>
          <w:lang w:val="en-US"/>
        </w:rPr>
        <w:t>: “Our many successes, recognized both nationally and internationally, demonstrate that we are moving in the right direction”</w:t>
      </w:r>
    </w:p>
    <w:p w14:paraId="75DD4F87" w14:textId="77777777" w:rsidR="003429F7" w:rsidRPr="00C1482B" w:rsidRDefault="003429F7" w:rsidP="003429F7">
      <w:pPr>
        <w:rPr>
          <w:lang w:val="en-US"/>
        </w:rPr>
      </w:pPr>
    </w:p>
    <w:p w14:paraId="3960F66F" w14:textId="77777777" w:rsidR="003429F7" w:rsidRPr="002C052F" w:rsidRDefault="003429F7" w:rsidP="003429F7">
      <w:pPr>
        <w:rPr>
          <w:b/>
          <w:bCs/>
          <w:lang w:val="en-US"/>
        </w:rPr>
      </w:pPr>
      <w:r w:rsidRPr="002C052F">
        <w:rPr>
          <w:b/>
          <w:bCs/>
          <w:lang w:val="en-US"/>
        </w:rPr>
        <w:t xml:space="preserve">During his speech at the 38th </w:t>
      </w:r>
      <w:proofErr w:type="spellStart"/>
      <w:r w:rsidRPr="002C052F">
        <w:rPr>
          <w:b/>
          <w:bCs/>
          <w:lang w:val="en-US"/>
        </w:rPr>
        <w:t>Koç</w:t>
      </w:r>
      <w:proofErr w:type="spellEnd"/>
      <w:r w:rsidRPr="002C052F">
        <w:rPr>
          <w:b/>
          <w:bCs/>
          <w:lang w:val="en-US"/>
        </w:rPr>
        <w:t xml:space="preserve"> Group Executives meeting, </w:t>
      </w:r>
      <w:proofErr w:type="spellStart"/>
      <w:r w:rsidRPr="002C052F">
        <w:rPr>
          <w:b/>
          <w:bCs/>
          <w:lang w:val="en-US"/>
        </w:rPr>
        <w:t>Koç</w:t>
      </w:r>
      <w:proofErr w:type="spellEnd"/>
      <w:r w:rsidRPr="002C052F">
        <w:rPr>
          <w:b/>
          <w:bCs/>
          <w:lang w:val="en-US"/>
        </w:rPr>
        <w:t xml:space="preserve"> Holding CEO Levent </w:t>
      </w:r>
      <w:proofErr w:type="spellStart"/>
      <w:r w:rsidRPr="002C052F">
        <w:rPr>
          <w:b/>
          <w:bCs/>
          <w:lang w:val="en-US"/>
        </w:rPr>
        <w:t>Çakıroğlu</w:t>
      </w:r>
      <w:proofErr w:type="spellEnd"/>
      <w:r w:rsidRPr="002C052F">
        <w:rPr>
          <w:b/>
          <w:bCs/>
          <w:lang w:val="en-US"/>
        </w:rPr>
        <w:t xml:space="preserve"> emphasized that the </w:t>
      </w:r>
      <w:proofErr w:type="spellStart"/>
      <w:r w:rsidRPr="002C052F">
        <w:rPr>
          <w:b/>
          <w:bCs/>
          <w:lang w:val="en-US"/>
        </w:rPr>
        <w:t>Koç</w:t>
      </w:r>
      <w:proofErr w:type="spellEnd"/>
      <w:r w:rsidRPr="002C052F">
        <w:rPr>
          <w:b/>
          <w:bCs/>
          <w:lang w:val="en-US"/>
        </w:rPr>
        <w:t xml:space="preserve"> Group’s investments in economic and social development have always placed the group in the forefront of Turkey’s journey into the future. “Our founder </w:t>
      </w:r>
      <w:proofErr w:type="spellStart"/>
      <w:r w:rsidRPr="002C052F">
        <w:rPr>
          <w:b/>
          <w:bCs/>
          <w:lang w:val="en-US"/>
        </w:rPr>
        <w:t>Vehbi</w:t>
      </w:r>
      <w:proofErr w:type="spellEnd"/>
      <w:r w:rsidRPr="002C052F">
        <w:rPr>
          <w:b/>
          <w:bCs/>
          <w:lang w:val="en-US"/>
        </w:rPr>
        <w:t xml:space="preserve"> </w:t>
      </w:r>
      <w:proofErr w:type="spellStart"/>
      <w:r w:rsidRPr="002C052F">
        <w:rPr>
          <w:b/>
          <w:bCs/>
          <w:lang w:val="en-US"/>
        </w:rPr>
        <w:t>Koç’s</w:t>
      </w:r>
      <w:proofErr w:type="spellEnd"/>
      <w:r w:rsidRPr="002C052F">
        <w:rPr>
          <w:b/>
          <w:bCs/>
          <w:lang w:val="en-US"/>
        </w:rPr>
        <w:t xml:space="preserve"> dictum “I exist only if my country exists; if democracy exists then we all exist” has remained our watchword for many decades. While our many successes, recognized both nationally and internationally, demonstrate that we are moving in the right direction, they also impose a responsibility on all of us to uphold our strong reputation.”</w:t>
      </w:r>
    </w:p>
    <w:p w14:paraId="367A7A8D" w14:textId="77777777" w:rsidR="003429F7" w:rsidRPr="00C1482B" w:rsidRDefault="003429F7" w:rsidP="003429F7">
      <w:pPr>
        <w:rPr>
          <w:lang w:val="en-US"/>
        </w:rPr>
      </w:pPr>
    </w:p>
    <w:p w14:paraId="2908B907" w14:textId="6A7663ED" w:rsidR="003429F7" w:rsidRDefault="003429F7" w:rsidP="003429F7">
      <w:pPr>
        <w:rPr>
          <w:lang w:val="en-US"/>
        </w:rPr>
      </w:pPr>
      <w:r w:rsidRPr="00C1482B">
        <w:rPr>
          <w:lang w:val="en-US"/>
        </w:rPr>
        <w:t xml:space="preserve">Taking the floor after Ömer M. </w:t>
      </w:r>
      <w:proofErr w:type="spellStart"/>
      <w:r w:rsidRPr="00C1482B">
        <w:rPr>
          <w:lang w:val="en-US"/>
        </w:rPr>
        <w:t>Koç’s</w:t>
      </w:r>
      <w:proofErr w:type="spellEnd"/>
      <w:r w:rsidRPr="00C1482B">
        <w:rPr>
          <w:lang w:val="en-US"/>
        </w:rPr>
        <w:t xml:space="preserve"> opening remarks at the 38th Meeting of </w:t>
      </w:r>
      <w:proofErr w:type="spellStart"/>
      <w:r w:rsidRPr="00C1482B">
        <w:rPr>
          <w:lang w:val="en-US"/>
        </w:rPr>
        <w:t>Koç</w:t>
      </w:r>
      <w:proofErr w:type="spellEnd"/>
      <w:r w:rsidRPr="00C1482B">
        <w:rPr>
          <w:lang w:val="en-US"/>
        </w:rPr>
        <w:t xml:space="preserve"> Group Executives, </w:t>
      </w:r>
      <w:proofErr w:type="spellStart"/>
      <w:r w:rsidRPr="00C1482B">
        <w:rPr>
          <w:lang w:val="en-US"/>
        </w:rPr>
        <w:t>Koç</w:t>
      </w:r>
      <w:proofErr w:type="spellEnd"/>
      <w:r w:rsidRPr="00C1482B">
        <w:rPr>
          <w:lang w:val="en-US"/>
        </w:rPr>
        <w:t xml:space="preserve"> Holding CEO Levent </w:t>
      </w:r>
      <w:proofErr w:type="spellStart"/>
      <w:r w:rsidRPr="00C1482B">
        <w:rPr>
          <w:lang w:val="en-US"/>
        </w:rPr>
        <w:t>Çakıroğlu</w:t>
      </w:r>
      <w:proofErr w:type="spellEnd"/>
      <w:r w:rsidRPr="00C1482B">
        <w:rPr>
          <w:lang w:val="en-US"/>
        </w:rPr>
        <w:t xml:space="preserve"> addressed the audience, outlining </w:t>
      </w:r>
      <w:proofErr w:type="spellStart"/>
      <w:r w:rsidRPr="00C1482B">
        <w:rPr>
          <w:lang w:val="en-US"/>
        </w:rPr>
        <w:t>Koç</w:t>
      </w:r>
      <w:proofErr w:type="spellEnd"/>
      <w:r w:rsidRPr="00C1482B">
        <w:rPr>
          <w:lang w:val="en-US"/>
        </w:rPr>
        <w:t xml:space="preserve"> Holding’s 2024 investments, digital transformation progress, social responsibility initiatives, and corporate strategies. During his speech, </w:t>
      </w:r>
      <w:proofErr w:type="spellStart"/>
      <w:r w:rsidRPr="00C1482B">
        <w:rPr>
          <w:lang w:val="en-US"/>
        </w:rPr>
        <w:t>Mr</w:t>
      </w:r>
      <w:proofErr w:type="spellEnd"/>
      <w:r w:rsidRPr="00C1482B">
        <w:rPr>
          <w:lang w:val="en-US"/>
        </w:rPr>
        <w:t xml:space="preserve"> </w:t>
      </w:r>
      <w:proofErr w:type="spellStart"/>
      <w:r w:rsidRPr="00C1482B">
        <w:rPr>
          <w:lang w:val="en-US"/>
        </w:rPr>
        <w:t>Çakıroğlu</w:t>
      </w:r>
      <w:proofErr w:type="spellEnd"/>
      <w:r w:rsidRPr="00C1482B">
        <w:rPr>
          <w:lang w:val="en-US"/>
        </w:rPr>
        <w:t xml:space="preserve"> provided insights on a range of critical issues, including global and national economic developments, climate change, technological progress, and cybersecurity. Concerning </w:t>
      </w:r>
      <w:proofErr w:type="spellStart"/>
      <w:r w:rsidRPr="00C1482B">
        <w:rPr>
          <w:lang w:val="en-US"/>
        </w:rPr>
        <w:t>Koç</w:t>
      </w:r>
      <w:proofErr w:type="spellEnd"/>
      <w:r w:rsidRPr="00C1482B">
        <w:rPr>
          <w:lang w:val="en-US"/>
        </w:rPr>
        <w:t xml:space="preserve"> Holding’s vision of the future, </w:t>
      </w:r>
      <w:proofErr w:type="spellStart"/>
      <w:r w:rsidRPr="00C1482B">
        <w:rPr>
          <w:lang w:val="en-US"/>
        </w:rPr>
        <w:t>Mr</w:t>
      </w:r>
      <w:proofErr w:type="spellEnd"/>
      <w:r w:rsidRPr="00C1482B">
        <w:rPr>
          <w:lang w:val="en-US"/>
        </w:rPr>
        <w:t xml:space="preserve"> </w:t>
      </w:r>
      <w:proofErr w:type="spellStart"/>
      <w:r w:rsidRPr="00C1482B">
        <w:rPr>
          <w:lang w:val="en-US"/>
        </w:rPr>
        <w:t>Çakıroğlu</w:t>
      </w:r>
      <w:proofErr w:type="spellEnd"/>
      <w:r w:rsidRPr="00C1482B">
        <w:rPr>
          <w:lang w:val="en-US"/>
        </w:rPr>
        <w:t xml:space="preserve"> said “We are confidently pursuing our ambitious strategic goals, driven by the superior corporate competencies that we are constantly developing.”</w:t>
      </w:r>
    </w:p>
    <w:p w14:paraId="7184AE40" w14:textId="77777777" w:rsidR="002C052F" w:rsidRPr="00C1482B" w:rsidRDefault="002C052F" w:rsidP="003429F7">
      <w:pPr>
        <w:rPr>
          <w:lang w:val="en-US"/>
        </w:rPr>
      </w:pPr>
    </w:p>
    <w:p w14:paraId="4EAF1889" w14:textId="77777777" w:rsidR="003429F7" w:rsidRPr="002C052F" w:rsidRDefault="003429F7" w:rsidP="003429F7">
      <w:pPr>
        <w:rPr>
          <w:b/>
          <w:bCs/>
          <w:lang w:val="en-US"/>
        </w:rPr>
      </w:pPr>
      <w:r w:rsidRPr="002C052F">
        <w:rPr>
          <w:b/>
          <w:bCs/>
          <w:lang w:val="en-US"/>
        </w:rPr>
        <w:t>“We are taking strategic steps in both our current businesses and new ventures in line with our global growth vision.”</w:t>
      </w:r>
    </w:p>
    <w:p w14:paraId="2E4D1530" w14:textId="77777777" w:rsidR="003429F7" w:rsidRDefault="003429F7" w:rsidP="003429F7">
      <w:pPr>
        <w:rPr>
          <w:lang w:val="en-US"/>
        </w:rPr>
      </w:pPr>
      <w:r w:rsidRPr="00C1482B">
        <w:rPr>
          <w:lang w:val="en-US"/>
        </w:rPr>
        <w:t xml:space="preserve">Touching upon the </w:t>
      </w:r>
      <w:proofErr w:type="spellStart"/>
      <w:r w:rsidRPr="00C1482B">
        <w:rPr>
          <w:lang w:val="en-US"/>
        </w:rPr>
        <w:t>Koç</w:t>
      </w:r>
      <w:proofErr w:type="spellEnd"/>
      <w:r w:rsidRPr="00C1482B">
        <w:rPr>
          <w:lang w:val="en-US"/>
        </w:rPr>
        <w:t xml:space="preserve"> Group’s headline achievements during the year, </w:t>
      </w:r>
      <w:proofErr w:type="spellStart"/>
      <w:r w:rsidRPr="00C1482B">
        <w:rPr>
          <w:lang w:val="en-US"/>
        </w:rPr>
        <w:t>Mr</w:t>
      </w:r>
      <w:proofErr w:type="spellEnd"/>
      <w:r w:rsidRPr="00C1482B">
        <w:rPr>
          <w:lang w:val="en-US"/>
        </w:rPr>
        <w:t xml:space="preserve"> </w:t>
      </w:r>
      <w:proofErr w:type="spellStart"/>
      <w:r w:rsidRPr="00C1482B">
        <w:rPr>
          <w:lang w:val="en-US"/>
        </w:rPr>
        <w:t>Çakıroğlu</w:t>
      </w:r>
      <w:proofErr w:type="spellEnd"/>
      <w:r w:rsidRPr="00C1482B">
        <w:rPr>
          <w:lang w:val="en-US"/>
        </w:rPr>
        <w:t xml:space="preserve"> emphasized the group’s unwavering commitment to achieving its long-term strategic goals. He underscored the </w:t>
      </w:r>
      <w:proofErr w:type="spellStart"/>
      <w:r w:rsidRPr="00C1482B">
        <w:rPr>
          <w:lang w:val="en-US"/>
        </w:rPr>
        <w:t>Koç</w:t>
      </w:r>
      <w:proofErr w:type="spellEnd"/>
      <w:r w:rsidRPr="00C1482B">
        <w:rPr>
          <w:lang w:val="en-US"/>
        </w:rPr>
        <w:t xml:space="preserve"> Group’s global growth vision, stating “We are taking strategic steps in both our current businesses and new ventures. A prime example is </w:t>
      </w:r>
      <w:proofErr w:type="spellStart"/>
      <w:r w:rsidRPr="00C1482B">
        <w:rPr>
          <w:lang w:val="en-US"/>
        </w:rPr>
        <w:t>Arçelik’s</w:t>
      </w:r>
      <w:proofErr w:type="spellEnd"/>
      <w:r w:rsidRPr="00C1482B">
        <w:rPr>
          <w:lang w:val="en-US"/>
        </w:rPr>
        <w:t xml:space="preserve"> recently completed merger with Whirlpool EMEA. With this merger, we have become the world’s second-biggest white goods manufacturer. Our previous strategic moves in Asia included acquiring companies in Pakistan and Bangladesh, investing in Thailand, and establishing partnerships with Hitachi and Tata. Our Egypt and Bangladesh factories were </w:t>
      </w:r>
      <w:proofErr w:type="gramStart"/>
      <w:r w:rsidRPr="00C1482B">
        <w:rPr>
          <w:lang w:val="en-US"/>
        </w:rPr>
        <w:t>commissioned</w:t>
      </w:r>
      <w:proofErr w:type="gramEnd"/>
      <w:r w:rsidRPr="00C1482B">
        <w:rPr>
          <w:lang w:val="en-US"/>
        </w:rPr>
        <w:t xml:space="preserve"> and production began this year. These moves have significantly strengthened our company’s presence in African and South Asian </w:t>
      </w:r>
      <w:r w:rsidRPr="00C1482B">
        <w:rPr>
          <w:lang w:val="en-US"/>
        </w:rPr>
        <w:lastRenderedPageBreak/>
        <w:t xml:space="preserve">markets. Following in the footsteps of our facilities in Romania and </w:t>
      </w:r>
      <w:proofErr w:type="spellStart"/>
      <w:r w:rsidRPr="00C1482B">
        <w:rPr>
          <w:lang w:val="en-US"/>
        </w:rPr>
        <w:t>Eskişehir</w:t>
      </w:r>
      <w:proofErr w:type="spellEnd"/>
      <w:r w:rsidRPr="00C1482B">
        <w:rPr>
          <w:lang w:val="en-US"/>
        </w:rPr>
        <w:t>, our Ankara dishwasher plant has also joined the ranks of the World Economic Forum’s Global Lighthouse Network. I regard that inclusion as very important because it shows that we can take our existing facilities and turn them into digital production hubs that are globally recognized as examples of excellence.”</w:t>
      </w:r>
    </w:p>
    <w:p w14:paraId="325D23F7" w14:textId="77777777" w:rsidR="002C052F" w:rsidRPr="00C1482B" w:rsidRDefault="002C052F" w:rsidP="003429F7">
      <w:pPr>
        <w:rPr>
          <w:lang w:val="en-US"/>
        </w:rPr>
      </w:pPr>
    </w:p>
    <w:p w14:paraId="5E32AEF9" w14:textId="77777777" w:rsidR="003429F7" w:rsidRDefault="003429F7" w:rsidP="003429F7">
      <w:pPr>
        <w:rPr>
          <w:lang w:val="en-US"/>
        </w:rPr>
      </w:pPr>
      <w:r w:rsidRPr="00C1482B">
        <w:rPr>
          <w:lang w:val="en-US"/>
        </w:rPr>
        <w:t xml:space="preserve">In his speech, </w:t>
      </w:r>
      <w:proofErr w:type="spellStart"/>
      <w:r w:rsidRPr="00C1482B">
        <w:rPr>
          <w:lang w:val="en-US"/>
        </w:rPr>
        <w:t>Mr</w:t>
      </w:r>
      <w:proofErr w:type="spellEnd"/>
      <w:r w:rsidRPr="00C1482B">
        <w:rPr>
          <w:lang w:val="en-US"/>
        </w:rPr>
        <w:t xml:space="preserve"> </w:t>
      </w:r>
      <w:proofErr w:type="spellStart"/>
      <w:r w:rsidRPr="00C1482B">
        <w:rPr>
          <w:lang w:val="en-US"/>
        </w:rPr>
        <w:t>Çakıroğlu</w:t>
      </w:r>
      <w:proofErr w:type="spellEnd"/>
      <w:r w:rsidRPr="00C1482B">
        <w:rPr>
          <w:lang w:val="en-US"/>
        </w:rPr>
        <w:t xml:space="preserve"> also shared recent developments in the automotives industry, touching first upon Ford Otosan’s investments in its </w:t>
      </w:r>
      <w:proofErr w:type="spellStart"/>
      <w:r w:rsidRPr="00C1482B">
        <w:rPr>
          <w:lang w:val="en-US"/>
        </w:rPr>
        <w:t>Yeniköy</w:t>
      </w:r>
      <w:proofErr w:type="spellEnd"/>
      <w:r w:rsidRPr="00C1482B">
        <w:rPr>
          <w:lang w:val="en-US"/>
        </w:rPr>
        <w:t xml:space="preserve"> and Craiova, Romania plants and then adding: “I would like to remind you that our </w:t>
      </w:r>
      <w:proofErr w:type="spellStart"/>
      <w:r w:rsidRPr="00C1482B">
        <w:rPr>
          <w:lang w:val="en-US"/>
        </w:rPr>
        <w:t>Gölcük</w:t>
      </w:r>
      <w:proofErr w:type="spellEnd"/>
      <w:r w:rsidRPr="00C1482B">
        <w:rPr>
          <w:lang w:val="en-US"/>
        </w:rPr>
        <w:t xml:space="preserve"> factory has also been included in the Global Lighthouse Network. Ford Otosan’s production has propelled Ford to a ninth consecutive year of leadership in the European commercial vehicle market. Our Romanian-built Puma continued its reign as the UK’s top-selling car in 2024, following a successful 2023. Fiat remained the leader in the Turkish passenger and light commercial vehicle market in 2024. The Fiat Egea continues its unbroken reign as “Turkey’s best-selling car”, claiming the title for the ninth year in a row. </w:t>
      </w:r>
      <w:proofErr w:type="spellStart"/>
      <w:r w:rsidRPr="00C1482B">
        <w:rPr>
          <w:lang w:val="en-US"/>
        </w:rPr>
        <w:t>Otokar</w:t>
      </w:r>
      <w:proofErr w:type="spellEnd"/>
      <w:r w:rsidRPr="00C1482B">
        <w:rPr>
          <w:lang w:val="en-US"/>
        </w:rPr>
        <w:t xml:space="preserve">, one of the world’s leading ground systems manufacturers, won a contract to supply 1,059 4x4 armored vehicles to the Romanian army. This is not just the biggest single order in </w:t>
      </w:r>
      <w:proofErr w:type="spellStart"/>
      <w:r w:rsidRPr="00C1482B">
        <w:rPr>
          <w:lang w:val="en-US"/>
        </w:rPr>
        <w:t>Otokar’s</w:t>
      </w:r>
      <w:proofErr w:type="spellEnd"/>
      <w:r w:rsidRPr="00C1482B">
        <w:rPr>
          <w:lang w:val="en-US"/>
        </w:rPr>
        <w:t xml:space="preserve"> history but also ranks among our own country’s biggest defense industry contracts ever.”</w:t>
      </w:r>
    </w:p>
    <w:p w14:paraId="4984CA92" w14:textId="77777777" w:rsidR="002C052F" w:rsidRPr="00C1482B" w:rsidRDefault="002C052F" w:rsidP="003429F7">
      <w:pPr>
        <w:rPr>
          <w:lang w:val="en-US"/>
        </w:rPr>
      </w:pPr>
    </w:p>
    <w:p w14:paraId="596F6CCF" w14:textId="77777777" w:rsidR="003429F7" w:rsidRPr="00C1482B" w:rsidRDefault="003429F7" w:rsidP="003429F7">
      <w:pPr>
        <w:rPr>
          <w:lang w:val="en-US"/>
        </w:rPr>
      </w:pPr>
      <w:r w:rsidRPr="00C1482B">
        <w:rPr>
          <w:lang w:val="en-US"/>
        </w:rPr>
        <w:t xml:space="preserve">Turning his attention to the latest developments in the group’s energy business line, </w:t>
      </w:r>
      <w:proofErr w:type="spellStart"/>
      <w:r w:rsidRPr="00C1482B">
        <w:rPr>
          <w:lang w:val="en-US"/>
        </w:rPr>
        <w:t>Mr</w:t>
      </w:r>
      <w:proofErr w:type="spellEnd"/>
      <w:r w:rsidRPr="00C1482B">
        <w:rPr>
          <w:lang w:val="en-US"/>
        </w:rPr>
        <w:t xml:space="preserve"> </w:t>
      </w:r>
      <w:proofErr w:type="spellStart"/>
      <w:r w:rsidRPr="00C1482B">
        <w:rPr>
          <w:lang w:val="en-US"/>
        </w:rPr>
        <w:t>Çakıroğlu</w:t>
      </w:r>
      <w:proofErr w:type="spellEnd"/>
      <w:r w:rsidRPr="00C1482B">
        <w:rPr>
          <w:lang w:val="en-US"/>
        </w:rPr>
        <w:t xml:space="preserve"> said “</w:t>
      </w:r>
      <w:proofErr w:type="spellStart"/>
      <w:r w:rsidRPr="00C1482B">
        <w:rPr>
          <w:lang w:val="en-US"/>
        </w:rPr>
        <w:t>Tüpraş’s</w:t>
      </w:r>
      <w:proofErr w:type="spellEnd"/>
      <w:r w:rsidRPr="00C1482B">
        <w:rPr>
          <w:lang w:val="en-US"/>
        </w:rPr>
        <w:t xml:space="preserve"> ongoing investments in petroleum refining are aimed at increasing both efficiency and product complexity. The company’s İzmir petrol refinery modernization and propylene projects are moving forward. In its pursuit of sustainable aviation fuel (SAF) production, </w:t>
      </w:r>
      <w:proofErr w:type="spellStart"/>
      <w:r w:rsidRPr="00C1482B">
        <w:rPr>
          <w:lang w:val="en-US"/>
        </w:rPr>
        <w:t>Tüpraş</w:t>
      </w:r>
      <w:proofErr w:type="spellEnd"/>
      <w:r w:rsidRPr="00C1482B">
        <w:rPr>
          <w:lang w:val="en-US"/>
        </w:rPr>
        <w:t xml:space="preserve"> is advancing on two fronts: conducting engineering studies and analyses on the one hand while also exploring long-term raw material supply agreements, one of which it has already signed. </w:t>
      </w:r>
      <w:proofErr w:type="spellStart"/>
      <w:r w:rsidRPr="00C1482B">
        <w:rPr>
          <w:lang w:val="en-US"/>
        </w:rPr>
        <w:t>Entek</w:t>
      </w:r>
      <w:proofErr w:type="spellEnd"/>
      <w:r w:rsidRPr="00C1482B">
        <w:rPr>
          <w:lang w:val="en-US"/>
        </w:rPr>
        <w:t xml:space="preserve"> </w:t>
      </w:r>
      <w:proofErr w:type="spellStart"/>
      <w:r w:rsidRPr="00C1482B">
        <w:rPr>
          <w:lang w:val="en-US"/>
        </w:rPr>
        <w:t>Elektrik</w:t>
      </w:r>
      <w:proofErr w:type="spellEnd"/>
      <w:r w:rsidRPr="00C1482B">
        <w:rPr>
          <w:lang w:val="en-US"/>
        </w:rPr>
        <w:t xml:space="preserve"> has taken its first step abroad, signing a share acquisition agreement for a 214 MW solar energy investment in Romania. To support further growth in Asia, </w:t>
      </w:r>
      <w:proofErr w:type="spellStart"/>
      <w:r w:rsidRPr="00C1482B">
        <w:rPr>
          <w:lang w:val="en-US"/>
        </w:rPr>
        <w:t>Aygaz</w:t>
      </w:r>
      <w:proofErr w:type="spellEnd"/>
      <w:r w:rsidRPr="00C1482B">
        <w:rPr>
          <w:lang w:val="en-US"/>
        </w:rPr>
        <w:t xml:space="preserve"> has formed a strategic partnership with United </w:t>
      </w:r>
      <w:proofErr w:type="spellStart"/>
      <w:r w:rsidRPr="00C1482B">
        <w:rPr>
          <w:lang w:val="en-US"/>
        </w:rPr>
        <w:t>Aygaz</w:t>
      </w:r>
      <w:proofErr w:type="spellEnd"/>
      <w:r w:rsidRPr="00C1482B">
        <w:rPr>
          <w:lang w:val="en-US"/>
        </w:rPr>
        <w:t xml:space="preserve"> in Bangladesh. The company has rapidly captured approximately 6% of the market and continues to invest in expanding its presence across the country. The recent addition of a new tanker to the company’s fleet represents a significant step in the direction of ensuring supply security.”</w:t>
      </w:r>
    </w:p>
    <w:p w14:paraId="22AE1FB0" w14:textId="77777777" w:rsidR="003429F7" w:rsidRPr="00C1482B" w:rsidRDefault="003429F7" w:rsidP="003429F7">
      <w:pPr>
        <w:rPr>
          <w:lang w:val="en-US"/>
        </w:rPr>
      </w:pPr>
      <w:r w:rsidRPr="00C1482B">
        <w:rPr>
          <w:lang w:val="en-US"/>
        </w:rPr>
        <w:t xml:space="preserve">In the financial services business line, </w:t>
      </w:r>
      <w:proofErr w:type="spellStart"/>
      <w:r w:rsidRPr="00C1482B">
        <w:rPr>
          <w:lang w:val="en-US"/>
        </w:rPr>
        <w:t>Mr</w:t>
      </w:r>
      <w:proofErr w:type="spellEnd"/>
      <w:r w:rsidRPr="00C1482B">
        <w:rPr>
          <w:lang w:val="en-US"/>
        </w:rPr>
        <w:t xml:space="preserve"> </w:t>
      </w:r>
      <w:proofErr w:type="spellStart"/>
      <w:r w:rsidRPr="00C1482B">
        <w:rPr>
          <w:lang w:val="en-US"/>
        </w:rPr>
        <w:t>Çakıroğlu</w:t>
      </w:r>
      <w:proofErr w:type="spellEnd"/>
      <w:r w:rsidRPr="00C1482B">
        <w:rPr>
          <w:lang w:val="en-US"/>
        </w:rPr>
        <w:t xml:space="preserve"> noted </w:t>
      </w:r>
      <w:proofErr w:type="spellStart"/>
      <w:r w:rsidRPr="00C1482B">
        <w:rPr>
          <w:lang w:val="en-US"/>
        </w:rPr>
        <w:t>Yapı</w:t>
      </w:r>
      <w:proofErr w:type="spellEnd"/>
      <w:r w:rsidRPr="00C1482B">
        <w:rPr>
          <w:lang w:val="en-US"/>
        </w:rPr>
        <w:t xml:space="preserve"> </w:t>
      </w:r>
      <w:proofErr w:type="spellStart"/>
      <w:r w:rsidRPr="00C1482B">
        <w:rPr>
          <w:lang w:val="en-US"/>
        </w:rPr>
        <w:t>Kredi’s</w:t>
      </w:r>
      <w:proofErr w:type="spellEnd"/>
      <w:r w:rsidRPr="00C1482B">
        <w:rPr>
          <w:lang w:val="en-US"/>
        </w:rPr>
        <w:t xml:space="preserve"> international expansion with a new subsidiary in Germany and then announced an additional milestone: “Another of our companies that’s gone abroad is Token, whose </w:t>
      </w:r>
      <w:proofErr w:type="spellStart"/>
      <w:r w:rsidRPr="00C1482B">
        <w:rPr>
          <w:lang w:val="en-US"/>
        </w:rPr>
        <w:t>Odero</w:t>
      </w:r>
      <w:proofErr w:type="spellEnd"/>
      <w:r w:rsidRPr="00C1482B">
        <w:rPr>
          <w:lang w:val="en-US"/>
        </w:rPr>
        <w:t xml:space="preserve"> brand has been awarded payment institution licenses in Azerbaijan and Romania.”</w:t>
      </w:r>
    </w:p>
    <w:p w14:paraId="0D02584A" w14:textId="77777777" w:rsidR="003429F7" w:rsidRPr="00C1482B" w:rsidRDefault="003429F7" w:rsidP="003429F7">
      <w:pPr>
        <w:rPr>
          <w:lang w:val="en-US"/>
        </w:rPr>
      </w:pPr>
    </w:p>
    <w:p w14:paraId="2E01CEF3" w14:textId="77777777" w:rsidR="003429F7" w:rsidRPr="002C052F" w:rsidRDefault="003429F7" w:rsidP="003429F7">
      <w:pPr>
        <w:rPr>
          <w:b/>
          <w:bCs/>
          <w:lang w:val="en-US"/>
        </w:rPr>
      </w:pPr>
      <w:r w:rsidRPr="002C052F">
        <w:rPr>
          <w:b/>
          <w:bCs/>
          <w:lang w:val="en-US"/>
        </w:rPr>
        <w:t>“We’re speeding up our investments in healthcare provision and services.”</w:t>
      </w:r>
    </w:p>
    <w:p w14:paraId="166CFF5F" w14:textId="77777777" w:rsidR="003429F7" w:rsidRPr="00C1482B" w:rsidRDefault="003429F7" w:rsidP="003429F7">
      <w:pPr>
        <w:rPr>
          <w:lang w:val="en-US"/>
        </w:rPr>
      </w:pPr>
      <w:r w:rsidRPr="00C1482B">
        <w:rPr>
          <w:lang w:val="en-US"/>
        </w:rPr>
        <w:t xml:space="preserve">Referring to the latest developments in healthcare provision and services, </w:t>
      </w:r>
      <w:proofErr w:type="spellStart"/>
      <w:r w:rsidRPr="00C1482B">
        <w:rPr>
          <w:lang w:val="en-US"/>
        </w:rPr>
        <w:t>Mr</w:t>
      </w:r>
      <w:proofErr w:type="spellEnd"/>
      <w:r w:rsidRPr="00C1482B">
        <w:rPr>
          <w:lang w:val="en-US"/>
        </w:rPr>
        <w:t xml:space="preserve"> </w:t>
      </w:r>
      <w:proofErr w:type="spellStart"/>
      <w:r w:rsidRPr="00C1482B">
        <w:rPr>
          <w:lang w:val="en-US"/>
        </w:rPr>
        <w:t>Çakıroğlu</w:t>
      </w:r>
      <w:proofErr w:type="spellEnd"/>
      <w:r w:rsidRPr="00C1482B">
        <w:rPr>
          <w:lang w:val="en-US"/>
        </w:rPr>
        <w:t xml:space="preserve"> said “We’ve speeded up our investments in this business line. We have acquired seven hospitals in Antalya and brought them under the aegis of our Anatolia Hospital brand. Construction of another hospital in İzmir is currently in progress. Our R&amp;D capabilities at </w:t>
      </w:r>
      <w:proofErr w:type="spellStart"/>
      <w:r w:rsidRPr="00C1482B">
        <w:rPr>
          <w:lang w:val="en-US"/>
        </w:rPr>
        <w:t>Koç</w:t>
      </w:r>
      <w:proofErr w:type="spellEnd"/>
      <w:r w:rsidRPr="00C1482B">
        <w:rPr>
          <w:lang w:val="en-US"/>
        </w:rPr>
        <w:t xml:space="preserve"> University Hospital have been strengthened by the recruitment of world-class researchers and clinicians and by </w:t>
      </w:r>
      <w:proofErr w:type="spellStart"/>
      <w:proofErr w:type="gramStart"/>
      <w:r w:rsidRPr="00C1482B">
        <w:rPr>
          <w:lang w:val="en-US"/>
        </w:rPr>
        <w:t>a</w:t>
      </w:r>
      <w:proofErr w:type="spellEnd"/>
      <w:r w:rsidRPr="00C1482B">
        <w:rPr>
          <w:lang w:val="en-US"/>
        </w:rPr>
        <w:t xml:space="preserve"> our</w:t>
      </w:r>
      <w:proofErr w:type="gramEnd"/>
      <w:r w:rsidRPr="00C1482B">
        <w:rPr>
          <w:lang w:val="en-US"/>
        </w:rPr>
        <w:t xml:space="preserve"> state-of-the-art laboratory and clinical trials infrastructure. To further bolster our R&amp;D capabilities, we have acquired a 65% stake in </w:t>
      </w:r>
      <w:proofErr w:type="spellStart"/>
      <w:r w:rsidRPr="00C1482B">
        <w:rPr>
          <w:lang w:val="en-US"/>
        </w:rPr>
        <w:t>Stembio</w:t>
      </w:r>
      <w:proofErr w:type="spellEnd"/>
      <w:r w:rsidRPr="00C1482B">
        <w:rPr>
          <w:lang w:val="en-US"/>
        </w:rPr>
        <w:t xml:space="preserve">, a company focused on developing innovative stem cell therapies. Specializing </w:t>
      </w:r>
      <w:r w:rsidRPr="00C1482B">
        <w:rPr>
          <w:lang w:val="en-US"/>
        </w:rPr>
        <w:lastRenderedPageBreak/>
        <w:t xml:space="preserve">in cord blood and tissue banking, </w:t>
      </w:r>
      <w:proofErr w:type="spellStart"/>
      <w:r w:rsidRPr="00C1482B">
        <w:rPr>
          <w:lang w:val="en-US"/>
        </w:rPr>
        <w:t>Stembio</w:t>
      </w:r>
      <w:proofErr w:type="spellEnd"/>
      <w:r w:rsidRPr="00C1482B">
        <w:rPr>
          <w:lang w:val="en-US"/>
        </w:rPr>
        <w:t xml:space="preserve"> produces stem cells in its Good Manufacturing Practices (GMP) compliant laboratory, ensuring their quality and safety for use in current and future disease treatments. By storing and processing human tissue samples, </w:t>
      </w:r>
      <w:proofErr w:type="spellStart"/>
      <w:r w:rsidRPr="00C1482B">
        <w:rPr>
          <w:lang w:val="en-US"/>
        </w:rPr>
        <w:t>Stembio</w:t>
      </w:r>
      <w:proofErr w:type="spellEnd"/>
      <w:r w:rsidRPr="00C1482B">
        <w:rPr>
          <w:lang w:val="en-US"/>
        </w:rPr>
        <w:t xml:space="preserve"> also contributes significantly to the advancement of regenerative medicine and transplantation. We are confident that these investments will position us as a leader in the future of healthcare technologies.”</w:t>
      </w:r>
    </w:p>
    <w:p w14:paraId="6E8D90BD" w14:textId="77777777" w:rsidR="003429F7" w:rsidRPr="00C1482B" w:rsidRDefault="003429F7" w:rsidP="003429F7">
      <w:pPr>
        <w:rPr>
          <w:lang w:val="en-US"/>
        </w:rPr>
      </w:pPr>
    </w:p>
    <w:p w14:paraId="47F68976" w14:textId="77777777" w:rsidR="003429F7" w:rsidRPr="002C052F" w:rsidRDefault="003429F7" w:rsidP="003429F7">
      <w:pPr>
        <w:rPr>
          <w:b/>
          <w:bCs/>
          <w:lang w:val="en-US"/>
        </w:rPr>
      </w:pPr>
      <w:r w:rsidRPr="002C052F">
        <w:rPr>
          <w:b/>
          <w:bCs/>
          <w:lang w:val="en-US"/>
        </w:rPr>
        <w:t>“Climate change is a real threat.”</w:t>
      </w:r>
    </w:p>
    <w:p w14:paraId="580455CC" w14:textId="77777777" w:rsidR="003429F7" w:rsidRPr="00C1482B" w:rsidRDefault="003429F7" w:rsidP="003429F7">
      <w:pPr>
        <w:rPr>
          <w:lang w:val="en-US"/>
        </w:rPr>
      </w:pPr>
      <w:r w:rsidRPr="00C1482B">
        <w:rPr>
          <w:lang w:val="en-US"/>
        </w:rPr>
        <w:t xml:space="preserve">During his speech, </w:t>
      </w:r>
      <w:proofErr w:type="spellStart"/>
      <w:r w:rsidRPr="00C1482B">
        <w:rPr>
          <w:lang w:val="en-US"/>
        </w:rPr>
        <w:t>Mr</w:t>
      </w:r>
      <w:proofErr w:type="spellEnd"/>
      <w:r w:rsidRPr="00C1482B">
        <w:rPr>
          <w:lang w:val="en-US"/>
        </w:rPr>
        <w:t xml:space="preserve"> </w:t>
      </w:r>
      <w:proofErr w:type="spellStart"/>
      <w:r w:rsidRPr="00C1482B">
        <w:rPr>
          <w:lang w:val="en-US"/>
        </w:rPr>
        <w:t>Çakıroğlu</w:t>
      </w:r>
      <w:proofErr w:type="spellEnd"/>
      <w:r w:rsidRPr="00C1482B">
        <w:rPr>
          <w:lang w:val="en-US"/>
        </w:rPr>
        <w:t xml:space="preserve"> underscored the crucial role that transitioning to a low-carbon economy plays in </w:t>
      </w:r>
      <w:proofErr w:type="spellStart"/>
      <w:r w:rsidRPr="00C1482B">
        <w:rPr>
          <w:lang w:val="en-US"/>
        </w:rPr>
        <w:t>Koç</w:t>
      </w:r>
      <w:proofErr w:type="spellEnd"/>
      <w:r w:rsidRPr="00C1482B">
        <w:rPr>
          <w:lang w:val="en-US"/>
        </w:rPr>
        <w:t xml:space="preserve"> Holding’s transformation program, stressing that low-carbon transition cannot be viewed in isolation but must be considered in the context of economic and geopolitical realities. Having made these general assessments, he continued saying “Climate change is a real threat to businesses. We must be realistic and analyze the current situation carefully as we chart our course moving forward.” Noting that water security is foremost among the risks posed by climate change at present, </w:t>
      </w:r>
      <w:proofErr w:type="spellStart"/>
      <w:r w:rsidRPr="00C1482B">
        <w:rPr>
          <w:lang w:val="en-US"/>
        </w:rPr>
        <w:t>Mr</w:t>
      </w:r>
      <w:proofErr w:type="spellEnd"/>
      <w:r w:rsidRPr="00C1482B">
        <w:rPr>
          <w:lang w:val="en-US"/>
        </w:rPr>
        <w:t xml:space="preserve"> </w:t>
      </w:r>
      <w:proofErr w:type="spellStart"/>
      <w:r w:rsidRPr="00C1482B">
        <w:rPr>
          <w:lang w:val="en-US"/>
        </w:rPr>
        <w:t>Çakıroğlu</w:t>
      </w:r>
      <w:proofErr w:type="spellEnd"/>
      <w:r w:rsidRPr="00C1482B">
        <w:rPr>
          <w:lang w:val="en-US"/>
        </w:rPr>
        <w:t xml:space="preserve"> said “As part of our commitment to water stewardship, we are a supporter of the CEO Water Mandate, a global initiative that brings together the world’s leaders in water management. Across the </w:t>
      </w:r>
      <w:proofErr w:type="spellStart"/>
      <w:r w:rsidRPr="00C1482B">
        <w:rPr>
          <w:lang w:val="en-US"/>
        </w:rPr>
        <w:t>Koç</w:t>
      </w:r>
      <w:proofErr w:type="spellEnd"/>
      <w:r w:rsidRPr="00C1482B">
        <w:rPr>
          <w:lang w:val="en-US"/>
        </w:rPr>
        <w:t xml:space="preserve"> Group, we are prioritizing the widespread implementation of practices that will improve water efficiency in our operations and the development of technologies to protect any watersheds in which we operate. </w:t>
      </w:r>
      <w:proofErr w:type="spellStart"/>
      <w:r w:rsidRPr="00C1482B">
        <w:rPr>
          <w:lang w:val="en-US"/>
        </w:rPr>
        <w:t>Tüpraş’s</w:t>
      </w:r>
      <w:proofErr w:type="spellEnd"/>
      <w:r w:rsidRPr="00C1482B">
        <w:rPr>
          <w:lang w:val="en-US"/>
        </w:rPr>
        <w:t xml:space="preserve"> İzmit refinery provides a compelling example of this with its successful implementation of industrial symbiosis. By treating and recovering the local municipality’s wastewater for reuse in its own production processes, the refinery significantly reduces its reliance on </w:t>
      </w:r>
      <w:proofErr w:type="gramStart"/>
      <w:r w:rsidRPr="00C1482B">
        <w:rPr>
          <w:lang w:val="en-US"/>
        </w:rPr>
        <w:t>fresh water</w:t>
      </w:r>
      <w:proofErr w:type="gramEnd"/>
      <w:r w:rsidRPr="00C1482B">
        <w:rPr>
          <w:lang w:val="en-US"/>
        </w:rPr>
        <w:t xml:space="preserve"> resources. There are other examples how we use technology as an enabler. For instance, AI-powered forecasting developed by </w:t>
      </w:r>
      <w:proofErr w:type="spellStart"/>
      <w:r w:rsidRPr="00C1482B">
        <w:rPr>
          <w:lang w:val="en-US"/>
        </w:rPr>
        <w:t>Entek</w:t>
      </w:r>
      <w:proofErr w:type="spellEnd"/>
      <w:r w:rsidRPr="00C1482B">
        <w:rPr>
          <w:lang w:val="en-US"/>
        </w:rPr>
        <w:t xml:space="preserve"> and </w:t>
      </w:r>
      <w:proofErr w:type="spellStart"/>
      <w:r w:rsidRPr="00C1482B">
        <w:rPr>
          <w:lang w:val="en-US"/>
        </w:rPr>
        <w:t>KoçDigital</w:t>
      </w:r>
      <w:proofErr w:type="spellEnd"/>
      <w:r w:rsidRPr="00C1482B">
        <w:rPr>
          <w:lang w:val="en-US"/>
        </w:rPr>
        <w:t xml:space="preserve"> is helping to maximize electricity generation from dams while minimizing water consumption. </w:t>
      </w:r>
      <w:proofErr w:type="spellStart"/>
      <w:r w:rsidRPr="00C1482B">
        <w:rPr>
          <w:lang w:val="en-US"/>
        </w:rPr>
        <w:t>TürkTraktör’s</w:t>
      </w:r>
      <w:proofErr w:type="spellEnd"/>
      <w:r w:rsidRPr="00C1482B">
        <w:rPr>
          <w:lang w:val="en-US"/>
        </w:rPr>
        <w:t xml:space="preserve"> </w:t>
      </w:r>
      <w:proofErr w:type="spellStart"/>
      <w:r w:rsidRPr="00C1482B">
        <w:rPr>
          <w:lang w:val="en-US"/>
        </w:rPr>
        <w:t>Tarlam</w:t>
      </w:r>
      <w:proofErr w:type="spellEnd"/>
      <w:r w:rsidRPr="00C1482B">
        <w:rPr>
          <w:lang w:val="en-US"/>
        </w:rPr>
        <w:t xml:space="preserve"> </w:t>
      </w:r>
      <w:proofErr w:type="spellStart"/>
      <w:r w:rsidRPr="00C1482B">
        <w:rPr>
          <w:lang w:val="en-US"/>
        </w:rPr>
        <w:t>Cepte</w:t>
      </w:r>
      <w:proofErr w:type="spellEnd"/>
      <w:r w:rsidRPr="00C1482B">
        <w:rPr>
          <w:lang w:val="en-US"/>
        </w:rPr>
        <w:t xml:space="preserve"> mobile app is another powerful tool for water conservation. Using AI, machine learning, and image processing, the app provides farmers with data-driven irrigation advice, minimizing water waste and preventing uncontrolled runoff. Last year, I talked to you about green financing. This year </w:t>
      </w:r>
      <w:proofErr w:type="spellStart"/>
      <w:r w:rsidRPr="00C1482B">
        <w:rPr>
          <w:lang w:val="en-US"/>
        </w:rPr>
        <w:t>Yapı</w:t>
      </w:r>
      <w:proofErr w:type="spellEnd"/>
      <w:r w:rsidRPr="00C1482B">
        <w:rPr>
          <w:lang w:val="en-US"/>
        </w:rPr>
        <w:t xml:space="preserve"> </w:t>
      </w:r>
      <w:proofErr w:type="spellStart"/>
      <w:r w:rsidRPr="00C1482B">
        <w:rPr>
          <w:lang w:val="en-US"/>
        </w:rPr>
        <w:t>Kredi</w:t>
      </w:r>
      <w:proofErr w:type="spellEnd"/>
      <w:r w:rsidRPr="00C1482B">
        <w:rPr>
          <w:lang w:val="en-US"/>
        </w:rPr>
        <w:t xml:space="preserve"> Leasing became the first financial institution in our country to introduce blue financing to support projects that promote water conservation and efficiency.”</w:t>
      </w:r>
    </w:p>
    <w:p w14:paraId="395C5C76" w14:textId="77777777" w:rsidR="003429F7" w:rsidRPr="00C1482B" w:rsidRDefault="003429F7" w:rsidP="003429F7">
      <w:pPr>
        <w:rPr>
          <w:lang w:val="en-US"/>
        </w:rPr>
      </w:pPr>
    </w:p>
    <w:p w14:paraId="2753DD2E" w14:textId="77777777" w:rsidR="003429F7" w:rsidRPr="002C052F" w:rsidRDefault="003429F7" w:rsidP="003429F7">
      <w:pPr>
        <w:rPr>
          <w:b/>
          <w:bCs/>
          <w:lang w:val="en-US"/>
        </w:rPr>
      </w:pPr>
      <w:r w:rsidRPr="002C052F">
        <w:rPr>
          <w:b/>
          <w:bCs/>
          <w:lang w:val="en-US"/>
        </w:rPr>
        <w:t xml:space="preserve">“The </w:t>
      </w:r>
      <w:proofErr w:type="spellStart"/>
      <w:r w:rsidRPr="002C052F">
        <w:rPr>
          <w:b/>
          <w:bCs/>
          <w:lang w:val="en-US"/>
        </w:rPr>
        <w:t>Koç</w:t>
      </w:r>
      <w:proofErr w:type="spellEnd"/>
      <w:r w:rsidRPr="002C052F">
        <w:rPr>
          <w:b/>
          <w:bCs/>
          <w:lang w:val="en-US"/>
        </w:rPr>
        <w:t xml:space="preserve"> Group has achieved a level of digital maturity that sets the bar for other industrial concerns.”</w:t>
      </w:r>
    </w:p>
    <w:p w14:paraId="5758FE08" w14:textId="77777777" w:rsidR="003429F7" w:rsidRDefault="003429F7" w:rsidP="003429F7">
      <w:pPr>
        <w:rPr>
          <w:lang w:val="en-US"/>
        </w:rPr>
      </w:pPr>
      <w:r w:rsidRPr="00C1482B">
        <w:rPr>
          <w:lang w:val="en-US"/>
        </w:rPr>
        <w:t xml:space="preserve">Levent </w:t>
      </w:r>
      <w:proofErr w:type="spellStart"/>
      <w:r w:rsidRPr="00C1482B">
        <w:rPr>
          <w:lang w:val="en-US"/>
        </w:rPr>
        <w:t>Çakıroğlu</w:t>
      </w:r>
      <w:proofErr w:type="spellEnd"/>
      <w:r w:rsidRPr="00C1482B">
        <w:rPr>
          <w:lang w:val="en-US"/>
        </w:rPr>
        <w:t xml:space="preserve"> highlighted key developments in digitalization and technology, both globally and within the </w:t>
      </w:r>
      <w:proofErr w:type="spellStart"/>
      <w:r w:rsidRPr="00C1482B">
        <w:rPr>
          <w:lang w:val="en-US"/>
        </w:rPr>
        <w:t>Koç</w:t>
      </w:r>
      <w:proofErr w:type="spellEnd"/>
      <w:r w:rsidRPr="00C1482B">
        <w:rPr>
          <w:lang w:val="en-US"/>
        </w:rPr>
        <w:t xml:space="preserve"> Group, emphasizing their role as the driving forces behind the group’s transformation program. “Launched in 2016 with just 300 projects, our digital transformation program has already successfully delivered nearly 2,500 of them” said </w:t>
      </w:r>
      <w:proofErr w:type="spellStart"/>
      <w:r w:rsidRPr="00C1482B">
        <w:rPr>
          <w:lang w:val="en-US"/>
        </w:rPr>
        <w:t>Mr</w:t>
      </w:r>
      <w:proofErr w:type="spellEnd"/>
      <w:r w:rsidRPr="00C1482B">
        <w:rPr>
          <w:lang w:val="en-US"/>
        </w:rPr>
        <w:t xml:space="preserve"> </w:t>
      </w:r>
      <w:proofErr w:type="spellStart"/>
      <w:r w:rsidRPr="00C1482B">
        <w:rPr>
          <w:lang w:val="en-US"/>
        </w:rPr>
        <w:t>Çakıroğlu</w:t>
      </w:r>
      <w:proofErr w:type="spellEnd"/>
      <w:r w:rsidRPr="00C1482B">
        <w:rPr>
          <w:lang w:val="en-US"/>
        </w:rPr>
        <w:t xml:space="preserve">, who then drew attention to rapid advancements in artificial intelligence, noting that it has been a key priority area since the transformation program’s inception. He continued by pointing to examples of the progress that is being achieved in this area around the world. “‘We’re witnessing firsthand the tangible benefits of artificial intelligence and machine learning across our businesses </w:t>
      </w:r>
      <w:proofErr w:type="gramStart"/>
      <w:r w:rsidRPr="00C1482B">
        <w:rPr>
          <w:lang w:val="en-US"/>
        </w:rPr>
        <w:t>as a result of</w:t>
      </w:r>
      <w:proofErr w:type="gramEnd"/>
      <w:r w:rsidRPr="00C1482B">
        <w:rPr>
          <w:lang w:val="en-US"/>
        </w:rPr>
        <w:t xml:space="preserve"> numerous successful implementations and ongoing projects. We’re rapidly integrating generative AI across a broad spectrum of our operations ranging from code development and validation to product design, digital marketing, and even after-sales service.” </w:t>
      </w:r>
      <w:r w:rsidRPr="00C1482B">
        <w:rPr>
          <w:lang w:val="en-US"/>
        </w:rPr>
        <w:lastRenderedPageBreak/>
        <w:t xml:space="preserve">Reflecting on the success of </w:t>
      </w:r>
      <w:proofErr w:type="spellStart"/>
      <w:r w:rsidRPr="00C1482B">
        <w:rPr>
          <w:lang w:val="en-US"/>
        </w:rPr>
        <w:t>Koç</w:t>
      </w:r>
      <w:proofErr w:type="spellEnd"/>
      <w:r w:rsidRPr="00C1482B">
        <w:rPr>
          <w:lang w:val="en-US"/>
        </w:rPr>
        <w:t xml:space="preserve"> Holding’s transformation program, </w:t>
      </w:r>
      <w:proofErr w:type="spellStart"/>
      <w:r w:rsidRPr="00C1482B">
        <w:rPr>
          <w:lang w:val="en-US"/>
        </w:rPr>
        <w:t>Mr</w:t>
      </w:r>
      <w:proofErr w:type="spellEnd"/>
      <w:r w:rsidRPr="00C1482B">
        <w:rPr>
          <w:lang w:val="en-US"/>
        </w:rPr>
        <w:t xml:space="preserve"> </w:t>
      </w:r>
      <w:proofErr w:type="spellStart"/>
      <w:r w:rsidRPr="00C1482B">
        <w:rPr>
          <w:lang w:val="en-US"/>
        </w:rPr>
        <w:t>Çakıroğlu</w:t>
      </w:r>
      <w:proofErr w:type="spellEnd"/>
      <w:r w:rsidRPr="00C1482B">
        <w:rPr>
          <w:lang w:val="en-US"/>
        </w:rPr>
        <w:t xml:space="preserve"> said “At the outset I used to talk about examples from elsewhere in the world that could be sources of inspiration for our own efforts. With the passage of time, the </w:t>
      </w:r>
      <w:proofErr w:type="spellStart"/>
      <w:r w:rsidRPr="00C1482B">
        <w:rPr>
          <w:lang w:val="en-US"/>
        </w:rPr>
        <w:t>Koç</w:t>
      </w:r>
      <w:proofErr w:type="spellEnd"/>
      <w:r w:rsidRPr="00C1482B">
        <w:rPr>
          <w:lang w:val="en-US"/>
        </w:rPr>
        <w:t xml:space="preserve"> Group’s digital transformation program has fostered a culture of shared learning in which people regularly present their own projects and insights that further enrich our collective understanding. I’m now proud to say that the </w:t>
      </w:r>
      <w:proofErr w:type="spellStart"/>
      <w:r w:rsidRPr="00C1482B">
        <w:rPr>
          <w:lang w:val="en-US"/>
        </w:rPr>
        <w:t>Koç</w:t>
      </w:r>
      <w:proofErr w:type="spellEnd"/>
      <w:r w:rsidRPr="00C1482B">
        <w:rPr>
          <w:lang w:val="en-US"/>
        </w:rPr>
        <w:t xml:space="preserve"> Group has achieved a level of digital maturity that sets the bar for other industrial concerns.”</w:t>
      </w:r>
    </w:p>
    <w:p w14:paraId="172B9125" w14:textId="77777777" w:rsidR="002C052F" w:rsidRPr="00C1482B" w:rsidRDefault="002C052F" w:rsidP="003429F7">
      <w:pPr>
        <w:rPr>
          <w:lang w:val="en-US"/>
        </w:rPr>
      </w:pPr>
    </w:p>
    <w:p w14:paraId="0C166E53" w14:textId="77777777" w:rsidR="003429F7" w:rsidRDefault="003429F7" w:rsidP="003429F7">
      <w:pPr>
        <w:rPr>
          <w:lang w:val="en-US"/>
        </w:rPr>
      </w:pPr>
      <w:r w:rsidRPr="00C1482B">
        <w:rPr>
          <w:lang w:val="en-US"/>
        </w:rPr>
        <w:t xml:space="preserve">Pointing out that the increase in digitalization has also made cybersecurity a more critical issue than ever, Levent </w:t>
      </w:r>
      <w:proofErr w:type="spellStart"/>
      <w:r w:rsidRPr="00C1482B">
        <w:rPr>
          <w:lang w:val="en-US"/>
        </w:rPr>
        <w:t>Çakıroğlu</w:t>
      </w:r>
      <w:proofErr w:type="spellEnd"/>
      <w:r w:rsidRPr="00C1482B">
        <w:rPr>
          <w:lang w:val="en-US"/>
        </w:rPr>
        <w:t xml:space="preserve"> said that quantum cryptography, a revolutionary technology in the field, brings with it the potential and the risk of fundamentally changing the cybersecurity paradigm in the future: “Cybersecurity is a paramount concern. It’s not just about preventing financial loss: it’s also about protecting our reputation and maintaining the trust of our stakeholders. Although we have implemented robust cybersecurity measures to strengthen our defenses, we must nonetheless remain vigilant because cyber threats are constantly evolving. That said, the first line of defense against cyberattacks is individual human awareness and vigilance. We must intensify our efforts to educate and raise awareness about cybersecurity among our employees and managers, not least because protecting data is not only essential for our companies in terms of business success but also because it is their legally mandated responsibility.”</w:t>
      </w:r>
    </w:p>
    <w:p w14:paraId="5A458743" w14:textId="77777777" w:rsidR="001B1E64" w:rsidRPr="00C1482B" w:rsidRDefault="001B1E64" w:rsidP="003429F7">
      <w:pPr>
        <w:rPr>
          <w:lang w:val="en-US"/>
        </w:rPr>
      </w:pPr>
    </w:p>
    <w:p w14:paraId="31140957" w14:textId="77777777" w:rsidR="003429F7" w:rsidRPr="00C1482B" w:rsidRDefault="003429F7" w:rsidP="003429F7">
      <w:pPr>
        <w:pBdr>
          <w:bottom w:val="dotted" w:sz="24" w:space="1" w:color="auto"/>
        </w:pBdr>
        <w:rPr>
          <w:lang w:val="en-US"/>
        </w:rPr>
      </w:pPr>
    </w:p>
    <w:p w14:paraId="7639959A" w14:textId="77777777" w:rsidR="002C052F" w:rsidRPr="00C1482B" w:rsidRDefault="002C052F" w:rsidP="003429F7">
      <w:pPr>
        <w:rPr>
          <w:lang w:val="en-US"/>
        </w:rPr>
      </w:pPr>
    </w:p>
    <w:p w14:paraId="4692A87A" w14:textId="77777777" w:rsidR="001B1E64" w:rsidRDefault="001B1E64" w:rsidP="003429F7">
      <w:pPr>
        <w:rPr>
          <w:b/>
          <w:bCs/>
          <w:lang w:val="en-US"/>
        </w:rPr>
      </w:pPr>
    </w:p>
    <w:p w14:paraId="48266631" w14:textId="3862EFB4" w:rsidR="003429F7" w:rsidRPr="002C052F" w:rsidRDefault="003429F7" w:rsidP="003429F7">
      <w:pPr>
        <w:rPr>
          <w:b/>
          <w:bCs/>
          <w:lang w:val="en-US"/>
        </w:rPr>
      </w:pPr>
      <w:r w:rsidRPr="002C052F">
        <w:rPr>
          <w:b/>
          <w:bCs/>
          <w:lang w:val="en-US"/>
        </w:rPr>
        <w:t xml:space="preserve">Prof. Kishore Mahbubani:  </w:t>
      </w:r>
    </w:p>
    <w:p w14:paraId="52BF21A7" w14:textId="042B53B9" w:rsidR="003429F7" w:rsidRPr="002C052F" w:rsidRDefault="003429F7" w:rsidP="003429F7">
      <w:pPr>
        <w:rPr>
          <w:b/>
          <w:bCs/>
          <w:lang w:val="en-US"/>
        </w:rPr>
      </w:pPr>
      <w:r w:rsidRPr="002C052F">
        <w:rPr>
          <w:b/>
          <w:bCs/>
          <w:lang w:val="en-US"/>
        </w:rPr>
        <w:t>“The global economic power is shifting dramatically back to Asia”</w:t>
      </w:r>
    </w:p>
    <w:p w14:paraId="51AEA8A8" w14:textId="77777777" w:rsidR="003429F7" w:rsidRPr="002C052F" w:rsidRDefault="003429F7" w:rsidP="003429F7">
      <w:pPr>
        <w:rPr>
          <w:b/>
          <w:bCs/>
          <w:lang w:val="en-US"/>
        </w:rPr>
      </w:pPr>
    </w:p>
    <w:p w14:paraId="6B761314" w14:textId="77777777" w:rsidR="003429F7" w:rsidRPr="002C052F" w:rsidRDefault="003429F7" w:rsidP="003429F7">
      <w:pPr>
        <w:rPr>
          <w:b/>
          <w:bCs/>
          <w:lang w:val="en-US"/>
        </w:rPr>
      </w:pPr>
      <w:r w:rsidRPr="002C052F">
        <w:rPr>
          <w:b/>
          <w:bCs/>
          <w:lang w:val="en-US"/>
        </w:rPr>
        <w:t xml:space="preserve">A key highlight of the </w:t>
      </w:r>
      <w:proofErr w:type="spellStart"/>
      <w:r w:rsidRPr="002C052F">
        <w:rPr>
          <w:b/>
          <w:bCs/>
          <w:lang w:val="en-US"/>
        </w:rPr>
        <w:t>Koç</w:t>
      </w:r>
      <w:proofErr w:type="spellEnd"/>
      <w:r w:rsidRPr="002C052F">
        <w:rPr>
          <w:b/>
          <w:bCs/>
          <w:lang w:val="en-US"/>
        </w:rPr>
        <w:t xml:space="preserve"> Group Executives meeting was a presentation on global geopolitics from the perspective of a re-emerging Asia, delivered by Professor Kishore Mahbubani, a former UN Security Council president and a renowned Singaporean diplomat, academic, and author.</w:t>
      </w:r>
    </w:p>
    <w:p w14:paraId="49F5D536" w14:textId="77777777" w:rsidR="003429F7" w:rsidRPr="00C1482B" w:rsidRDefault="003429F7" w:rsidP="003429F7">
      <w:pPr>
        <w:rPr>
          <w:lang w:val="en-US"/>
        </w:rPr>
      </w:pPr>
    </w:p>
    <w:p w14:paraId="59F6CAED" w14:textId="5AE4669E" w:rsidR="003429F7" w:rsidRDefault="003429F7" w:rsidP="003429F7">
      <w:pPr>
        <w:rPr>
          <w:lang w:val="en-US"/>
        </w:rPr>
      </w:pPr>
      <w:r w:rsidRPr="00C1482B">
        <w:rPr>
          <w:lang w:val="en-US"/>
        </w:rPr>
        <w:t xml:space="preserve">Continuing its tradition of hosting distinguished experts, this year’s </w:t>
      </w:r>
      <w:proofErr w:type="spellStart"/>
      <w:r w:rsidRPr="00C1482B">
        <w:rPr>
          <w:lang w:val="en-US"/>
        </w:rPr>
        <w:t>Koç</w:t>
      </w:r>
      <w:proofErr w:type="spellEnd"/>
      <w:r w:rsidRPr="00C1482B">
        <w:rPr>
          <w:lang w:val="en-US"/>
        </w:rPr>
        <w:t xml:space="preserve"> Group Executives Meeting </w:t>
      </w:r>
      <w:proofErr w:type="gramStart"/>
      <w:r w:rsidRPr="00C1482B">
        <w:rPr>
          <w:lang w:val="en-US"/>
        </w:rPr>
        <w:t>welcomed</w:t>
      </w:r>
      <w:proofErr w:type="gramEnd"/>
      <w:r w:rsidRPr="00C1482B">
        <w:rPr>
          <w:lang w:val="en-US"/>
        </w:rPr>
        <w:t xml:space="preserve"> Professor Kishore Mahbubani, a former UN Security Council president. The renowned Singaporean former diplomat is the author of the books The Great Convergence, The Asian 21st Century, and Has China </w:t>
      </w:r>
      <w:proofErr w:type="gramStart"/>
      <w:r w:rsidRPr="00C1482B">
        <w:rPr>
          <w:lang w:val="en-US"/>
        </w:rPr>
        <w:t>Won?.</w:t>
      </w:r>
      <w:proofErr w:type="gramEnd"/>
      <w:r w:rsidRPr="00C1482B">
        <w:rPr>
          <w:lang w:val="en-US"/>
        </w:rPr>
        <w:t xml:space="preserve"> Focusing on the changing world order and the rise of Asia, Dr Mahbubani framed his presentation by addressing three fundamental questions: Why is this century destined to be the Asian century? What obstacles stand in the way of Asia’s rise? And ultimately, what new world order will take shape?</w:t>
      </w:r>
    </w:p>
    <w:p w14:paraId="4FAB0F06" w14:textId="77777777" w:rsidR="002C052F" w:rsidRPr="00C1482B" w:rsidRDefault="002C052F" w:rsidP="003429F7">
      <w:pPr>
        <w:rPr>
          <w:lang w:val="en-US"/>
        </w:rPr>
      </w:pPr>
    </w:p>
    <w:p w14:paraId="6BD3B957" w14:textId="77777777" w:rsidR="003429F7" w:rsidRPr="00C1482B" w:rsidRDefault="003429F7" w:rsidP="003429F7">
      <w:pPr>
        <w:rPr>
          <w:lang w:val="en-US"/>
        </w:rPr>
      </w:pPr>
      <w:r w:rsidRPr="00C1482B">
        <w:rPr>
          <w:lang w:val="en-US"/>
        </w:rPr>
        <w:t>Dr Mahbubani used the term “3M” to characterize the distinct nature of the emerging world order in his presentation. He explained the meaning behind this concept as follows:</w:t>
      </w:r>
    </w:p>
    <w:p w14:paraId="4FA609EF" w14:textId="706C3FAE" w:rsidR="003429F7" w:rsidRPr="00C1482B" w:rsidRDefault="003429F7" w:rsidP="003429F7">
      <w:pPr>
        <w:rPr>
          <w:lang w:val="en-US"/>
        </w:rPr>
      </w:pPr>
      <w:r w:rsidRPr="002C052F">
        <w:rPr>
          <w:b/>
          <w:bCs/>
          <w:lang w:val="en-US"/>
        </w:rPr>
        <w:t>Multi-Civilizational World:</w:t>
      </w:r>
      <w:r w:rsidRPr="00C1482B">
        <w:rPr>
          <w:lang w:val="en-US"/>
        </w:rPr>
        <w:t xml:space="preserve"> 200 years of Western domination of world history where you had one dominant civilization running the world, will no longer be the case. We are </w:t>
      </w:r>
      <w:r w:rsidRPr="00C1482B">
        <w:rPr>
          <w:lang w:val="en-US"/>
        </w:rPr>
        <w:lastRenderedPageBreak/>
        <w:t xml:space="preserve">moving back to the old norm of world history. Until 1820, the two largest economies of the world were always those of China and India. </w:t>
      </w:r>
      <w:proofErr w:type="gramStart"/>
      <w:r w:rsidRPr="00C1482B">
        <w:rPr>
          <w:lang w:val="en-US"/>
        </w:rPr>
        <w:t>So</w:t>
      </w:r>
      <w:proofErr w:type="gramEnd"/>
      <w:r w:rsidRPr="00C1482B">
        <w:rPr>
          <w:lang w:val="en-US"/>
        </w:rPr>
        <w:t xml:space="preserve"> we're going back to an 1800 year-old pattern. What's interesting is that while most parts of the world are psychologically preparing for the multi-civilizational world, the West is still not preparing for it. And that creates a sudden dissonance in what's happening in the world.</w:t>
      </w:r>
    </w:p>
    <w:p w14:paraId="0923892B" w14:textId="72AA3465" w:rsidR="003429F7" w:rsidRPr="00C1482B" w:rsidRDefault="003429F7" w:rsidP="003429F7">
      <w:pPr>
        <w:rPr>
          <w:lang w:val="en-US"/>
        </w:rPr>
      </w:pPr>
      <w:r w:rsidRPr="002C052F">
        <w:rPr>
          <w:b/>
          <w:bCs/>
          <w:lang w:val="en-US"/>
        </w:rPr>
        <w:t>Multi-Polar World:</w:t>
      </w:r>
      <w:r w:rsidRPr="00C1482B">
        <w:rPr>
          <w:lang w:val="en-US"/>
        </w:rPr>
        <w:t xml:space="preserve"> Here too, you see that more and more middle powers are asserting themselves.</w:t>
      </w:r>
      <w:r w:rsidR="002C052F">
        <w:rPr>
          <w:lang w:val="en-US"/>
        </w:rPr>
        <w:t xml:space="preserve"> </w:t>
      </w:r>
      <w:r w:rsidRPr="00C1482B">
        <w:rPr>
          <w:lang w:val="en-US"/>
        </w:rPr>
        <w:t xml:space="preserve">G7’s share of global GNP is going </w:t>
      </w:r>
      <w:proofErr w:type="gramStart"/>
      <w:r w:rsidRPr="00C1482B">
        <w:rPr>
          <w:lang w:val="en-US"/>
        </w:rPr>
        <w:t>down,</w:t>
      </w:r>
      <w:proofErr w:type="gramEnd"/>
      <w:r w:rsidRPr="00C1482B">
        <w:rPr>
          <w:lang w:val="en-US"/>
        </w:rPr>
        <w:t xml:space="preserve"> BRICS’ share of global GNP is going up. And that's a sign of a multi polar world with major </w:t>
      </w:r>
      <w:proofErr w:type="gramStart"/>
      <w:r w:rsidRPr="00C1482B">
        <w:rPr>
          <w:lang w:val="en-US"/>
        </w:rPr>
        <w:t>non Western</w:t>
      </w:r>
      <w:proofErr w:type="gramEnd"/>
      <w:r w:rsidRPr="00C1482B">
        <w:rPr>
          <w:lang w:val="en-US"/>
        </w:rPr>
        <w:t xml:space="preserve"> powers playing a role in the world stage.</w:t>
      </w:r>
    </w:p>
    <w:p w14:paraId="3351E66D" w14:textId="77777777" w:rsidR="003429F7" w:rsidRDefault="003429F7" w:rsidP="003429F7">
      <w:pPr>
        <w:rPr>
          <w:lang w:val="en-US"/>
        </w:rPr>
      </w:pPr>
      <w:r w:rsidRPr="002C052F">
        <w:rPr>
          <w:b/>
          <w:bCs/>
          <w:lang w:val="en-US"/>
        </w:rPr>
        <w:t>Multilateral World:</w:t>
      </w:r>
      <w:r w:rsidRPr="00C1482B">
        <w:rPr>
          <w:lang w:val="en-US"/>
        </w:rPr>
        <w:t xml:space="preserve"> Alongside traditional institutions like the United Nations, we are witnessing the dramatic emergence of ad hoc multilateral organizations. For example, </w:t>
      </w:r>
      <w:proofErr w:type="spellStart"/>
      <w:r w:rsidRPr="00C1482B">
        <w:rPr>
          <w:lang w:val="en-US"/>
        </w:rPr>
        <w:t>emergings</w:t>
      </w:r>
      <w:proofErr w:type="spellEnd"/>
      <w:r w:rsidRPr="00C1482B">
        <w:rPr>
          <w:lang w:val="en-US"/>
        </w:rPr>
        <w:t xml:space="preserve"> for G20 will play a more important role in the world stage. BRICS will play a more important role on the world stage, and other such organizations will emerge. For instance, the Regional Comprehensive Economic Partnership (RCEP) is the world’s largest free trade agreement in East Asia, with the ASEAN countries together with China, Japan, South Korea, Australia, New Zealand. So, previously unheard-of organizations are making a difference.</w:t>
      </w:r>
    </w:p>
    <w:p w14:paraId="1AC59009" w14:textId="77777777" w:rsidR="002C052F" w:rsidRPr="00C1482B" w:rsidRDefault="002C052F" w:rsidP="003429F7">
      <w:pPr>
        <w:rPr>
          <w:lang w:val="en-US"/>
        </w:rPr>
      </w:pPr>
    </w:p>
    <w:p w14:paraId="0701D87C" w14:textId="6801B917" w:rsidR="003429F7" w:rsidRPr="00C1482B" w:rsidRDefault="003429F7" w:rsidP="003429F7">
      <w:pPr>
        <w:rPr>
          <w:lang w:val="en-US"/>
        </w:rPr>
      </w:pPr>
      <w:r w:rsidRPr="00C1482B">
        <w:rPr>
          <w:lang w:val="en-US"/>
        </w:rPr>
        <w:t xml:space="preserve">Highlighting the radical transformation ahead, Professor Mahbubani concluded his presentation with a striking statistic: China, India, and ASEAN together comprise a staggering 3.5 billion people. In the year 2000, out of 3.5 billion people, only 150 million enjoyed middle-class living standards. By 2020 the number had exploded 10 times from 150 million to 1.5 billion. By 2030 the number will be 2.5 to 3 billion. </w:t>
      </w:r>
      <w:proofErr w:type="gramStart"/>
      <w:r w:rsidRPr="00C1482B">
        <w:rPr>
          <w:lang w:val="en-US"/>
        </w:rPr>
        <w:t>Never before</w:t>
      </w:r>
      <w:proofErr w:type="gramEnd"/>
      <w:r w:rsidRPr="00C1482B">
        <w:rPr>
          <w:lang w:val="en-US"/>
        </w:rPr>
        <w:t xml:space="preserve"> in human history have increased the middle-class population of the world as significantly as we have in the last few decades. And that's why world history is going to change completely.</w:t>
      </w:r>
    </w:p>
    <w:p w14:paraId="5DF94F81" w14:textId="77777777" w:rsidR="003429F7" w:rsidRDefault="003429F7" w:rsidP="003429F7">
      <w:pPr>
        <w:pBdr>
          <w:bottom w:val="dotted" w:sz="24" w:space="1" w:color="auto"/>
        </w:pBdr>
        <w:rPr>
          <w:lang w:val="en-US"/>
        </w:rPr>
      </w:pPr>
    </w:p>
    <w:p w14:paraId="0DA493F0" w14:textId="77777777" w:rsidR="002C052F" w:rsidRPr="00C1482B" w:rsidRDefault="002C052F" w:rsidP="003429F7">
      <w:pPr>
        <w:pBdr>
          <w:bottom w:val="dotted" w:sz="24" w:space="1" w:color="auto"/>
        </w:pBdr>
        <w:rPr>
          <w:lang w:val="en-US"/>
        </w:rPr>
      </w:pPr>
    </w:p>
    <w:p w14:paraId="7D6A2BEA" w14:textId="77777777" w:rsidR="002C052F" w:rsidRPr="00C1482B" w:rsidRDefault="002C052F" w:rsidP="003429F7">
      <w:pPr>
        <w:rPr>
          <w:lang w:val="en-US"/>
        </w:rPr>
      </w:pPr>
    </w:p>
    <w:p w14:paraId="16DA4EEF" w14:textId="77777777" w:rsidR="002C052F" w:rsidRDefault="002C052F" w:rsidP="003429F7">
      <w:pPr>
        <w:rPr>
          <w:lang w:val="en-US"/>
        </w:rPr>
      </w:pPr>
    </w:p>
    <w:p w14:paraId="4C9CEE41" w14:textId="7DCC049F" w:rsidR="003429F7" w:rsidRPr="002C052F" w:rsidRDefault="003429F7" w:rsidP="003429F7">
      <w:pPr>
        <w:rPr>
          <w:b/>
          <w:bCs/>
          <w:lang w:val="en-US"/>
        </w:rPr>
      </w:pPr>
      <w:proofErr w:type="spellStart"/>
      <w:r w:rsidRPr="002C052F">
        <w:rPr>
          <w:b/>
          <w:bCs/>
          <w:lang w:val="en-US"/>
        </w:rPr>
        <w:t>Bizden</w:t>
      </w:r>
      <w:proofErr w:type="spellEnd"/>
      <w:r w:rsidRPr="002C052F">
        <w:rPr>
          <w:b/>
          <w:bCs/>
          <w:lang w:val="en-US"/>
        </w:rPr>
        <w:t xml:space="preserve"> </w:t>
      </w:r>
      <w:proofErr w:type="spellStart"/>
      <w:r w:rsidRPr="002C052F">
        <w:rPr>
          <w:b/>
          <w:bCs/>
          <w:lang w:val="en-US"/>
        </w:rPr>
        <w:t>Haberler</w:t>
      </w:r>
      <w:proofErr w:type="spellEnd"/>
      <w:r w:rsidRPr="002C052F">
        <w:rPr>
          <w:b/>
          <w:bCs/>
          <w:lang w:val="en-US"/>
        </w:rPr>
        <w:t xml:space="preserve"> interview with Professor Kishore Mahbubani:</w:t>
      </w:r>
    </w:p>
    <w:p w14:paraId="2F14AB4C" w14:textId="77777777" w:rsidR="003429F7" w:rsidRPr="002C052F" w:rsidRDefault="003429F7" w:rsidP="003429F7">
      <w:pPr>
        <w:rPr>
          <w:b/>
          <w:bCs/>
          <w:lang w:val="en-US"/>
        </w:rPr>
      </w:pPr>
      <w:r w:rsidRPr="002C052F">
        <w:rPr>
          <w:b/>
          <w:bCs/>
          <w:lang w:val="en-US"/>
        </w:rPr>
        <w:t>“Turkey is uniquely positioned to serve as a bridge between East and West and this presents an incredible opportunity”</w:t>
      </w:r>
    </w:p>
    <w:p w14:paraId="17C451C1" w14:textId="77777777" w:rsidR="003429F7" w:rsidRPr="002C052F" w:rsidRDefault="003429F7" w:rsidP="003429F7">
      <w:pPr>
        <w:rPr>
          <w:b/>
          <w:bCs/>
          <w:lang w:val="en-US"/>
        </w:rPr>
      </w:pPr>
    </w:p>
    <w:p w14:paraId="1F0AFCFC" w14:textId="77777777" w:rsidR="003429F7" w:rsidRPr="002C052F" w:rsidRDefault="003429F7" w:rsidP="003429F7">
      <w:pPr>
        <w:rPr>
          <w:b/>
          <w:bCs/>
          <w:lang w:val="en-US"/>
        </w:rPr>
      </w:pPr>
      <w:r w:rsidRPr="002C052F">
        <w:rPr>
          <w:b/>
          <w:bCs/>
          <w:lang w:val="en-US"/>
        </w:rPr>
        <w:t xml:space="preserve">After his presentation as guest speaker, </w:t>
      </w:r>
      <w:proofErr w:type="spellStart"/>
      <w:r w:rsidRPr="002C052F">
        <w:rPr>
          <w:b/>
          <w:bCs/>
          <w:lang w:val="en-US"/>
        </w:rPr>
        <w:t>Bizden</w:t>
      </w:r>
      <w:proofErr w:type="spellEnd"/>
      <w:r w:rsidRPr="002C052F">
        <w:rPr>
          <w:b/>
          <w:bCs/>
          <w:lang w:val="en-US"/>
        </w:rPr>
        <w:t xml:space="preserve"> </w:t>
      </w:r>
      <w:proofErr w:type="spellStart"/>
      <w:r w:rsidRPr="002C052F">
        <w:rPr>
          <w:b/>
          <w:bCs/>
          <w:lang w:val="en-US"/>
        </w:rPr>
        <w:t>Haberler</w:t>
      </w:r>
      <w:proofErr w:type="spellEnd"/>
      <w:r w:rsidRPr="002C052F">
        <w:rPr>
          <w:b/>
          <w:bCs/>
          <w:lang w:val="en-US"/>
        </w:rPr>
        <w:t xml:space="preserve"> sat down with Professor Kishore Mahbubani and had an enjoyable chat.</w:t>
      </w:r>
    </w:p>
    <w:p w14:paraId="0235E0A5" w14:textId="77777777" w:rsidR="002C052F" w:rsidRDefault="002C052F" w:rsidP="003429F7">
      <w:pPr>
        <w:rPr>
          <w:lang w:val="en-US"/>
        </w:rPr>
      </w:pPr>
    </w:p>
    <w:p w14:paraId="3D73ACF9" w14:textId="5012F460" w:rsidR="003429F7" w:rsidRPr="002C052F" w:rsidRDefault="003429F7" w:rsidP="003429F7">
      <w:pPr>
        <w:rPr>
          <w:b/>
          <w:bCs/>
          <w:lang w:val="en-US"/>
        </w:rPr>
      </w:pPr>
      <w:r w:rsidRPr="002C052F">
        <w:rPr>
          <w:b/>
          <w:bCs/>
          <w:lang w:val="en-US"/>
        </w:rPr>
        <w:t>In a previous interview elsewhere, you mentioned that you entered diplomacy ‘by chance.’ Could you share with us that process and the path that led to the development of your career?</w:t>
      </w:r>
    </w:p>
    <w:p w14:paraId="19BF931E" w14:textId="77777777" w:rsidR="003429F7" w:rsidRPr="00C1482B" w:rsidRDefault="003429F7" w:rsidP="003429F7">
      <w:pPr>
        <w:rPr>
          <w:lang w:val="en-US"/>
        </w:rPr>
      </w:pPr>
      <w:r w:rsidRPr="00C1482B">
        <w:rPr>
          <w:lang w:val="en-US"/>
        </w:rPr>
        <w:t>Yes, that’s correct. After graduating from the National University of Singapore in 1971, I joined the Singapore diplomatic service. I had received a “President’s Scholarship” from the Singapore Government and one of the scholarship’s stipulations was a requirement to serve the Singapore Government for five years after graduation. Initially, I planned to spend only a few years in the foreign service; but to my surprise, I ended up spending 33 years there. This was because I discovered a liking for geopolitics and for studying its impact on human society. In short, I fell in love with diplomacy.</w:t>
      </w:r>
    </w:p>
    <w:p w14:paraId="657BA463" w14:textId="77777777" w:rsidR="003429F7" w:rsidRPr="00C1482B" w:rsidRDefault="003429F7" w:rsidP="003429F7">
      <w:pPr>
        <w:rPr>
          <w:lang w:val="en-US"/>
        </w:rPr>
      </w:pPr>
    </w:p>
    <w:p w14:paraId="535E5689" w14:textId="77777777" w:rsidR="003429F7" w:rsidRPr="002C052F" w:rsidRDefault="003429F7" w:rsidP="003429F7">
      <w:pPr>
        <w:rPr>
          <w:b/>
          <w:bCs/>
          <w:lang w:val="en-US"/>
        </w:rPr>
      </w:pPr>
      <w:r w:rsidRPr="002C052F">
        <w:rPr>
          <w:b/>
          <w:bCs/>
          <w:lang w:val="en-US"/>
        </w:rPr>
        <w:t>As we look ahead to the second half of the 21st century, how significant is Asia’s rise in your vision of the future global order?</w:t>
      </w:r>
    </w:p>
    <w:p w14:paraId="652AA72D" w14:textId="77777777" w:rsidR="003429F7" w:rsidRPr="00C1482B" w:rsidRDefault="003429F7" w:rsidP="003429F7">
      <w:pPr>
        <w:rPr>
          <w:lang w:val="en-US"/>
        </w:rPr>
      </w:pPr>
      <w:r w:rsidRPr="00C1482B">
        <w:rPr>
          <w:lang w:val="en-US"/>
        </w:rPr>
        <w:t xml:space="preserve">The 21st century will absolutely be an Asian century. And you know, I kind of stumbled upon just how ready the world is for this. When my </w:t>
      </w:r>
      <w:proofErr w:type="gramStart"/>
      <w:r w:rsidRPr="00C1482B">
        <w:rPr>
          <w:lang w:val="en-US"/>
        </w:rPr>
        <w:t>open-access</w:t>
      </w:r>
      <w:proofErr w:type="gramEnd"/>
      <w:r w:rsidRPr="00C1482B">
        <w:rPr>
          <w:lang w:val="en-US"/>
        </w:rPr>
        <w:t xml:space="preserve"> book The Asian 21st Century came out in January 2022, my German publishers Springer Nature expected something like 20,000 downloads. But </w:t>
      </w:r>
      <w:proofErr w:type="gramStart"/>
      <w:r w:rsidRPr="00C1482B">
        <w:rPr>
          <w:lang w:val="en-US"/>
        </w:rPr>
        <w:t>instead</w:t>
      </w:r>
      <w:proofErr w:type="gramEnd"/>
      <w:r w:rsidRPr="00C1482B">
        <w:rPr>
          <w:lang w:val="en-US"/>
        </w:rPr>
        <w:t xml:space="preserve"> it got 3.86 million downloads from people in more than 160 countries. That’s a pretty clear sign that the world is ready for an Asian century. Now China, as Asia’s largest economy by far, will </w:t>
      </w:r>
      <w:proofErr w:type="gramStart"/>
      <w:r w:rsidRPr="00C1482B">
        <w:rPr>
          <w:lang w:val="en-US"/>
        </w:rPr>
        <w:t>definitely be</w:t>
      </w:r>
      <w:proofErr w:type="gramEnd"/>
      <w:r w:rsidRPr="00C1482B">
        <w:rPr>
          <w:lang w:val="en-US"/>
        </w:rPr>
        <w:t xml:space="preserve"> a major player in all of this. But even with its 1.4 billion people, China is still just one part of the picture. After all there are 4.6 billion Asians in the world. </w:t>
      </w:r>
      <w:proofErr w:type="gramStart"/>
      <w:r w:rsidRPr="00C1482B">
        <w:rPr>
          <w:lang w:val="en-US"/>
        </w:rPr>
        <w:t>So</w:t>
      </w:r>
      <w:proofErr w:type="gramEnd"/>
      <w:r w:rsidRPr="00C1482B">
        <w:rPr>
          <w:lang w:val="en-US"/>
        </w:rPr>
        <w:t xml:space="preserve"> the Asian century isn’t just about China. It’s about India, Southeast Asia, and many other parts of Asia making a comeback.</w:t>
      </w:r>
    </w:p>
    <w:p w14:paraId="305C4848" w14:textId="77777777" w:rsidR="003429F7" w:rsidRPr="00C1482B" w:rsidRDefault="003429F7" w:rsidP="003429F7">
      <w:pPr>
        <w:rPr>
          <w:lang w:val="en-US"/>
        </w:rPr>
      </w:pPr>
    </w:p>
    <w:p w14:paraId="5F4DD150" w14:textId="77777777" w:rsidR="003429F7" w:rsidRPr="002C052F" w:rsidRDefault="003429F7" w:rsidP="003429F7">
      <w:pPr>
        <w:rPr>
          <w:b/>
          <w:bCs/>
          <w:lang w:val="en-US"/>
        </w:rPr>
      </w:pPr>
      <w:proofErr w:type="gramStart"/>
      <w:r w:rsidRPr="002C052F">
        <w:rPr>
          <w:b/>
          <w:bCs/>
          <w:lang w:val="en-US"/>
        </w:rPr>
        <w:t>So</w:t>
      </w:r>
      <w:proofErr w:type="gramEnd"/>
      <w:r w:rsidRPr="002C052F">
        <w:rPr>
          <w:b/>
          <w:bCs/>
          <w:lang w:val="en-US"/>
        </w:rPr>
        <w:t xml:space="preserve"> do you think we’ll see the East emerging as a more coordinated political actor on the global stage?</w:t>
      </w:r>
    </w:p>
    <w:p w14:paraId="4763DE20" w14:textId="77777777" w:rsidR="003429F7" w:rsidRPr="00C1482B" w:rsidRDefault="003429F7" w:rsidP="003429F7">
      <w:pPr>
        <w:rPr>
          <w:lang w:val="en-US"/>
        </w:rPr>
      </w:pPr>
      <w:r w:rsidRPr="00C1482B">
        <w:rPr>
          <w:lang w:val="en-US"/>
        </w:rPr>
        <w:t xml:space="preserve">There’s no question that the West has dominated world history for the past 200 years. </w:t>
      </w:r>
      <w:proofErr w:type="gramStart"/>
      <w:r w:rsidRPr="00C1482B">
        <w:rPr>
          <w:lang w:val="en-US"/>
        </w:rPr>
        <w:t>However</w:t>
      </w:r>
      <w:proofErr w:type="gramEnd"/>
      <w:r w:rsidRPr="00C1482B">
        <w:rPr>
          <w:lang w:val="en-US"/>
        </w:rPr>
        <w:t xml:space="preserve"> that dominance is coming to an end. In fact, I’d like to draw attention here to a point I made during my presentation: In 1980, the combined economy of the European Union was ten times larger than China’s. Today, the EU and China are roughly the same size. By 2050, the EU will be only half the size of China. So, the era of Western dominance is definitely </w:t>
      </w:r>
      <w:proofErr w:type="gramStart"/>
      <w:r w:rsidRPr="00C1482B">
        <w:rPr>
          <w:lang w:val="en-US"/>
        </w:rPr>
        <w:t>coming to a close</w:t>
      </w:r>
      <w:proofErr w:type="gramEnd"/>
      <w:r w:rsidRPr="00C1482B">
        <w:rPr>
          <w:lang w:val="en-US"/>
        </w:rPr>
        <w:t xml:space="preserve">. On the other hand, we won’t see a unified Asia trying to rule the world. I foresee multiple power centers emerging in Asia, with major players like China, India, Japan, and ASEAN. </w:t>
      </w:r>
      <w:proofErr w:type="gramStart"/>
      <w:r w:rsidRPr="00C1482B">
        <w:rPr>
          <w:lang w:val="en-US"/>
        </w:rPr>
        <w:t>Of course</w:t>
      </w:r>
      <w:proofErr w:type="gramEnd"/>
      <w:r w:rsidRPr="00C1482B">
        <w:rPr>
          <w:lang w:val="en-US"/>
        </w:rPr>
        <w:t xml:space="preserve"> China and India will be the major players: They’re the two biggest economies, after all. But they won’t be repeating what Germany and France did after World War II–creating new synergies by setting aside old animosities. That’s because it wasn’t mutual affection that brought Germany and France together: It was their fear of the Soviet Union. There’s no common dread like that capable of bringing Asian countries together so we’re not going to be seeing an Eastern bloc countering a Western bloc. Instead, we’re going to have a multipolar world.</w:t>
      </w:r>
    </w:p>
    <w:p w14:paraId="5D4D5953" w14:textId="77777777" w:rsidR="003429F7" w:rsidRPr="00C1482B" w:rsidRDefault="003429F7" w:rsidP="003429F7">
      <w:pPr>
        <w:rPr>
          <w:lang w:val="en-US"/>
        </w:rPr>
      </w:pPr>
    </w:p>
    <w:p w14:paraId="7B68ADF9" w14:textId="77777777" w:rsidR="003429F7" w:rsidRPr="002C052F" w:rsidRDefault="003429F7" w:rsidP="003429F7">
      <w:pPr>
        <w:rPr>
          <w:b/>
          <w:bCs/>
          <w:lang w:val="en-US"/>
        </w:rPr>
      </w:pPr>
      <w:r w:rsidRPr="002C052F">
        <w:rPr>
          <w:b/>
          <w:bCs/>
          <w:lang w:val="en-US"/>
        </w:rPr>
        <w:t>How do you see US-China rivalries developing over the next decade, particularly in terms of economics and technology?</w:t>
      </w:r>
    </w:p>
    <w:p w14:paraId="79E72E14" w14:textId="77777777" w:rsidR="003429F7" w:rsidRPr="00C1482B" w:rsidRDefault="003429F7" w:rsidP="003429F7">
      <w:pPr>
        <w:rPr>
          <w:lang w:val="en-US"/>
        </w:rPr>
      </w:pPr>
      <w:r w:rsidRPr="00C1482B">
        <w:rPr>
          <w:lang w:val="en-US"/>
        </w:rPr>
        <w:t>There’s no doubt that the US-China rivalry is going to intensify in the decades ahead. It’s an iron law of geopolitics everywhere in the world that an existing superpower will try to contain the rise of a newly emerging power perceived to be “too strong”. However deeply divided they may be, there’s one thing all Americans agree on: The US must try to contain China. Donald Trump’s reelection isn’t going to change that long-term trajectory. That said, Donald Trump might also be open to making deals with China. We should therefore be prepared for some more Trump “surprises”.</w:t>
      </w:r>
    </w:p>
    <w:p w14:paraId="34DFA270" w14:textId="77777777" w:rsidR="003429F7" w:rsidRPr="00C1482B" w:rsidRDefault="003429F7" w:rsidP="003429F7">
      <w:pPr>
        <w:rPr>
          <w:lang w:val="en-US"/>
        </w:rPr>
      </w:pPr>
    </w:p>
    <w:p w14:paraId="02676F32" w14:textId="77777777" w:rsidR="003429F7" w:rsidRPr="002C052F" w:rsidRDefault="003429F7" w:rsidP="003429F7">
      <w:pPr>
        <w:rPr>
          <w:b/>
          <w:bCs/>
          <w:lang w:val="en-US"/>
        </w:rPr>
      </w:pPr>
      <w:r w:rsidRPr="002C052F">
        <w:rPr>
          <w:b/>
          <w:bCs/>
          <w:lang w:val="en-US"/>
        </w:rPr>
        <w:t>Given Turkey’s unique position bridging East and West, its growing regional influence, and its geopolitical importance, what role do you see Turkey playing in shaping the future global order?</w:t>
      </w:r>
    </w:p>
    <w:p w14:paraId="55216FBC" w14:textId="77777777" w:rsidR="003429F7" w:rsidRPr="00C1482B" w:rsidRDefault="003429F7" w:rsidP="003429F7">
      <w:pPr>
        <w:rPr>
          <w:lang w:val="en-US"/>
        </w:rPr>
      </w:pPr>
      <w:r w:rsidRPr="00C1482B">
        <w:rPr>
          <w:lang w:val="en-US"/>
        </w:rPr>
        <w:t xml:space="preserve">In this emerging multi-civilizational, multipolar, multilateral world, Turkey has a tremendous opportunity to act as a bridge between East and West. It can also help persuade the major global powers to be mindful of various regional concerns. There’s no </w:t>
      </w:r>
      <w:r w:rsidRPr="00C1482B">
        <w:rPr>
          <w:lang w:val="en-US"/>
        </w:rPr>
        <w:lastRenderedPageBreak/>
        <w:t>doubt that Turkey’s global influence will grow in the coming decades within this new multipolar world</w:t>
      </w:r>
    </w:p>
    <w:p w14:paraId="7EC85D55" w14:textId="77777777" w:rsidR="003429F7" w:rsidRPr="00C1482B" w:rsidRDefault="003429F7" w:rsidP="003429F7">
      <w:pPr>
        <w:rPr>
          <w:lang w:val="en-US"/>
        </w:rPr>
      </w:pPr>
    </w:p>
    <w:p w14:paraId="67B17525" w14:textId="77777777" w:rsidR="003429F7" w:rsidRPr="002C052F" w:rsidRDefault="003429F7" w:rsidP="003429F7">
      <w:pPr>
        <w:rPr>
          <w:b/>
          <w:bCs/>
          <w:lang w:val="en-US"/>
        </w:rPr>
      </w:pPr>
      <w:r w:rsidRPr="002C052F">
        <w:rPr>
          <w:b/>
          <w:bCs/>
          <w:lang w:val="en-US"/>
        </w:rPr>
        <w:t xml:space="preserve">What would you like to say about this influence in your discussions with </w:t>
      </w:r>
      <w:proofErr w:type="spellStart"/>
      <w:r w:rsidRPr="002C052F">
        <w:rPr>
          <w:b/>
          <w:bCs/>
          <w:lang w:val="en-US"/>
        </w:rPr>
        <w:t>Koç</w:t>
      </w:r>
      <w:proofErr w:type="spellEnd"/>
      <w:r w:rsidRPr="002C052F">
        <w:rPr>
          <w:b/>
          <w:bCs/>
          <w:lang w:val="en-US"/>
        </w:rPr>
        <w:t xml:space="preserve"> Holding senior executives today?</w:t>
      </w:r>
    </w:p>
    <w:p w14:paraId="1DE8029B" w14:textId="77777777" w:rsidR="003429F7" w:rsidRPr="00C1482B" w:rsidRDefault="003429F7" w:rsidP="003429F7">
      <w:pPr>
        <w:rPr>
          <w:lang w:val="en-US"/>
        </w:rPr>
      </w:pPr>
      <w:r w:rsidRPr="00C1482B">
        <w:rPr>
          <w:lang w:val="en-US"/>
        </w:rPr>
        <w:t xml:space="preserve">It’s been a real privilege for me to meet and speak with the senior executives at </w:t>
      </w:r>
      <w:proofErr w:type="spellStart"/>
      <w:r w:rsidRPr="00C1482B">
        <w:rPr>
          <w:lang w:val="en-US"/>
        </w:rPr>
        <w:t>Koç</w:t>
      </w:r>
      <w:proofErr w:type="spellEnd"/>
      <w:r w:rsidRPr="00C1482B">
        <w:rPr>
          <w:lang w:val="en-US"/>
        </w:rPr>
        <w:t xml:space="preserve"> Holding because I’ve always found them to be incredibly open-minded. The </w:t>
      </w:r>
      <w:proofErr w:type="spellStart"/>
      <w:r w:rsidRPr="00C1482B">
        <w:rPr>
          <w:lang w:val="en-US"/>
        </w:rPr>
        <w:t>Koç</w:t>
      </w:r>
      <w:proofErr w:type="spellEnd"/>
      <w:r w:rsidRPr="00C1482B">
        <w:rPr>
          <w:lang w:val="en-US"/>
        </w:rPr>
        <w:t xml:space="preserve"> Group have done remarkably well by making the most of economic opportunities. I’m sure as the Asian Century continues to unfold, there will be even more opportunities for the group to prosper and grow.</w:t>
      </w:r>
    </w:p>
    <w:p w14:paraId="0785B0BD" w14:textId="77777777" w:rsidR="003429F7" w:rsidRPr="00C1482B" w:rsidRDefault="003429F7" w:rsidP="003429F7">
      <w:pPr>
        <w:rPr>
          <w:lang w:val="en-US"/>
        </w:rPr>
      </w:pPr>
    </w:p>
    <w:p w14:paraId="54E882B0" w14:textId="77777777" w:rsidR="003429F7" w:rsidRPr="00C1482B" w:rsidRDefault="003429F7" w:rsidP="003429F7">
      <w:pPr>
        <w:pBdr>
          <w:bottom w:val="dotted" w:sz="24" w:space="1" w:color="auto"/>
        </w:pBdr>
        <w:rPr>
          <w:lang w:val="en-US"/>
        </w:rPr>
      </w:pPr>
    </w:p>
    <w:p w14:paraId="362D1836" w14:textId="77777777" w:rsidR="002C052F" w:rsidRPr="00C1482B" w:rsidRDefault="002C052F" w:rsidP="003429F7">
      <w:pPr>
        <w:rPr>
          <w:lang w:val="en-US"/>
        </w:rPr>
      </w:pPr>
    </w:p>
    <w:p w14:paraId="0E53E7C7" w14:textId="77777777" w:rsidR="003429F7" w:rsidRPr="00C1482B" w:rsidRDefault="003429F7" w:rsidP="003429F7">
      <w:pPr>
        <w:rPr>
          <w:lang w:val="en-US"/>
        </w:rPr>
      </w:pPr>
    </w:p>
    <w:p w14:paraId="2788BA96" w14:textId="77777777" w:rsidR="003429F7" w:rsidRPr="002C052F" w:rsidRDefault="003429F7" w:rsidP="003429F7">
      <w:pPr>
        <w:rPr>
          <w:b/>
          <w:bCs/>
          <w:lang w:val="en-US"/>
        </w:rPr>
      </w:pPr>
      <w:r w:rsidRPr="002C052F">
        <w:rPr>
          <w:b/>
          <w:bCs/>
          <w:lang w:val="en-US"/>
        </w:rPr>
        <w:t>KOÇ GROUP MAINTAINING COMPETITIVE EDGE THROUGH AI DEPLOYMENT AND DIGITALIZATION</w:t>
      </w:r>
    </w:p>
    <w:p w14:paraId="64842BCE" w14:textId="77777777" w:rsidR="003429F7" w:rsidRPr="002C052F" w:rsidRDefault="003429F7" w:rsidP="003429F7">
      <w:pPr>
        <w:rPr>
          <w:b/>
          <w:bCs/>
          <w:lang w:val="en-US"/>
        </w:rPr>
      </w:pPr>
      <w:r w:rsidRPr="002C052F">
        <w:rPr>
          <w:b/>
          <w:bCs/>
          <w:lang w:val="en-US"/>
        </w:rPr>
        <w:t xml:space="preserve">During a “Digital Transformation &amp; Technology” panel discussion held as part of the </w:t>
      </w:r>
      <w:proofErr w:type="spellStart"/>
      <w:r w:rsidRPr="002C052F">
        <w:rPr>
          <w:b/>
          <w:bCs/>
          <w:lang w:val="en-US"/>
        </w:rPr>
        <w:t>Koç</w:t>
      </w:r>
      <w:proofErr w:type="spellEnd"/>
      <w:r w:rsidRPr="002C052F">
        <w:rPr>
          <w:b/>
          <w:bCs/>
          <w:lang w:val="en-US"/>
        </w:rPr>
        <w:t xml:space="preserve"> Group Executives meeting, innovative, field-practical applications and the transformative impact of technology on production were explored. Moderated by </w:t>
      </w:r>
      <w:proofErr w:type="spellStart"/>
      <w:r w:rsidRPr="002C052F">
        <w:rPr>
          <w:b/>
          <w:bCs/>
          <w:lang w:val="en-US"/>
        </w:rPr>
        <w:t>Koç</w:t>
      </w:r>
      <w:proofErr w:type="spellEnd"/>
      <w:r w:rsidRPr="002C052F">
        <w:rPr>
          <w:b/>
          <w:bCs/>
          <w:lang w:val="en-US"/>
        </w:rPr>
        <w:t xml:space="preserve"> Holding CEO Levent </w:t>
      </w:r>
      <w:proofErr w:type="spellStart"/>
      <w:r w:rsidRPr="002C052F">
        <w:rPr>
          <w:b/>
          <w:bCs/>
          <w:lang w:val="en-US"/>
        </w:rPr>
        <w:t>Çakıroğlu</w:t>
      </w:r>
      <w:proofErr w:type="spellEnd"/>
      <w:r w:rsidRPr="002C052F">
        <w:rPr>
          <w:b/>
          <w:bCs/>
          <w:lang w:val="en-US"/>
        </w:rPr>
        <w:t xml:space="preserve">, the panel consisted of project managers from Beko, </w:t>
      </w:r>
      <w:proofErr w:type="spellStart"/>
      <w:r w:rsidRPr="002C052F">
        <w:rPr>
          <w:b/>
          <w:bCs/>
          <w:lang w:val="en-US"/>
        </w:rPr>
        <w:t>Tüpraş</w:t>
      </w:r>
      <w:proofErr w:type="spellEnd"/>
      <w:r w:rsidRPr="002C052F">
        <w:rPr>
          <w:b/>
          <w:bCs/>
          <w:lang w:val="en-US"/>
        </w:rPr>
        <w:t xml:space="preserve"> and Ford Otosan.</w:t>
      </w:r>
    </w:p>
    <w:p w14:paraId="6F315C1D" w14:textId="77777777" w:rsidR="003429F7" w:rsidRPr="00C1482B" w:rsidRDefault="003429F7" w:rsidP="003429F7">
      <w:pPr>
        <w:rPr>
          <w:lang w:val="en-US"/>
        </w:rPr>
      </w:pPr>
    </w:p>
    <w:p w14:paraId="64D2AD15" w14:textId="77777777" w:rsidR="003429F7" w:rsidRPr="00C1482B" w:rsidRDefault="003429F7" w:rsidP="003429F7">
      <w:pPr>
        <w:rPr>
          <w:lang w:val="en-US"/>
        </w:rPr>
      </w:pPr>
    </w:p>
    <w:p w14:paraId="6BC46C5E" w14:textId="0303C910" w:rsidR="003429F7" w:rsidRPr="00C1482B" w:rsidRDefault="003429F7" w:rsidP="003429F7">
      <w:pPr>
        <w:rPr>
          <w:lang w:val="en-US"/>
        </w:rPr>
      </w:pPr>
      <w:r w:rsidRPr="00C1482B">
        <w:rPr>
          <w:lang w:val="en-US"/>
        </w:rPr>
        <w:t xml:space="preserve">A “Digital Transformation &amp; Technology” panel discussion, held during the 38th </w:t>
      </w:r>
      <w:proofErr w:type="spellStart"/>
      <w:r w:rsidRPr="00C1482B">
        <w:rPr>
          <w:lang w:val="en-US"/>
        </w:rPr>
        <w:t>Koç</w:t>
      </w:r>
      <w:proofErr w:type="spellEnd"/>
      <w:r w:rsidRPr="00C1482B">
        <w:rPr>
          <w:lang w:val="en-US"/>
        </w:rPr>
        <w:t xml:space="preserve"> Group Executives Meeting, provided a platform for evaluating major developments in digitalization and technology, both worldwide and within the </w:t>
      </w:r>
      <w:proofErr w:type="spellStart"/>
      <w:r w:rsidRPr="00C1482B">
        <w:rPr>
          <w:lang w:val="en-US"/>
        </w:rPr>
        <w:t>Koç</w:t>
      </w:r>
      <w:proofErr w:type="spellEnd"/>
      <w:r w:rsidRPr="00C1482B">
        <w:rPr>
          <w:lang w:val="en-US"/>
        </w:rPr>
        <w:t xml:space="preserve"> Group. With </w:t>
      </w:r>
      <w:proofErr w:type="spellStart"/>
      <w:r w:rsidRPr="00C1482B">
        <w:rPr>
          <w:lang w:val="en-US"/>
        </w:rPr>
        <w:t>Koç</w:t>
      </w:r>
      <w:proofErr w:type="spellEnd"/>
      <w:r w:rsidRPr="00C1482B">
        <w:rPr>
          <w:lang w:val="en-US"/>
        </w:rPr>
        <w:t xml:space="preserve"> Holding CEO Levent </w:t>
      </w:r>
      <w:proofErr w:type="spellStart"/>
      <w:r w:rsidRPr="00C1482B">
        <w:rPr>
          <w:lang w:val="en-US"/>
        </w:rPr>
        <w:t>Çakıroğlu</w:t>
      </w:r>
      <w:proofErr w:type="spellEnd"/>
      <w:r w:rsidRPr="00C1482B">
        <w:rPr>
          <w:lang w:val="en-US"/>
        </w:rPr>
        <w:t xml:space="preserve"> serving as moderator, the panel featured insights from three experts: Abdurrahman </w:t>
      </w:r>
      <w:proofErr w:type="spellStart"/>
      <w:r w:rsidRPr="00C1482B">
        <w:rPr>
          <w:lang w:val="en-US"/>
        </w:rPr>
        <w:t>Şahin</w:t>
      </w:r>
      <w:proofErr w:type="spellEnd"/>
      <w:r w:rsidRPr="00C1482B">
        <w:rPr>
          <w:lang w:val="en-US"/>
        </w:rPr>
        <w:t xml:space="preserve">, who leads product development for cooking appliances at Beko; </w:t>
      </w:r>
      <w:proofErr w:type="spellStart"/>
      <w:r w:rsidRPr="00C1482B">
        <w:rPr>
          <w:lang w:val="en-US"/>
        </w:rPr>
        <w:t>Burcu</w:t>
      </w:r>
      <w:proofErr w:type="spellEnd"/>
      <w:r w:rsidRPr="00C1482B">
        <w:rPr>
          <w:lang w:val="en-US"/>
        </w:rPr>
        <w:t xml:space="preserve"> Balkan, responsible for digitalization and customer experience initiatives at </w:t>
      </w:r>
      <w:proofErr w:type="spellStart"/>
      <w:r w:rsidRPr="00C1482B">
        <w:rPr>
          <w:lang w:val="en-US"/>
        </w:rPr>
        <w:t>Tüpraş</w:t>
      </w:r>
      <w:proofErr w:type="spellEnd"/>
      <w:r w:rsidRPr="00C1482B">
        <w:rPr>
          <w:lang w:val="en-US"/>
        </w:rPr>
        <w:t xml:space="preserve">; and Ziya </w:t>
      </w:r>
      <w:proofErr w:type="spellStart"/>
      <w:r w:rsidRPr="00C1482B">
        <w:rPr>
          <w:lang w:val="en-US"/>
        </w:rPr>
        <w:t>Dalkılıç</w:t>
      </w:r>
      <w:proofErr w:type="spellEnd"/>
      <w:r w:rsidRPr="00C1482B">
        <w:rPr>
          <w:lang w:val="en-US"/>
        </w:rPr>
        <w:t>, a data science specialist at Ford Otosan.</w:t>
      </w:r>
    </w:p>
    <w:p w14:paraId="697E49F5" w14:textId="77777777" w:rsidR="003429F7" w:rsidRPr="00C1482B" w:rsidRDefault="003429F7" w:rsidP="003429F7">
      <w:pPr>
        <w:rPr>
          <w:lang w:val="en-US"/>
        </w:rPr>
      </w:pPr>
    </w:p>
    <w:p w14:paraId="2CE826EE" w14:textId="77777777" w:rsidR="003429F7" w:rsidRPr="002C052F" w:rsidRDefault="003429F7" w:rsidP="003429F7">
      <w:pPr>
        <w:rPr>
          <w:b/>
          <w:bCs/>
          <w:lang w:val="en-US"/>
        </w:rPr>
      </w:pPr>
      <w:r w:rsidRPr="002C052F">
        <w:rPr>
          <w:b/>
          <w:bCs/>
          <w:lang w:val="en-US"/>
        </w:rPr>
        <w:t>“We’re driving digital transformation across our existing operations.”</w:t>
      </w:r>
    </w:p>
    <w:p w14:paraId="612A33A7" w14:textId="77777777" w:rsidR="003429F7" w:rsidRPr="00C1482B" w:rsidRDefault="003429F7" w:rsidP="003429F7">
      <w:pPr>
        <w:rPr>
          <w:lang w:val="en-US"/>
        </w:rPr>
      </w:pPr>
      <w:r w:rsidRPr="00C1482B">
        <w:rPr>
          <w:lang w:val="en-US"/>
        </w:rPr>
        <w:t xml:space="preserve">“In a rapidly changing world, we are gaining a competitive advantage with artificial intelligence and digital transformation” said Beko’s Senior Product Director of Cooking Appliances, Abdurrahman </w:t>
      </w:r>
      <w:proofErr w:type="spellStart"/>
      <w:r w:rsidRPr="00C1482B">
        <w:rPr>
          <w:lang w:val="en-US"/>
        </w:rPr>
        <w:t>Şahin</w:t>
      </w:r>
      <w:proofErr w:type="spellEnd"/>
      <w:r w:rsidRPr="00C1482B">
        <w:rPr>
          <w:lang w:val="en-US"/>
        </w:rPr>
        <w:t xml:space="preserve">. “In this environment of rapid change and increasing competition, we need to deliver our high-quality products and services to customers quickly. I think this is what puts us ahead of the competition. That’s because we have an advantage stemming from our presence in the WEF ecosystem, where Beko and the </w:t>
      </w:r>
      <w:proofErr w:type="spellStart"/>
      <w:r w:rsidRPr="00C1482B">
        <w:rPr>
          <w:lang w:val="en-US"/>
        </w:rPr>
        <w:t>Koç</w:t>
      </w:r>
      <w:proofErr w:type="spellEnd"/>
      <w:r w:rsidRPr="00C1482B">
        <w:rPr>
          <w:lang w:val="en-US"/>
        </w:rPr>
        <w:t xml:space="preserve"> Group can learn and benchmark against the best. Additionally, our “Factories of the Future” program launched in late 2023 promotes knowledge sharing and collaboration among </w:t>
      </w:r>
      <w:proofErr w:type="spellStart"/>
      <w:r w:rsidRPr="00C1482B">
        <w:rPr>
          <w:lang w:val="en-US"/>
        </w:rPr>
        <w:t>Koç</w:t>
      </w:r>
      <w:proofErr w:type="spellEnd"/>
      <w:r w:rsidRPr="00C1482B">
        <w:rPr>
          <w:lang w:val="en-US"/>
        </w:rPr>
        <w:t xml:space="preserve"> Group companies. We’re leveraging these advantages to simultaneously integrate new factories and drive digital transformation across our existing operations.”</w:t>
      </w:r>
    </w:p>
    <w:p w14:paraId="2B0C7A8A" w14:textId="77777777" w:rsidR="003429F7" w:rsidRPr="00C1482B" w:rsidRDefault="003429F7" w:rsidP="003429F7">
      <w:pPr>
        <w:rPr>
          <w:lang w:val="en-US"/>
        </w:rPr>
      </w:pPr>
    </w:p>
    <w:p w14:paraId="18C5D70D" w14:textId="77777777" w:rsidR="003429F7" w:rsidRPr="002C052F" w:rsidRDefault="003429F7" w:rsidP="003429F7">
      <w:pPr>
        <w:rPr>
          <w:b/>
          <w:bCs/>
          <w:lang w:val="en-US"/>
        </w:rPr>
      </w:pPr>
      <w:r w:rsidRPr="002C052F">
        <w:rPr>
          <w:b/>
          <w:bCs/>
          <w:lang w:val="en-US"/>
        </w:rPr>
        <w:t xml:space="preserve">“Our partnership with </w:t>
      </w:r>
      <w:proofErr w:type="spellStart"/>
      <w:r w:rsidRPr="002C052F">
        <w:rPr>
          <w:b/>
          <w:bCs/>
          <w:lang w:val="en-US"/>
        </w:rPr>
        <w:t>KoçDigital</w:t>
      </w:r>
      <w:proofErr w:type="spellEnd"/>
      <w:r w:rsidRPr="002C052F">
        <w:rPr>
          <w:b/>
          <w:bCs/>
          <w:lang w:val="en-US"/>
        </w:rPr>
        <w:t xml:space="preserve"> has been crucial to project success.”</w:t>
      </w:r>
    </w:p>
    <w:p w14:paraId="78D7DC2B" w14:textId="77777777" w:rsidR="003429F7" w:rsidRPr="00C1482B" w:rsidRDefault="003429F7" w:rsidP="003429F7">
      <w:pPr>
        <w:rPr>
          <w:lang w:val="en-US"/>
        </w:rPr>
      </w:pPr>
      <w:r w:rsidRPr="00C1482B">
        <w:rPr>
          <w:lang w:val="en-US"/>
        </w:rPr>
        <w:t xml:space="preserve">Sharing insights into </w:t>
      </w:r>
      <w:proofErr w:type="spellStart"/>
      <w:r w:rsidRPr="00C1482B">
        <w:rPr>
          <w:lang w:val="en-US"/>
        </w:rPr>
        <w:t>Tüpraş’s</w:t>
      </w:r>
      <w:proofErr w:type="spellEnd"/>
      <w:r w:rsidRPr="00C1482B">
        <w:rPr>
          <w:lang w:val="en-US"/>
        </w:rPr>
        <w:t xml:space="preserve"> end-to-end supply chain transformation, Digitalization &amp; Customer Experience Manager </w:t>
      </w:r>
      <w:proofErr w:type="spellStart"/>
      <w:r w:rsidRPr="00C1482B">
        <w:rPr>
          <w:lang w:val="en-US"/>
        </w:rPr>
        <w:t>Burcu</w:t>
      </w:r>
      <w:proofErr w:type="spellEnd"/>
      <w:r w:rsidRPr="00C1482B">
        <w:rPr>
          <w:lang w:val="en-US"/>
        </w:rPr>
        <w:t xml:space="preserve"> Balkan said “This is not just an operational project </w:t>
      </w:r>
      <w:r w:rsidRPr="00C1482B">
        <w:rPr>
          <w:lang w:val="en-US"/>
        </w:rPr>
        <w:lastRenderedPageBreak/>
        <w:t xml:space="preserve">for us because this process also involves a cultural change. At </w:t>
      </w:r>
      <w:proofErr w:type="spellStart"/>
      <w:r w:rsidRPr="00C1482B">
        <w:rPr>
          <w:lang w:val="en-US"/>
        </w:rPr>
        <w:t>Tüpraş</w:t>
      </w:r>
      <w:proofErr w:type="spellEnd"/>
      <w:r w:rsidRPr="00C1482B">
        <w:rPr>
          <w:lang w:val="en-US"/>
        </w:rPr>
        <w:t xml:space="preserve">, we are taking important steps towards making our business processes more effective by accelerating a data-driven strategic decision-making culture. Our partnership with </w:t>
      </w:r>
      <w:proofErr w:type="spellStart"/>
      <w:r w:rsidRPr="00C1482B">
        <w:rPr>
          <w:lang w:val="en-US"/>
        </w:rPr>
        <w:t>KoçDigital</w:t>
      </w:r>
      <w:proofErr w:type="spellEnd"/>
      <w:r w:rsidRPr="00C1482B">
        <w:rPr>
          <w:lang w:val="en-US"/>
        </w:rPr>
        <w:t xml:space="preserve"> has been crucial to project success. Bringing </w:t>
      </w:r>
      <w:proofErr w:type="spellStart"/>
      <w:r w:rsidRPr="00C1482B">
        <w:rPr>
          <w:lang w:val="en-US"/>
        </w:rPr>
        <w:t>KoçDigital’s</w:t>
      </w:r>
      <w:proofErr w:type="spellEnd"/>
      <w:r w:rsidRPr="00C1482B">
        <w:rPr>
          <w:lang w:val="en-US"/>
        </w:rPr>
        <w:t xml:space="preserve"> digital competencies along with their experience in supply chain and other sectors to the refining industry table has been giving us the opportunity to introduce practices never tried at </w:t>
      </w:r>
      <w:proofErr w:type="spellStart"/>
      <w:r w:rsidRPr="00C1482B">
        <w:rPr>
          <w:lang w:val="en-US"/>
        </w:rPr>
        <w:t>Tüpraş</w:t>
      </w:r>
      <w:proofErr w:type="spellEnd"/>
      <w:r w:rsidRPr="00C1482B">
        <w:rPr>
          <w:lang w:val="en-US"/>
        </w:rPr>
        <w:t>–or indeed in the refining industry for that matter–before.”</w:t>
      </w:r>
    </w:p>
    <w:p w14:paraId="0C2664A5" w14:textId="77777777" w:rsidR="003429F7" w:rsidRPr="00C1482B" w:rsidRDefault="003429F7" w:rsidP="003429F7">
      <w:pPr>
        <w:rPr>
          <w:lang w:val="en-US"/>
        </w:rPr>
      </w:pPr>
    </w:p>
    <w:p w14:paraId="37EFCD8E" w14:textId="77777777" w:rsidR="003429F7" w:rsidRPr="002C052F" w:rsidRDefault="003429F7" w:rsidP="003429F7">
      <w:pPr>
        <w:rPr>
          <w:b/>
          <w:bCs/>
          <w:lang w:val="en-US"/>
        </w:rPr>
      </w:pPr>
      <w:r w:rsidRPr="002C052F">
        <w:rPr>
          <w:b/>
          <w:bCs/>
          <w:lang w:val="en-US"/>
        </w:rPr>
        <w:t>“Quantum computers are being used to increase efficiency.”</w:t>
      </w:r>
    </w:p>
    <w:p w14:paraId="05ADA299" w14:textId="77777777" w:rsidR="003429F7" w:rsidRPr="00C1482B" w:rsidRDefault="003429F7" w:rsidP="003429F7">
      <w:pPr>
        <w:rPr>
          <w:lang w:val="en-US"/>
        </w:rPr>
      </w:pPr>
      <w:r w:rsidRPr="00C1482B">
        <w:rPr>
          <w:lang w:val="en-US"/>
        </w:rPr>
        <w:t xml:space="preserve">Ford Otosan Data Science Team Member Ziya </w:t>
      </w:r>
      <w:proofErr w:type="spellStart"/>
      <w:r w:rsidRPr="00C1482B">
        <w:rPr>
          <w:lang w:val="en-US"/>
        </w:rPr>
        <w:t>Dalkılıç</w:t>
      </w:r>
      <w:proofErr w:type="spellEnd"/>
      <w:r w:rsidRPr="00C1482B">
        <w:rPr>
          <w:lang w:val="en-US"/>
        </w:rPr>
        <w:t xml:space="preserve"> explained how quantum computers are being used to optimize production planning and to increase efficiency. He pointed to the ongoing development of in-house competencies to deploy quantum algorithms and said that the first practical applications will soon be rolled out on the welding line at the </w:t>
      </w:r>
      <w:proofErr w:type="spellStart"/>
      <w:r w:rsidRPr="00C1482B">
        <w:rPr>
          <w:lang w:val="en-US"/>
        </w:rPr>
        <w:t>Gölcük</w:t>
      </w:r>
      <w:proofErr w:type="spellEnd"/>
      <w:r w:rsidRPr="00C1482B">
        <w:rPr>
          <w:lang w:val="en-US"/>
        </w:rPr>
        <w:t xml:space="preserve"> plant.</w:t>
      </w:r>
    </w:p>
    <w:p w14:paraId="174CEC5D" w14:textId="77777777" w:rsidR="003429F7" w:rsidRPr="003429F7" w:rsidRDefault="003429F7" w:rsidP="003429F7">
      <w:pPr>
        <w:rPr>
          <w:lang w:val="en-US"/>
        </w:rPr>
      </w:pPr>
    </w:p>
    <w:p w14:paraId="4E3CCCE2" w14:textId="77777777" w:rsidR="00AE6BB1" w:rsidRPr="003429F7" w:rsidRDefault="00AE6BB1" w:rsidP="003429F7"/>
    <w:p w14:paraId="087B71AE" w14:textId="77777777" w:rsidR="00AE6BB1" w:rsidRPr="003429F7" w:rsidRDefault="00AE6BB1" w:rsidP="003429F7"/>
    <w:sectPr w:rsidR="00AE6BB1" w:rsidRPr="003429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ktiv Grotesk Light">
    <w:panose1 w:val="020B0604020202020204"/>
    <w:charset w:val="00"/>
    <w:family w:val="swiss"/>
    <w:pitch w:val="variable"/>
    <w:sig w:usb0="E0002AFF" w:usb1="D000FFFB" w:usb2="00000028" w:usb3="00000000" w:csb0="000001FF" w:csb1="00000000"/>
  </w:font>
  <w:font w:name="Minion Pro">
    <w:panose1 w:val="020B0604020202020204"/>
    <w:charset w:val="00"/>
    <w:family w:val="roman"/>
    <w:notTrueType/>
    <w:pitch w:val="variable"/>
    <w:sig w:usb0="60000287" w:usb1="00000001" w:usb2="00000000" w:usb3="00000000" w:csb0="0000019F" w:csb1="00000000"/>
  </w:font>
  <w:font w:name="Aktiv Grotesk">
    <w:panose1 w:val="020B0604020202020204"/>
    <w:charset w:val="00"/>
    <w:family w:val="swiss"/>
    <w:pitch w:val="variable"/>
    <w:sig w:usb0="E0002AFF" w:usb1="D000FFFB" w:usb2="00000028" w:usb3="00000000" w:csb0="000001FF" w:csb1="00000000"/>
  </w:font>
  <w:font w:name="Austin Roman">
    <w:altName w:val="Cambria"/>
    <w:panose1 w:val="020B0604020202020204"/>
    <w:charset w:val="00"/>
    <w:family w:val="roman"/>
    <w:notTrueType/>
    <w:pitch w:val="variable"/>
    <w:sig w:usb0="00000007" w:usb1="00000000"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8756CE"/>
    <w:multiLevelType w:val="hybridMultilevel"/>
    <w:tmpl w:val="B844B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351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E77"/>
    <w:rsid w:val="00022DD3"/>
    <w:rsid w:val="001B1E64"/>
    <w:rsid w:val="002B534C"/>
    <w:rsid w:val="002C052F"/>
    <w:rsid w:val="002D04BB"/>
    <w:rsid w:val="00320B28"/>
    <w:rsid w:val="003429F7"/>
    <w:rsid w:val="00531478"/>
    <w:rsid w:val="00686F19"/>
    <w:rsid w:val="00783E77"/>
    <w:rsid w:val="00797323"/>
    <w:rsid w:val="00823D35"/>
    <w:rsid w:val="008E1D3F"/>
    <w:rsid w:val="008F2E84"/>
    <w:rsid w:val="009036B9"/>
    <w:rsid w:val="009419E2"/>
    <w:rsid w:val="00992FB3"/>
    <w:rsid w:val="009A3087"/>
    <w:rsid w:val="009D2983"/>
    <w:rsid w:val="00A82E80"/>
    <w:rsid w:val="00AB5C02"/>
    <w:rsid w:val="00AE4716"/>
    <w:rsid w:val="00AE6BB1"/>
    <w:rsid w:val="00B07C50"/>
    <w:rsid w:val="00C0667F"/>
    <w:rsid w:val="00C1482B"/>
    <w:rsid w:val="00C27F76"/>
    <w:rsid w:val="00E74779"/>
    <w:rsid w:val="00ED1CF9"/>
    <w:rsid w:val="00EF4FC3"/>
    <w:rsid w:val="00FF77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8BCCC"/>
  <w15:chartTrackingRefBased/>
  <w15:docId w15:val="{74009B4C-BD7E-CD42-BE78-253120D2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3E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3E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3E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3E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3E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3E7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3E7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3E7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3E7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E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3E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3E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3E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3E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3E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3E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3E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3E77"/>
    <w:rPr>
      <w:rFonts w:eastAsiaTheme="majorEastAsia" w:cstheme="majorBidi"/>
      <w:color w:val="272727" w:themeColor="text1" w:themeTint="D8"/>
    </w:rPr>
  </w:style>
  <w:style w:type="paragraph" w:styleId="Title">
    <w:name w:val="Title"/>
    <w:basedOn w:val="Normal"/>
    <w:next w:val="Normal"/>
    <w:link w:val="TitleChar"/>
    <w:uiPriority w:val="10"/>
    <w:qFormat/>
    <w:rsid w:val="00783E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3E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3E7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3E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3E7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3E77"/>
    <w:rPr>
      <w:i/>
      <w:iCs/>
      <w:color w:val="404040" w:themeColor="text1" w:themeTint="BF"/>
    </w:rPr>
  </w:style>
  <w:style w:type="paragraph" w:styleId="ListParagraph">
    <w:name w:val="List Paragraph"/>
    <w:basedOn w:val="Normal"/>
    <w:uiPriority w:val="34"/>
    <w:qFormat/>
    <w:rsid w:val="00783E77"/>
    <w:pPr>
      <w:ind w:left="720"/>
      <w:contextualSpacing/>
    </w:pPr>
  </w:style>
  <w:style w:type="character" w:styleId="IntenseEmphasis">
    <w:name w:val="Intense Emphasis"/>
    <w:basedOn w:val="DefaultParagraphFont"/>
    <w:uiPriority w:val="21"/>
    <w:qFormat/>
    <w:rsid w:val="00783E77"/>
    <w:rPr>
      <w:i/>
      <w:iCs/>
      <w:color w:val="0F4761" w:themeColor="accent1" w:themeShade="BF"/>
    </w:rPr>
  </w:style>
  <w:style w:type="paragraph" w:styleId="IntenseQuote">
    <w:name w:val="Intense Quote"/>
    <w:basedOn w:val="Normal"/>
    <w:next w:val="Normal"/>
    <w:link w:val="IntenseQuoteChar"/>
    <w:uiPriority w:val="30"/>
    <w:qFormat/>
    <w:rsid w:val="00783E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3E77"/>
    <w:rPr>
      <w:i/>
      <w:iCs/>
      <w:color w:val="0F4761" w:themeColor="accent1" w:themeShade="BF"/>
    </w:rPr>
  </w:style>
  <w:style w:type="character" w:styleId="IntenseReference">
    <w:name w:val="Intense Reference"/>
    <w:basedOn w:val="DefaultParagraphFont"/>
    <w:uiPriority w:val="32"/>
    <w:qFormat/>
    <w:rsid w:val="00783E77"/>
    <w:rPr>
      <w:b/>
      <w:bCs/>
      <w:smallCaps/>
      <w:color w:val="0F4761" w:themeColor="accent1" w:themeShade="BF"/>
      <w:spacing w:val="5"/>
    </w:rPr>
  </w:style>
  <w:style w:type="paragraph" w:customStyle="1" w:styleId="ANASPOTYEN">
    <w:name w:val="ANA SPOT YENİ"/>
    <w:basedOn w:val="Normal"/>
    <w:uiPriority w:val="99"/>
    <w:rsid w:val="00783E77"/>
    <w:pPr>
      <w:suppressAutoHyphens/>
      <w:autoSpaceDE w:val="0"/>
      <w:autoSpaceDN w:val="0"/>
      <w:adjustRightInd w:val="0"/>
      <w:spacing w:line="340" w:lineRule="atLeast"/>
      <w:textAlignment w:val="center"/>
    </w:pPr>
    <w:rPr>
      <w:rFonts w:ascii="Aktiv Grotesk Light" w:hAnsi="Aktiv Grotesk Light" w:cs="Aktiv Grotesk Light"/>
      <w:color w:val="000000"/>
      <w:kern w:val="0"/>
      <w:sz w:val="26"/>
      <w:szCs w:val="26"/>
    </w:rPr>
  </w:style>
  <w:style w:type="paragraph" w:customStyle="1" w:styleId="BasicParagraph">
    <w:name w:val="[Basic Paragraph]"/>
    <w:basedOn w:val="Normal"/>
    <w:uiPriority w:val="99"/>
    <w:rsid w:val="00783E77"/>
    <w:pPr>
      <w:autoSpaceDE w:val="0"/>
      <w:autoSpaceDN w:val="0"/>
      <w:adjustRightInd w:val="0"/>
      <w:spacing w:line="288" w:lineRule="auto"/>
      <w:textAlignment w:val="center"/>
    </w:pPr>
    <w:rPr>
      <w:rFonts w:ascii="Minion Pro" w:hAnsi="Minion Pro" w:cs="Minion Pro"/>
      <w:color w:val="000000"/>
      <w:kern w:val="0"/>
      <w:lang w:val="en-US"/>
    </w:rPr>
  </w:style>
  <w:style w:type="paragraph" w:customStyle="1" w:styleId="SORUSYLESYEN">
    <w:name w:val="SORU SÖYLESİ YENİ"/>
    <w:basedOn w:val="Normal"/>
    <w:uiPriority w:val="99"/>
    <w:rsid w:val="00783E77"/>
    <w:pPr>
      <w:suppressAutoHyphens/>
      <w:autoSpaceDE w:val="0"/>
      <w:autoSpaceDN w:val="0"/>
      <w:adjustRightInd w:val="0"/>
      <w:spacing w:line="260" w:lineRule="atLeast"/>
      <w:textAlignment w:val="center"/>
    </w:pPr>
    <w:rPr>
      <w:rFonts w:ascii="Aktiv Grotesk" w:hAnsi="Aktiv Grotesk" w:cs="Aktiv Grotesk"/>
      <w:b/>
      <w:bCs/>
      <w:color w:val="000000"/>
      <w:kern w:val="0"/>
      <w:sz w:val="19"/>
      <w:szCs w:val="19"/>
      <w:lang w:val="en-US"/>
    </w:rPr>
  </w:style>
  <w:style w:type="paragraph" w:customStyle="1" w:styleId="KUTUBASLIK">
    <w:name w:val="KUTU BASLIK"/>
    <w:basedOn w:val="Normal"/>
    <w:uiPriority w:val="99"/>
    <w:rsid w:val="00AE6BB1"/>
    <w:pPr>
      <w:suppressAutoHyphens/>
      <w:autoSpaceDE w:val="0"/>
      <w:autoSpaceDN w:val="0"/>
      <w:adjustRightInd w:val="0"/>
      <w:spacing w:line="340" w:lineRule="atLeast"/>
      <w:textAlignment w:val="center"/>
    </w:pPr>
    <w:rPr>
      <w:rFonts w:ascii="Aktiv Grotesk" w:hAnsi="Aktiv Grotesk" w:cs="Aktiv Grotesk"/>
      <w:b/>
      <w:bCs/>
      <w:color w:val="FFFFFF"/>
      <w:spacing w:val="5"/>
      <w:kern w:val="0"/>
      <w:sz w:val="30"/>
      <w:szCs w:val="30"/>
    </w:rPr>
  </w:style>
  <w:style w:type="paragraph" w:customStyle="1" w:styleId="KUTUYAZI">
    <w:name w:val="KUTU YAZI"/>
    <w:basedOn w:val="Normal"/>
    <w:uiPriority w:val="99"/>
    <w:rsid w:val="00AE6BB1"/>
    <w:pPr>
      <w:suppressAutoHyphens/>
      <w:autoSpaceDE w:val="0"/>
      <w:autoSpaceDN w:val="0"/>
      <w:adjustRightInd w:val="0"/>
      <w:spacing w:line="250" w:lineRule="atLeast"/>
      <w:textAlignment w:val="center"/>
    </w:pPr>
    <w:rPr>
      <w:rFonts w:ascii="Aktiv Grotesk" w:hAnsi="Aktiv Grotesk" w:cs="Aktiv Grotesk"/>
      <w:color w:val="FFFFFF"/>
      <w:spacing w:val="2"/>
      <w:kern w:val="0"/>
      <w:sz w:val="19"/>
      <w:szCs w:val="19"/>
    </w:rPr>
  </w:style>
  <w:style w:type="paragraph" w:customStyle="1" w:styleId="NoParagraphStyle">
    <w:name w:val="[No Paragraph Style]"/>
    <w:rsid w:val="00AE6BB1"/>
    <w:pPr>
      <w:autoSpaceDE w:val="0"/>
      <w:autoSpaceDN w:val="0"/>
      <w:adjustRightInd w:val="0"/>
      <w:spacing w:line="288" w:lineRule="auto"/>
      <w:textAlignment w:val="center"/>
    </w:pPr>
    <w:rPr>
      <w:rFonts w:ascii="Minion Pro" w:hAnsi="Minion Pro" w:cs="Minion Pro"/>
      <w:color w:val="000000"/>
      <w:kern w:val="0"/>
      <w:lang w:val="en-US"/>
    </w:rPr>
  </w:style>
  <w:style w:type="character" w:customStyle="1" w:styleId="DropCaps">
    <w:name w:val="DropCaps"/>
    <w:uiPriority w:val="99"/>
    <w:rsid w:val="00AE6BB1"/>
    <w:rPr>
      <w:rFonts w:ascii="Austin Roman" w:hAnsi="Austin Roman" w:cs="Austin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51</Pages>
  <Words>22913</Words>
  <Characters>130610</Characters>
  <Application>Microsoft Office Word</Application>
  <DocSecurity>0</DocSecurity>
  <Lines>1088</Lines>
  <Paragraphs>306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153217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 BAYRAKTAR</dc:creator>
  <cp:keywords/>
  <dc:description/>
  <cp:lastModifiedBy>Filiz Tülek</cp:lastModifiedBy>
  <cp:revision>37</cp:revision>
  <dcterms:created xsi:type="dcterms:W3CDTF">2025-02-10T13:30:00Z</dcterms:created>
  <dcterms:modified xsi:type="dcterms:W3CDTF">2025-02-12T08:28:00Z</dcterms:modified>
</cp:coreProperties>
</file>