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color w:val="454545"/>
          <w:sz w:val="20"/>
          <w:szCs w:val="20"/>
        </w:rPr>
      </w:pPr>
      <w:r w:rsidDel="00000000" w:rsidR="00000000" w:rsidRPr="00000000">
        <w:rPr>
          <w:vertAlign w:val="baseline"/>
          <w:rtl w:val="0"/>
        </w:rPr>
        <w:t xml:space="preserve">BİZDEN HABERLER</w:t>
        <w:br w:type="textWrapping"/>
        <w:t xml:space="preserve">ARALIK 2020 SAYI 490</w:t>
        <w:br w:type="textWrapping"/>
        <w:br w:type="textWrapping"/>
        <w:br w:type="textWrapping"/>
        <w:br w:type="textWrapping"/>
        <w:br w:type="textWrapping"/>
        <w:br w:type="textWrapping"/>
        <w:t xml:space="preserve">ZORLU BİR YILIN ARDINDAN</w:t>
        <w:br w:type="textWrapping"/>
        <w:t xml:space="preserve">DAHA İYİ BİR GELECEK İÇİN!</w:t>
        <w:br w:type="textWrapping"/>
        <w:br w:type="textWrapping"/>
        <w:br w:type="textWrapping"/>
        <w:br w:type="textWrapping"/>
        <w:br w:type="textWrapping"/>
        <w:br w:type="textWrapping"/>
        <w:t xml:space="preserve">34. Üst Düzey Yöneticiler Toplantısı küresel salgın sebebiyle bu yıl ilk kez dijital platformda gerçekleştirildi.</w:t>
        <w:br w:type="textWrapping"/>
        <w:br w:type="textWrapping"/>
        <w:br w:type="textWrapping"/>
        <w:br w:type="textWrapping"/>
        <w:br w:type="textWrapping"/>
        <w:br w:type="textWrapping"/>
        <w:t xml:space="preserve">Bizden Haberler'in değerli okurları,</w:t>
        <w:br w:type="textWrapping"/>
        <w:br w:type="textWrapping"/>
      </w:r>
      <w:r w:rsidDel="00000000" w:rsidR="00000000" w:rsidRPr="00000000">
        <w:rPr>
          <w:rFonts w:ascii="Tahoma" w:cs="Tahoma" w:eastAsia="Tahoma" w:hAnsi="Tahoma"/>
          <w:color w:val="454545"/>
          <w:sz w:val="20"/>
          <w:szCs w:val="20"/>
          <w:rtl w:val="0"/>
        </w:rPr>
        <w:t xml:space="preserve">2020 yılını geride bırakırken dünyamız pandemi yorgunluğunu yaşıyor. Salgın, küresel ekonomide yarattığı sarsıntılar ve toplum sağlığına verdiği hasarların yanı sıra, zorunlu bir değişim sürecini de beraberinde getirdi. Değişimi kucaklayan ve bu konuda öncülük edenler, rekabette öne geçti. Koç Topluluğu olarak, bu eşi benzeri görülmemiş belirsizlik ortamının getirdiği zorlukları, riskleri başarıyla yönetirken, gerek toplumsal ihtiyaçlara, gerekse ortaya çıkan iş fırsatlarına hızla cevap verdik.</w:t>
      </w:r>
    </w:p>
    <w:p w:rsidR="00000000" w:rsidDel="00000000" w:rsidP="00000000" w:rsidRDefault="00000000" w:rsidRPr="00000000" w14:paraId="00000002">
      <w:pPr>
        <w:spacing w:after="0" w:line="276" w:lineRule="auto"/>
        <w:rPr>
          <w:rFonts w:ascii="Tahoma" w:cs="Tahoma" w:eastAsia="Tahoma" w:hAnsi="Tahoma"/>
          <w:color w:val="454545"/>
          <w:sz w:val="20"/>
          <w:szCs w:val="20"/>
        </w:rPr>
      </w:pPr>
      <w:r w:rsidDel="00000000" w:rsidR="00000000" w:rsidRPr="00000000">
        <w:rPr>
          <w:rFonts w:ascii="Tahoma" w:cs="Tahoma" w:eastAsia="Tahoma" w:hAnsi="Tahoma"/>
          <w:color w:val="454545"/>
          <w:sz w:val="20"/>
          <w:szCs w:val="20"/>
          <w:rtl w:val="0"/>
        </w:rPr>
        <w:t xml:space="preserve">34’üncüsünü gerçekleştirdiğimiz Koç Topluluğu Üst Düzey Yöneticiler Toplantısı’nda 2020 yılı sonuçlarımızı ve 2021 yılına dair hedef ve beklentilerimizi değerlendirdik. Toplantımızda kültürel dönüşüm yolculuğumuzun taşıyıcıları olan dijital dönüşüm, inovasyon ve çevik yönetim kapsamında şirketlerimiz tarafından gerçekleştirilen başarılı uygulamaları ve ilham verici örnekleri çalışma arkadaşlarımızdan dinledik. Pandemiden çok önce başladığımız dönüşüm çalışmalarının bu süreçteki performansımıza katkısı, bundan sonraki adımlarımız için bizi daha da heyecanlandırıyor, cesaret veriyor. Bu yıl ilk kez dijital olarak gerçekleştirdiğimiz Üst Düzey Yöneticiler Toplantısı’nda konuşmacılarımızın görüşleri ve mesajlarının yanı sıra öne çıkan daha pek çok başlığı dergimizin sayfalarında bulabilirsiniz.</w:t>
      </w:r>
    </w:p>
    <w:p w:rsidR="00000000" w:rsidDel="00000000" w:rsidP="00000000" w:rsidRDefault="00000000" w:rsidRPr="00000000" w14:paraId="00000003">
      <w:pPr>
        <w:spacing w:after="0" w:line="276" w:lineRule="auto"/>
        <w:rPr>
          <w:rFonts w:ascii="Tahoma" w:cs="Tahoma" w:eastAsia="Tahoma" w:hAnsi="Tahoma"/>
          <w:color w:val="454545"/>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Tahoma" w:cs="Tahoma" w:eastAsia="Tahoma" w:hAnsi="Tahoma"/>
          <w:color w:val="454545"/>
          <w:sz w:val="20"/>
          <w:szCs w:val="20"/>
        </w:rPr>
      </w:pPr>
      <w:r w:rsidDel="00000000" w:rsidR="00000000" w:rsidRPr="00000000">
        <w:rPr>
          <w:rFonts w:ascii="Tahoma" w:cs="Tahoma" w:eastAsia="Tahoma" w:hAnsi="Tahoma"/>
          <w:color w:val="454545"/>
          <w:sz w:val="20"/>
          <w:szCs w:val="20"/>
          <w:rtl w:val="0"/>
        </w:rPr>
        <w:t xml:space="preserve">Ülkemiz ve Topluluğumuz için uzun vadeli değer yaratma hedefimiz ve küresel vizyonumuz doğrultusunda yatırımlarımızı sürdürmekten gurur duyuyoruz. Arçelik’in teknoloji dünyasının güçlü şirketi Hitachi GLS ile kurduğu yeni ortaklık ile küresel bir oyuncu olma kimliğini daha da güçlendirmesini çok önemli buluyorum. Topluluğumuzun stratejik büyüme alanlarından biri olarak belirleyerek yatırımlara başladığımız Güneydoğu Asya bölgesindeki bu yeni girişimimiz, Kasım ayında bölge ülkeleriyle Pasifik’in dev ekonomileri arasında imzalanan “Regional Comprehensive Economic Partnership” (RCEP) anlaşmasıyla ayrıca değer kazandı.</w:t>
      </w:r>
    </w:p>
    <w:p w:rsidR="00000000" w:rsidDel="00000000" w:rsidP="00000000" w:rsidRDefault="00000000" w:rsidRPr="00000000" w14:paraId="00000005">
      <w:pPr>
        <w:spacing w:after="0" w:line="276" w:lineRule="auto"/>
        <w:rPr>
          <w:rFonts w:ascii="Tahoma" w:cs="Tahoma" w:eastAsia="Tahoma" w:hAnsi="Tahoma"/>
          <w:color w:val="454545"/>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Tahoma" w:cs="Tahoma" w:eastAsia="Tahoma" w:hAnsi="Tahoma"/>
          <w:color w:val="454545"/>
          <w:sz w:val="20"/>
          <w:szCs w:val="20"/>
        </w:rPr>
      </w:pPr>
      <w:r w:rsidDel="00000000" w:rsidR="00000000" w:rsidRPr="00000000">
        <w:rPr>
          <w:rFonts w:ascii="Tahoma" w:cs="Tahoma" w:eastAsia="Tahoma" w:hAnsi="Tahoma"/>
          <w:color w:val="454545"/>
          <w:sz w:val="20"/>
          <w:szCs w:val="20"/>
          <w:rtl w:val="0"/>
        </w:rPr>
        <w:t xml:space="preserve">Koç Topluluğu olarak kuruluşumuzdan bu yana liderlik ettiğimiz ekonomik faaliyetlerin yanı sıra, toplumumuzun gelişimi için var gücümüzle çalışmaya ve destekleyici adımlar atmaya önem veriyoruz. Bunun en kıymetli örneklerinden biri de, merhum Mustafa V. Koç adına verdiğimiz spor ödülümüz. Bu yıl ödülün sahibi, hem 2019 Dünya Artistik Cimnastik Şampiyonası’nda hem de 2020 Avrupa Artistik Cimnastik Şampiyonası'nda halka aletinde altın madalya kazanan, bu alanda dünya şampiyonluğuna ulaşan ilk Türk sporcumuz İbrahim Çolak oldu. Başarılarının devamını diliyor, hepimize ilham verdiği ve genç sporcularımıza örnek olduğu için kendisini tebrik ediyorum.</w:t>
      </w:r>
    </w:p>
    <w:p w:rsidR="00000000" w:rsidDel="00000000" w:rsidP="00000000" w:rsidRDefault="00000000" w:rsidRPr="00000000" w14:paraId="00000007">
      <w:pPr>
        <w:spacing w:after="0" w:line="276" w:lineRule="auto"/>
        <w:rPr>
          <w:rFonts w:ascii="Tahoma" w:cs="Tahoma" w:eastAsia="Tahoma" w:hAnsi="Tahoma"/>
          <w:color w:val="454545"/>
          <w:sz w:val="20"/>
          <w:szCs w:val="20"/>
        </w:rPr>
      </w:pPr>
      <w:r w:rsidDel="00000000" w:rsidR="00000000" w:rsidRPr="00000000">
        <w:rPr>
          <w:rtl w:val="0"/>
        </w:rPr>
      </w:r>
    </w:p>
    <w:p w:rsidR="00000000" w:rsidDel="00000000" w:rsidP="00000000" w:rsidRDefault="00000000" w:rsidRPr="00000000" w14:paraId="00000008">
      <w:pPr>
        <w:spacing w:after="0" w:line="276" w:lineRule="auto"/>
        <w:rPr>
          <w:rFonts w:ascii="Tahoma" w:cs="Tahoma" w:eastAsia="Tahoma" w:hAnsi="Tahoma"/>
          <w:color w:val="454545"/>
          <w:sz w:val="20"/>
          <w:szCs w:val="20"/>
        </w:rPr>
      </w:pPr>
      <w:r w:rsidDel="00000000" w:rsidR="00000000" w:rsidRPr="00000000">
        <w:rPr>
          <w:rFonts w:ascii="Tahoma" w:cs="Tahoma" w:eastAsia="Tahoma" w:hAnsi="Tahoma"/>
          <w:color w:val="454545"/>
          <w:sz w:val="20"/>
          <w:szCs w:val="20"/>
          <w:rtl w:val="0"/>
        </w:rPr>
        <w:t xml:space="preserve">Türk bilim insanlarının hem ülkemizde hem dünyada üstün başarılarla bilime katkılarını sürdürmeleri bizleri gururlandırıyor. Koç Üniversitesi’nin bilim insanlarımızı ödüllendirerek çalışmalarına katkı sağlamak amacıyla başlattığı “Koç Üniversitesi Rahmi M. Koç Bilim Madalyası” 2019 ve 2020 yılı ödülleri düzenlenen dijital bir törenle, iki bilim insanına takdim edildi. Bilim dünyasına katkılarından ve kazandıkları madalyalardan ötürü Prof. Dr.  Filiz Garip ve Prof. Dr. Hatice Altuğ’u kutluyorum.</w:t>
      </w:r>
    </w:p>
    <w:p w:rsidR="00000000" w:rsidDel="00000000" w:rsidP="00000000" w:rsidRDefault="00000000" w:rsidRPr="00000000" w14:paraId="00000009">
      <w:pPr>
        <w:spacing w:after="0" w:line="276" w:lineRule="auto"/>
        <w:rPr>
          <w:rFonts w:ascii="Tahoma" w:cs="Tahoma" w:eastAsia="Tahoma" w:hAnsi="Tahoma"/>
          <w:color w:val="454545"/>
          <w:sz w:val="20"/>
          <w:szCs w:val="20"/>
        </w:rPr>
      </w:pPr>
      <w:r w:rsidDel="00000000" w:rsidR="00000000" w:rsidRPr="00000000">
        <w:rPr>
          <w:rtl w:val="0"/>
        </w:rPr>
      </w:r>
    </w:p>
    <w:p w:rsidR="00000000" w:rsidDel="00000000" w:rsidP="00000000" w:rsidRDefault="00000000" w:rsidRPr="00000000" w14:paraId="0000000A">
      <w:pPr>
        <w:spacing w:after="0" w:line="276" w:lineRule="auto"/>
        <w:rPr/>
      </w:pPr>
      <w:r w:rsidDel="00000000" w:rsidR="00000000" w:rsidRPr="00000000">
        <w:rPr>
          <w:rFonts w:ascii="Tahoma" w:cs="Tahoma" w:eastAsia="Tahoma" w:hAnsi="Tahoma"/>
          <w:color w:val="454545"/>
          <w:sz w:val="20"/>
          <w:szCs w:val="20"/>
          <w:rtl w:val="0"/>
        </w:rPr>
        <w:t xml:space="preserve">2020, Topluluk olarak tüm zorluklara rağmen hedeflerimizden vazgeçmediğimiz, başarılı sonuçlar aldığımız bir yıl oldu. Bu yıl da dayanışma ruhumuzu pekiştirerek bulunduğumuz coğrafyalarda değer yaratmaya kararlılıkla devam edeceğiz. 2021 yılının Topluluğumuza, Ülkemize ve tüm dünyaya sağlık, mutluluk, barış ve huzur getirmesini diliyorum.</w:t>
      </w:r>
      <w:r w:rsidDel="00000000" w:rsidR="00000000" w:rsidRPr="00000000">
        <w:rPr>
          <w:rtl w:val="0"/>
        </w:rPr>
      </w:r>
    </w:p>
    <w:p w:rsidR="00000000" w:rsidDel="00000000" w:rsidP="00000000" w:rsidRDefault="00000000" w:rsidRPr="00000000" w14:paraId="0000000B">
      <w:pPr>
        <w:spacing w:after="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t xml:space="preserve">Sevgi ve saygılarımla,</w:t>
        <w:br w:type="textWrapping"/>
        <w:br w:type="textWrapping"/>
        <w:t xml:space="preserve">Levent Çakıroğlu</w:t>
        <w:br w:type="textWrapping"/>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BU SAYIDA</w:t>
        <w:br w:type="textWrapping"/>
        <w:br w:type="textWrapping"/>
        <w:br w:type="textWrapping"/>
        <w:br w:type="textWrapping"/>
        <w:br w:type="textWrapping"/>
        <w:br w:type="textWrapping"/>
        <w:t xml:space="preserve">3 NELER OLDU?</w:t>
        <w:br w:type="textWrapping"/>
      </w:r>
      <w:r w:rsidDel="00000000" w:rsidR="00000000" w:rsidRPr="00000000">
        <w:rPr>
          <w:rFonts w:ascii="Tahoma" w:cs="Tahoma" w:eastAsia="Tahoma" w:hAnsi="Tahoma"/>
          <w:color w:val="000000"/>
          <w:sz w:val="20"/>
          <w:szCs w:val="20"/>
          <w:vertAlign w:val="baseline"/>
          <w:rtl w:val="0"/>
        </w:rPr>
        <w:t xml:space="preserve">Arçelik Asya Pasifik’te önemli bir yatırıma daha imza attı</w:t>
        <w:br w:type="textWrapping"/>
        <w:t xml:space="preserve">Ford Otosan, Türkiye’nin ilk ‘batarya montaj fabrikası’nı kurmaya hazırlanıyor</w:t>
        <w:br w:type="textWrapping"/>
        <w:br w:type="textWrapping"/>
      </w:r>
      <w:r w:rsidDel="00000000" w:rsidR="00000000" w:rsidRPr="00000000">
        <w:rPr>
          <w:rFonts w:ascii="Tahoma" w:cs="Tahoma" w:eastAsia="Tahoma" w:hAnsi="Tahoma"/>
          <w:b w:val="1"/>
          <w:color w:val="000000"/>
          <w:sz w:val="20"/>
          <w:szCs w:val="20"/>
          <w:vertAlign w:val="baseline"/>
          <w:rtl w:val="0"/>
        </w:rPr>
        <w:t xml:space="preserve">10 VİZYON</w:t>
        <w:br w:type="textWrapping"/>
      </w:r>
      <w:r w:rsidDel="00000000" w:rsidR="00000000" w:rsidRPr="00000000">
        <w:rPr>
          <w:rFonts w:ascii="Tahoma" w:cs="Tahoma" w:eastAsia="Tahoma" w:hAnsi="Tahoma"/>
          <w:color w:val="000000"/>
          <w:sz w:val="20"/>
          <w:szCs w:val="20"/>
          <w:vertAlign w:val="baseline"/>
          <w:rtl w:val="0"/>
        </w:rPr>
        <w:t xml:space="preserve">Zorlu bir yılın ardından, daha iyi bir gelecek için!</w:t>
        <w:br w:type="textWrapping"/>
        <w:br w:type="textWrapping"/>
      </w:r>
      <w:r w:rsidDel="00000000" w:rsidR="00000000" w:rsidRPr="00000000">
        <w:rPr>
          <w:rFonts w:ascii="Tahoma" w:cs="Tahoma" w:eastAsia="Tahoma" w:hAnsi="Tahoma"/>
          <w:b w:val="1"/>
          <w:sz w:val="20"/>
          <w:szCs w:val="20"/>
          <w:rtl w:val="0"/>
        </w:rPr>
        <w:t xml:space="preserve">37</w:t>
      </w:r>
      <w:r w:rsidDel="00000000" w:rsidR="00000000" w:rsidRPr="00000000">
        <w:rPr>
          <w:rFonts w:ascii="Tahoma" w:cs="Tahoma" w:eastAsia="Tahoma" w:hAnsi="Tahoma"/>
          <w:b w:val="1"/>
          <w:color w:val="000000"/>
          <w:sz w:val="20"/>
          <w:szCs w:val="20"/>
          <w:vertAlign w:val="baseline"/>
          <w:rtl w:val="0"/>
        </w:rPr>
        <w:t xml:space="preserve"> SPOR ÖDÜLÜ</w:t>
        <w:br w:type="textWrapping"/>
      </w:r>
      <w:r w:rsidDel="00000000" w:rsidR="00000000" w:rsidRPr="00000000">
        <w:rPr>
          <w:rFonts w:ascii="Tahoma" w:cs="Tahoma" w:eastAsia="Tahoma" w:hAnsi="Tahoma"/>
          <w:color w:val="000000"/>
          <w:sz w:val="20"/>
          <w:szCs w:val="20"/>
          <w:vertAlign w:val="baseline"/>
          <w:rtl w:val="0"/>
        </w:rPr>
        <w:t xml:space="preserve">Mükemmellik, saygı ve dostluğun birleştiği yerde Mustafa V. Koç Spor Ödülü</w:t>
        <w:br w:type="textWrapping"/>
        <w:br w:type="textWrapping"/>
      </w:r>
      <w:r w:rsidDel="00000000" w:rsidR="00000000" w:rsidRPr="00000000">
        <w:rPr>
          <w:rFonts w:ascii="Tahoma" w:cs="Tahoma" w:eastAsia="Tahoma" w:hAnsi="Tahoma"/>
          <w:b w:val="1"/>
          <w:sz w:val="20"/>
          <w:szCs w:val="20"/>
          <w:rtl w:val="0"/>
        </w:rPr>
        <w:t xml:space="preserve">4</w:t>
      </w:r>
      <w:r w:rsidDel="00000000" w:rsidR="00000000" w:rsidRPr="00000000">
        <w:rPr>
          <w:rFonts w:ascii="Tahoma" w:cs="Tahoma" w:eastAsia="Tahoma" w:hAnsi="Tahoma"/>
          <w:b w:val="1"/>
          <w:color w:val="000000"/>
          <w:sz w:val="20"/>
          <w:szCs w:val="20"/>
          <w:vertAlign w:val="baseline"/>
          <w:rtl w:val="0"/>
        </w:rPr>
        <w:t xml:space="preserve">6 BİLİM ÖDÜLÜ</w:t>
        <w:br w:type="textWrapping"/>
      </w:r>
      <w:r w:rsidDel="00000000" w:rsidR="00000000" w:rsidRPr="00000000">
        <w:rPr>
          <w:rFonts w:ascii="Tahoma" w:cs="Tahoma" w:eastAsia="Tahoma" w:hAnsi="Tahoma"/>
          <w:color w:val="000000"/>
          <w:sz w:val="20"/>
          <w:szCs w:val="20"/>
          <w:vertAlign w:val="baseline"/>
          <w:rtl w:val="0"/>
        </w:rPr>
        <w:t xml:space="preserve">Rahmi M. Koç Bilim Madalyaları çalışmalarıyla fark yaratan bilim kadınlarına verildi</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OLDU?</w:t>
        <w:br w:type="textWrapping"/>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ARÇELİK ASYA PASİFİK’TE ÖNEMLİ BİR YATIRIMA DAHA İMZA ATTI</w:t>
      </w:r>
      <w:r w:rsidDel="00000000" w:rsidR="00000000" w:rsidRPr="00000000">
        <w:rPr>
          <w:rFonts w:ascii="Tahoma" w:cs="Tahoma" w:eastAsia="Tahoma" w:hAnsi="Tahoma"/>
          <w:b w:val="1"/>
          <w:color w:val="ff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ARÇELİK, DAYANIKLI TÜKETİM ALANINDA GÜNEYDOĞU ASYA PAZARININ ÖNDE GELEN OYUNCUSU HITACHI GLS İLE ORTAK ŞİRKET KURMAK ÜZERE ANLAŞMA İMZALADI.</w:t>
      </w:r>
      <w:r w:rsidDel="00000000" w:rsidR="00000000" w:rsidRPr="00000000">
        <w:rPr>
          <w:rFonts w:ascii="Tahoma" w:cs="Tahoma" w:eastAsia="Tahoma" w:hAnsi="Tahoma"/>
          <w:b w:val="1"/>
          <w:color w:val="ff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Arçelik global büyüme yolculuğunda attığı önemli adımlara bir yenisini daha ekledi. Hitachi GLS’nın Japonya dışında Hitachi markalı beyaz eşya sektöründeki tüm faaliyetlerinin bir şirket altında toplanması ve kurulacak şirketin yüzde 60’ının Arçelik tarafından alınması için ortaklık anlaşması imzalandı. 300 milyon dolar büyüklüğündeki işlem kapsamında, Hitachi GLS’nin 3.800 çalışana sahip, Çin ve Tayland’da bulunan 2 üretim ve 10 satış şirketi 2021 yılının ikinci çeyreğinde kurulacak yeni şirkete devredilecek. Arçelik ve Hitachi GLS’nin sürdürülebilirliği merkeze alan ortak vizyonlarını da aktaracakları yeni şirket, toplum ve çevre için değer üretmeye odaklı bir yaklaşımla önemli bir rol üstlenecek.</w:t>
      </w:r>
      <w:r w:rsidDel="00000000" w:rsidR="00000000" w:rsidRPr="00000000">
        <w:rPr>
          <w:rFonts w:ascii="Tahoma" w:cs="Tahoma" w:eastAsia="Tahoma" w:hAnsi="Tahoma"/>
          <w:b w:val="1"/>
          <w:color w:val="ff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 Holding CEO’su Levent Çakıroğlu, Arçelik’in bu önemli yatırımını, Koç Topluluğu’nun küresel büyüme yolculuğundaki stratejik bir hamle olarak gördüklerini belirterek, “Ülkemiz ve Topluluğumuz için uzun vadeli değer yaratma hedefimiz ve küresel vizyonumuz doğrultusunda yatırımlarımızı kararlılıkla sürdürüyoruz” dedi. Koç Topluluğu iş yerlerinde 48 farklı dil konuşulduğunu, 64 üretim tesisi ve pazarlama şirketi bulunduğunu belirten Çakıroğlu şöyle devam etti: “Hızlı büyüyen Asya Pasifik bölgesi son yıllarda yeni yatırımlar için önemli bir merkeze dönüştü. Topluluğumuzun stratejik büyüme alanlarından biri olarak belirlediğimiz ve daha öncesinde yatırımlara başladığımız bu bölgede; Hitachi gibi güçlü bir oyuncu ile kurduğumuz iş birliği Arçelik’in global büyüme yolculuğunu hızlandıracak.”</w:t>
      </w:r>
      <w:r w:rsidDel="00000000" w:rsidR="00000000" w:rsidRPr="00000000">
        <w:rPr>
          <w:rFonts w:ascii="Tahoma" w:cs="Tahoma" w:eastAsia="Tahoma" w:hAnsi="Tahoma"/>
          <w:b w:val="1"/>
          <w:color w:val="ff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Küresel büyüme yolculuğu etkileyici bir boyut kazanıyor</w:t>
      </w:r>
      <w:r w:rsidDel="00000000" w:rsidR="00000000" w:rsidRPr="00000000">
        <w:rPr>
          <w:rFonts w:ascii="Tahoma" w:cs="Tahoma" w:eastAsia="Tahoma" w:hAnsi="Tahoma"/>
          <w:b w:val="1"/>
          <w:color w:val="ff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 Holding Dayanıklı Tüketim Grubu Başkanı Fatih Kemal Ebiçlioğlu, “Koç Topluluğu’nun küreselleşme yolculuğunda, dünya genelindeki 12 markası ve 22 üretim tesisiyle önemli bir yere sahip olan Arçelik, küresel büyüme stratejisine ivme kazandıran adımlarına bir yenisini daha ekledi. Küresel büyüme yolculuğunu sürdüren Arçelik, bugün 150’ye yakın ülkede faaliyetlerini sürdürüyor. Ortaklık anlaşmasıyla bu yolculuk daha da etkileyici bir boyut kazanıyor “dedi.</w:t>
      </w:r>
      <w:r w:rsidDel="00000000" w:rsidR="00000000" w:rsidRPr="00000000">
        <w:rPr>
          <w:rFonts w:ascii="Tahoma" w:cs="Tahoma" w:eastAsia="Tahoma" w:hAnsi="Tahoma"/>
          <w:b w:val="1"/>
          <w:color w:val="ff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Arçelik CEO’su Hakan Bulgurlu ise şu bilgileri aktardı: “Asya-Pasifik’teki dayanıklı tüketim pazarı, artan orta sınıf nüfusu ve hane halkı gelirleri, gelişen perakende kanalları ve yaşam tarzları nedeniyle güçlü bir büyüme potansiyeline sahip ve sektörümüzde gelecek 10 yılda gerçekleşecek büyümenin de itici gücü olacak. Gerçekleştirdiğimiz bu tarihi girişim, İpek Yolu stratejimizin ve dünyanın en iyi ev teknolojileri şirketlerinden biri olma yolculuğumuzun kilometre taşı olacak. Bu ortaklıkla aynı zamanda küresel ölçekteki teknoloji ve Ar-Ge kapasitemizi, Hitachi GLS’nin köklü marka gücü ile birleştiriyoruz.”</w:t>
      </w:r>
      <w:r w:rsidDel="00000000" w:rsidR="00000000" w:rsidRPr="00000000">
        <w:rPr>
          <w:rFonts w:ascii="Tahoma" w:cs="Tahoma" w:eastAsia="Tahoma" w:hAnsi="Tahoma"/>
          <w:b w:val="1"/>
          <w:color w:val="ff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Arçelik ortaklığında kurulacak yeni şirketin global satış ağlarını genişleteceğini ifade eden Hitachi Kıdemli Başkan Yardımcısı Keiji Kojima, “Hitachi markalı dayanıklı ev aletlerini daha geniş bir coğrafyada pazara sunacağız” diye konuştu. Hitachi GLS Başkanı Jun Taniguchi ise kurulacak yeni şirketi, satış ağı ve ürün yelpazesi anlamında birbirini tamamlayan uyumlu bir birliktelik olarak gördüğünü belirterek, “Bu ittifak, Hitachi marka ürünlerinin ve yaşam çözümlerinin küresel satışlarını artırma yolunda önemli bir adımdır” dedi.</w:t>
        <w:br w:type="textWrapping"/>
        <w:br w:type="textWrapping"/>
        <w:t xml:space="preserve">___________________________</w:t>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FORD OTOSAN, TÜRKİYE’NİN İLK ‘BATARYA MONTAJ FABRİKASI’NI KURMAYA HAZIRLANIYOR</w:t>
        <w:br w:type="textWrapping"/>
        <w:br w:type="textWrapping"/>
      </w:r>
      <w:r w:rsidDel="00000000" w:rsidR="00000000" w:rsidRPr="00000000">
        <w:rPr>
          <w:rFonts w:ascii="Tahoma" w:cs="Tahoma" w:eastAsia="Tahoma" w:hAnsi="Tahoma"/>
          <w:color w:val="000000"/>
          <w:sz w:val="20"/>
          <w:szCs w:val="20"/>
          <w:vertAlign w:val="baseline"/>
          <w:rtl w:val="0"/>
        </w:rPr>
        <w:t xml:space="preserve">FORD OTOSAN, TÜRKİYE’DE ÜRETİLECEK İLK TAM ELEKTRİKLİ TİCARİ ARAÇ, FORD E-TRANSİT’İN ÜRETİM SORUMLULUĞUNU ALMASININ ARDINDAN ELEKTRİKLİ ARAÇ DÖNÜŞÜMÜNDE ÖNEMLİ ROL OYNAYACAK YENİ YATIRIMINI DUYURDU.</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Türk otomotiv sanayinin öncü şirketi Ford Otosan, elektrikli araçlara dönüşüm sürecinde büyük önem arz eden ‘Batarya Montaj Fabrikası’nı 2022 itibarıyla Kocaeli’de hayata geçireceğini açıkladı.</w:t>
      </w:r>
      <w:r w:rsidDel="00000000" w:rsidR="00000000" w:rsidRPr="00000000">
        <w:rPr>
          <w:rFonts w:ascii="Tahoma" w:cs="Tahoma" w:eastAsia="Tahoma" w:hAnsi="Tahoma"/>
          <w:b w:val="1"/>
          <w:color w:val="000000"/>
          <w:sz w:val="20"/>
          <w:szCs w:val="20"/>
          <w:vertAlign w:val="baseline"/>
          <w:rtl w:val="0"/>
        </w:rPr>
        <w:br w:type="textWrapping"/>
        <w:br w:type="textWrapping"/>
        <w:t xml:space="preserve">Türkiye’nin ilk ve tek entegre elektrikli araç üretim tesisi</w:t>
        <w:br w:type="textWrapping"/>
      </w:r>
      <w:r w:rsidDel="00000000" w:rsidR="00000000" w:rsidRPr="00000000">
        <w:rPr>
          <w:rFonts w:ascii="Tahoma" w:cs="Tahoma" w:eastAsia="Tahoma" w:hAnsi="Tahoma"/>
          <w:color w:val="000000"/>
          <w:sz w:val="20"/>
          <w:szCs w:val="20"/>
          <w:vertAlign w:val="baseline"/>
          <w:rtl w:val="0"/>
        </w:rPr>
        <w:t xml:space="preserve">Ford’un elektriklenme stratejisi kapsamında yeni bir aşamaya geçtiklerini vurgulayan Ford Otosan Genel Müdürü Haydar Yenigün, şunları söyledi: "Otomotiv sanayinin dönüşümüne öncülük etmek üzere elektrikli araç yatırımlarımıza Türkiye’nin ilk ve tek şarj edilebilir ticari aracı Custom PHEV üretimi ile başlamıştık. Geçtiğimiz günlerde, Ford'un ilk tam elektrikli ticari aracı olan E-Transit'in üretim sorumluluğunu üstlenerek büyük bir başarıya imza attık. Şimdi de tamamı Ford Otosan mühendisleri tarafından tasarlanan batarya montaj fabrikamızı kurmak için çalışmalara başladık. Böylece, Kocaeli Fabrikalarımızın Türkiye’de ilk ve tek entegre araç üretim tesisi olması yolunda önemli bir adım attık. Batarya adımımız ile yazılım mühendisliği yeteneklerimize bir yenisini ekliyoruz. Bu önemli yatırımla batarya montajının ötesinde donanım ve yazılımsal testleri de kendi mühendisliğimiz ile yerli olarak geliştiriyoruz. Dolayısıyla bu yatırım sadece Ford Otosan için değil, ülkemiz için bir kazanımdır. Bataryası dahil elektrikli araç üretiminin, geniş bir ekosistemde ülke ekonomisine ve yerli tedarikçiler dahil sanayimizin dünyada rekabet edebilmesine çok olumlu katkılarda bulunacağına inanıyorum" dedi.</w:t>
      </w:r>
      <w:r w:rsidDel="00000000" w:rsidR="00000000" w:rsidRPr="00000000">
        <w:rPr>
          <w:rFonts w:ascii="Tahoma" w:cs="Tahoma" w:eastAsia="Tahoma" w:hAnsi="Tahoma"/>
          <w:b w:val="1"/>
          <w:color w:val="000000"/>
          <w:sz w:val="20"/>
          <w:szCs w:val="20"/>
          <w:vertAlign w:val="baseline"/>
          <w:rtl w:val="0"/>
        </w:rPr>
        <w:br w:type="textWrapping"/>
        <w:br w:type="textWrapping"/>
        <w:t xml:space="preserve">“Hep ilklere imza attık”</w:t>
        <w:br w:type="textWrapping"/>
      </w:r>
      <w:r w:rsidDel="00000000" w:rsidR="00000000" w:rsidRPr="00000000">
        <w:rPr>
          <w:rFonts w:ascii="Tahoma" w:cs="Tahoma" w:eastAsia="Tahoma" w:hAnsi="Tahoma"/>
          <w:color w:val="000000"/>
          <w:sz w:val="20"/>
          <w:szCs w:val="20"/>
          <w:vertAlign w:val="baseline"/>
          <w:rtl w:val="0"/>
        </w:rPr>
        <w:t xml:space="preserve">Ford Otosan’ın 60 yıldır Türkiye otomotiv sanayinin öncü gücü olduğunu ve ilkleri başardığını kaydeden Yenigün, sözlerini şöyle sürdürdü; “Gururla söyleyebiliriz ki, koşullar ne olursa olsun durmaksızın Türkiye’ye yaptığımız yatırımlarla değer katarken, otomotiv endüstrisinde hep ‘ilk’lere imza atmayı başardık. 60 yıllık yolculuğumuzda; toplamda 6 milyona yakın araç ürettik, tüm dünyaya ihraç ettik. Ar-Ge gücümüzle Türkiye'nin ilk yerli üretim motorundan, ITOY ödüllü kamyonuna varan birçok başarıya imza attık. Ticari araçta Avrupa’nın en büyük üretim üssü haline geldik. Binlerce aileye istihdam sağladık, sağlamaya devam ediyoruz Türkiye’de en çok yatırım yapan şirketlerden biriyiz, sadece son 10 yılda 2,5 milyar euro yatırım yaptık. Hafif ticaride yüzde 71.8 ve ağır ticaride yüzde 79.4’e ulaşan yerlilik oranlarımızla Türkiye’nin en iyisi noktasına geldik. Sadece biz değil, ülkemizdeki otomotiv ekosistemi, yan sanayi ve tedarikçilerimiz de bizimle birlikte büyüdü, globalleşti. Yerli üretim transitlerimiz bugüne kadar dünya çapında milyonlarca müşteriye ulaştı, 2022’de de tam elektrikli ve yerli e-transitlerimiz Avrupa yollarında olacak. Elektrikli araç yatırımlarımızla, bugüne kadar olduğu gibi bundan sonra da önemli başarılara koşacağımıza eminim.”</w:t>
        <w:br w:type="textWrapping"/>
        <w:br w:type="textWrapping"/>
        <w:t xml:space="preserve">___________________________</w:t>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TOFAŞ, TIBBİ DESTEK EKİPMANLARI ÜRETİMİYLE ÖDÜL ALDI!</w:t>
        <w:br w:type="textWrapping"/>
        <w:br w:type="textWrapping"/>
      </w:r>
      <w:r w:rsidDel="00000000" w:rsidR="00000000" w:rsidRPr="00000000">
        <w:rPr>
          <w:rFonts w:ascii="Tahoma" w:cs="Tahoma" w:eastAsia="Tahoma" w:hAnsi="Tahoma"/>
          <w:color w:val="000000"/>
          <w:sz w:val="20"/>
          <w:szCs w:val="20"/>
          <w:vertAlign w:val="baseline"/>
          <w:rtl w:val="0"/>
        </w:rPr>
        <w:t xml:space="preserve">TOFAŞ, SAĞLIK ÇALIŞANLARI İÇİN GERÇEKLEŞTİRDİĞİ TIBBİ EKİPMAN ÜRETİMİ İLE “SÜRDÜRÜLEBİLİR İŞ ÖDÜLLERİ”</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color w:val="000000"/>
          <w:sz w:val="20"/>
          <w:szCs w:val="20"/>
          <w:vertAlign w:val="baseline"/>
          <w:rtl w:val="0"/>
        </w:rPr>
        <w:t xml:space="preserve">“İŞ BİRLİĞİ-COVİD 19” KATEGORİSİNDE BİRİNCİLİK ÖDÜLÜNÜN SAHİBİ OLDU.</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Sürdürülebilir iş alanında lider akademisyenlerden oluşan 39 kişilik jüri üyelerinden canlı yayında görüşlerin alındığı tören, pandemi nedeniyle ‘online’ olarak düzenlendi. Tofaş, pandeminin ilk yükselişe geçtiği Mart ve Nisan aylarında, salgın ile mücadelede yoğun emek sarf eden sağlık çalışanları için gerçekleştirdiği tıbbi ekipman üretimi ile “İş birliği-Covid 19” kategorisinde ödüle layık görüldü.</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Tofaş süreç boyunca ürettiği ekipmanları, ihtiyaç bildiren hastanelere İl Sağlık Müdürlükleri koordinasyonunda teslim etti. Toplam 70 ildeki sağlık kuruluşuna sağlık ekipmanı teslim eden şirket, bu süreçte toplam 1.300 adet entübasyon kabini ve biyolojik numune alma kabininin üretimi ile 50 bin adet siperlikli maske üretimi gerçekleştirdi. Tofaş çalışanlarının gönüllülük ilkesi ile üretimini gerçekleştirdikleri ekipmanların tasarımları ise diğer işletmelerin de hızla ve standartlara uygun şekilde üretim yapabilmesine destek olmak amacıyla web sitesinde açık kaynak olarak yayınladı. Bu sayede yaklaşık 15 farklı firma tasarımlardan faydalandı ve üretim gerçekleştirdi.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Konuyla ilgili değerlendirmede bulunan Tofaş Araç Mühendisliği Direktörü Erkan Polat, ödülü almaktan ötürü mutluluk duyduklarını dile getirdi. Tofaş’ın iş süreçlerini “sürdürülebilirlik” yaklaşımı çerçevesinde şekillendirdiğine değinen Polat “Tofaş ArGe, fabrikamız içindeki yetkinliklerimiz ile tedarik zincirimizin gücünü birleştirdik ve yaşanan zorlu süreçte fedakarlıkla çalışan sağlık personelinin korunmasına katkı sunduk. Bu süreçte yan sanayi kuruluşların, endüstriyel ürünler geliştiren firmaların bize verdiği destek ve yaptığımız işin fayda sağladığını görmek; en büyük motivasyon kaynağımız oldu” dedi.</w:t>
        <w:br w:type="textWrapping"/>
        <w:br w:type="textWrapping"/>
        <w:t xml:space="preserve">___________________________</w:t>
        <w:br w:type="textWrapping"/>
      </w:r>
    </w:p>
    <w:p w:rsidR="00000000" w:rsidDel="00000000" w:rsidP="00000000" w:rsidRDefault="00000000" w:rsidRPr="00000000" w14:paraId="0000000C">
      <w:pPr>
        <w:spacing w:after="28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D">
      <w:pPr>
        <w:spacing w:after="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KOÇTAŞ 133. MAĞAZASINI AÇTI</w:t>
        <w:br w:type="textWrapping"/>
        <w:br w:type="textWrapping"/>
      </w:r>
      <w:r w:rsidDel="00000000" w:rsidR="00000000" w:rsidRPr="00000000">
        <w:rPr>
          <w:rFonts w:ascii="Tahoma" w:cs="Tahoma" w:eastAsia="Tahoma" w:hAnsi="Tahoma"/>
          <w:color w:val="000000"/>
          <w:sz w:val="20"/>
          <w:szCs w:val="20"/>
          <w:vertAlign w:val="baseline"/>
          <w:rtl w:val="0"/>
        </w:rPr>
        <w:t xml:space="preserve">EV GELİŞTİRME PERAKENDECİLİĞİNİN LİDERİ KOÇTAŞ, TÜRKİYE GENELİNDE MAHALLELİ FORMATI KOÇTAŞ FİX MAĞAZALARIYLA BÜYÜMESİNİ SÜRDÜRÜRKEN BÜYÜK MAĞAZALARININ AÇILIŞINA DEVAM EDİYOR.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Koçtaş, büyük mağazaları ve mahalleli formatı Koçtaş Fix mağazaları ile Türkiye’de yaygınlaşmaya devam ediyor. Ankara’da beşinci büyük mağazasını açan Koçtaş, Türkiye genelindeki mağaza sayısını Koçtaş Fix mağazalarıyla birlikte 133’e çıkarmış oldu. Koçtaş Genel Müdürü Devrim Kılıçoğlu açılış vesilesiyle yaptığı konuşmada; “Koçtaş mağazalarımız, mahallelerdeki Koçtaş Fix mağazalarımız, koctas.com.tr, mobil uygulamamız, mağazalardaki hızlı sipariş ekranlarımız ve Koçtaş Çözüm Merkezi’nden oluşan çoklu kanal yapımız ile müşterilerimize en iyi markaları, en uygun fiyatlarla her kanaldan hızlı, güvenilir ve kolay bir alışveriş deneyimiyle sunuyoruz. Mahallelerde konumladığımız Koçtaş Fix mağazalarımız ile 2019 yılında Türkiye genelinde yayılma stratejimizi uygulamaya başlamıştık. 2020 yılında ise bu stratejimizi, mağaza açma hızımızı artırarak sürdürdük. Bugün geldiğimiz noktada ayda 10 Koçtaş Fix mağazası açma hızına eriştik. Koçtaş Fix yayılımımızı sürdürürken müşteri taleplerini değerlendirerek büyük Koçtaş mağazası açılışlarına da devam edeceğiz. Bu zorlu dönemde hem dijital kanallarımız hem de yaygınlaşan mağaza ağımızla çok daha kolay ulaşılabilir olurken, istihdama da katkı sağlamayı sürdürüyoruz. 2025 yılına geldiğimizde toplam 600 mağaza ve buna paralel olarak yaklaşık 5 bin çalışanımız ile ev geliştirme pazarını büyütmeyi hedefliyoruz” dedi.</w:t>
        <w:br w:type="textWrapping"/>
        <w:br w:type="textWrapping"/>
        <w:t xml:space="preserve">___________________________</w:t>
        <w:br w:type="textWrapping"/>
      </w:r>
      <w:r w:rsidDel="00000000" w:rsidR="00000000" w:rsidRPr="00000000">
        <w:rPr>
          <w:rtl w:val="0"/>
        </w:rPr>
      </w:r>
    </w:p>
    <w:p w:rsidR="00000000" w:rsidDel="00000000" w:rsidP="00000000" w:rsidRDefault="00000000" w:rsidRPr="00000000" w14:paraId="0000000E">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KOÇ HOLDİNG’İN KURUMSAL WEB SİTESİ KOC.COM.TR YENİLENDİ</w:t>
        <w:br w:type="textWrapping"/>
        <w:br w:type="textWrapping"/>
      </w:r>
      <w:r w:rsidDel="00000000" w:rsidR="00000000" w:rsidRPr="00000000">
        <w:rPr>
          <w:rFonts w:ascii="Tahoma" w:cs="Tahoma" w:eastAsia="Tahoma" w:hAnsi="Tahoma"/>
          <w:color w:val="000000"/>
          <w:sz w:val="20"/>
          <w:szCs w:val="20"/>
          <w:vertAlign w:val="baseline"/>
          <w:rtl w:val="0"/>
        </w:rPr>
        <w:t xml:space="preserve">KOÇ HOLDİNG, KURUMSAL WEB SİTESİ KOC.COM.TR’Yİ TOPLULUĞUN DÜNYA MESELELERİNE BAKIŞ AÇISI VE GLOBAL DURUŞU IŞIĞINDA YENİLEDİ.</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En önemli hedefi tüm paydaşları için katma değer yaratmak olan ve faaliyetlerini uluslararası standartlarda kurumsal yönetim, insan odaklılık, toplumsal sorumluluk anlayışı ve sürdürülebilir büyüme prensipleri ile yürüten Koç Holding, kurumsal web sitesi koc.com.tr’yi paydaşlarının beklenti ve ihtiyaçlarını dikkate alarak yeniledi. Ana faaliyet alanlarını öne çıkaran bir sanayi devi algısı yerine, Koç’un dünya meselelerine bakış açısının ön planda tutulduğu bir tasarım dünyası tercih edilerek, Topluluğun savunuculuğunu yaptığı değerlerin altı çizildi. Koç Holding’in Kurucusu Vehbi Koç’un “En önemli sermayem insan kaynağımdır” felsefesinden hareketle Topluluğun insanı merkeze alan yaklaşımı sitenin tüm detaylarına yansıtılırken, yatırımcıların ulaşması gereken bilgilerin en hızlı ve doğru şekilde aktarıldığı kapsayıcı bir yapı oluşturuldu.</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Yenilenen koc.com.tr’de “Geleceğe.Birlikte” yaklaşımının dört ana kulvarı olan iş, insan, toplum ve dünya konu başlıkları altında, Topluluk şirketlerinden sürdürülebilirlik alanındaki iyi örnek uygulamalarına geniş yer verilirken, Topluluk şirketlerinin faaliyet alanlarına ilişkin sektörel haberler de sitede yer alıyor.</w:t>
        <w:br w:type="textWrapping"/>
        <w:br w:type="textWrapping"/>
        <w:t xml:space="preserve">___________________________</w:t>
        <w:br w:type="textWrapping"/>
      </w:r>
      <w:r w:rsidDel="00000000" w:rsidR="00000000" w:rsidRPr="00000000">
        <w:rPr>
          <w:rtl w:val="0"/>
        </w:rPr>
      </w:r>
    </w:p>
    <w:p w:rsidR="00000000" w:rsidDel="00000000" w:rsidP="00000000" w:rsidRDefault="00000000" w:rsidRPr="00000000" w14:paraId="0000000F">
      <w:pPr>
        <w:spacing w:after="280"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TAT GIDA’YA YEŞİL NOKTA SANAYİ ÖDÜLÜ</w:t>
        <w:br w:type="textWrapping"/>
        <w:br w:type="textWrapping"/>
      </w:r>
      <w:r w:rsidDel="00000000" w:rsidR="00000000" w:rsidRPr="00000000">
        <w:rPr>
          <w:rFonts w:ascii="Tahoma" w:cs="Tahoma" w:eastAsia="Tahoma" w:hAnsi="Tahoma"/>
          <w:color w:val="000000"/>
          <w:sz w:val="20"/>
          <w:szCs w:val="20"/>
          <w:vertAlign w:val="baseline"/>
          <w:rtl w:val="0"/>
        </w:rPr>
        <w:t xml:space="preserve">TAT, ÇEVKO ÇEVRE KORUMA VE AMBALAJ ATIKLARI DEĞERLENDİRME VAKFI TARAFINDAN BU YIL BEŞİNCİSİ DÜZENLENEN “YEŞİL NOKTA SANAYİ ÖDÜLLERİ"NDE “SIFIR ATIK VE TEK KULLANIMLIK PLASTİK SÜRECİ” PROJESİYLE ÖDÜLE LAYIK GÖRÜLDÜ.</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Çevre ile ilgili sürdürülebilir geri kazanım çalışmalarını kamuoyuna duyurmak, kuruluşlarının yasal sorumluluklarının ötesinde gerçekleştirmekte oldukları örnek çalışmaları ödüllendirmek ve aynı zamanda piyasaya süren konumda olan tüm firmaları benzer çalışmalara özendirmek ve teşvik etmek amacıyla hayata geçen Yeşil Nokta Sanayi Ödülleri bu yıl online olarak gerçekleştirildi.</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Törene katılan Tat Gıda Genel Müdürü Oğuz Aldemir; “Tat Gıda olarak bizler 50 yılı aşkın bir süredir üretim süreçlerimizin başından sonuna kadar kaliteyi, hijyeni ve çevre duyarlılığını esas alarak çalışıyoruz. İklim değişikliğinin altında, atık yönetiminin de doğamız için ne derece önemli olduğunu gayet iyi biliyoruz. Hızlı tüketimin bir sonucu olan atıklar doğal yaşama da zarar vermektedir. Biz de Tat Gıda olarak en büyük çevre problemlerinden biri olan atıkların ve tek kullanımlık plastiklerin yönetimiyle ilgili çalışmalar yapmaktayız. Bu ödülün kazanılmasında emeği geçen ve projede yer alan tüm çalışma arkadaşlarımı yürekten kutluyorum.” dedi.</w:t>
        <w:br w:type="textWrapping"/>
        <w:br w:type="textWrapping"/>
        <w:t xml:space="preserve">___________________________</w:t>
        <w:br w:type="textWrapping"/>
      </w:r>
      <w:r w:rsidDel="00000000" w:rsidR="00000000" w:rsidRPr="00000000">
        <w:rPr>
          <w:rtl w:val="0"/>
        </w:rPr>
      </w:r>
    </w:p>
    <w:p w:rsidR="00000000" w:rsidDel="00000000" w:rsidP="00000000" w:rsidRDefault="00000000" w:rsidRPr="00000000" w14:paraId="00000010">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KOÇ TOPLULUĞU, “ORTAK YARINLAR” ÖDÜL PROGRAMI’NDA DÖRT ÖDÜL KAZANDI</w:t>
        <w:br w:type="textWrapping"/>
      </w:r>
      <w:r w:rsidDel="00000000" w:rsidR="00000000" w:rsidRPr="00000000">
        <w:rPr>
          <w:rFonts w:ascii="Tahoma" w:cs="Tahoma" w:eastAsia="Tahoma" w:hAnsi="Tahoma"/>
          <w:color w:val="000000"/>
          <w:sz w:val="20"/>
          <w:szCs w:val="20"/>
          <w:vertAlign w:val="baseline"/>
          <w:rtl w:val="0"/>
        </w:rPr>
        <w:br w:type="textWrapping"/>
        <w:t xml:space="preserve">KOÇ TOPLULUĞU, TÜRKİYE İŞVEREN SENDİKALARI KONFEDERASYONU TARAFINDAN DÜZENLENEN TÜRKİYE'NİN COVİD-19 İLE MÜCADELEYE YÖNELİK İLK SOSYAL SORUMLULUK ÖDÜL PROGRAMI OLAN “ORTAK YARINLAR”DA DÖRT ÖDÜLE LAYIK GÖRÜLDÜ.</w:t>
        <w:br w:type="textWrapping"/>
        <w:br w:type="textWrapping"/>
        <w:t xml:space="preserve">‘Ortak Yarınlar’ sloganıyla Covid-19 gündemli yapılan programda, salgın sürecinde kurumsal sosyal sorumluluk projeleri ve örnek uygulamalar üreten kurumlar ödüllendirildi. Ödül programı kapsamında Koç Holding KoçAilem Kan Kardeşliği Platformu ile Çalışana Destek Ödülü’nü almaya hak kazanırken, Divan Grubu, otellerini sağlık çalışanlarına açması dolayısıyla Sağlık Kahramanlarına Destek Ödülü’ne layık görüldü.</w:t>
        <w:br w:type="textWrapping"/>
        <w:t xml:space="preserve">Tüpraş ise Siperli Maske Üretimi ile Birlikte Mümkün Ödülü’nü, Akıllı Baret projesi ile de Dijitalleşme Ödülü’nü aldı. TİSK Başkanı Özgür Burak Akkol, dünyada yaşanan gıda israfına dikkatleri çekerek şunları söyledi; “İsrafı üçte birine indirirsek, dünyadaki açlık sorunu neredeyse tamamen ortadan kalkabilir. Sorunları çözmede, en az kamuya düşen sorumluluk kadar bireylere, bizlere, şirketlere de sorumluluk düşüyor.”</w:t>
        <w:br w:type="textWrapping"/>
        <w:br w:type="textWrapping"/>
        <w:t xml:space="preserve">___________________________</w:t>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BEKO’DAN VİRÜS VE BAKTERİLERİ YÜZDE 99.9 ÖLDÜREN SERİ</w:t>
        <w:br w:type="textWrapping"/>
      </w:r>
      <w:r w:rsidDel="00000000" w:rsidR="00000000" w:rsidRPr="00000000">
        <w:rPr>
          <w:rFonts w:ascii="Tahoma" w:cs="Tahoma" w:eastAsia="Tahoma" w:hAnsi="Tahoma"/>
          <w:color w:val="000000"/>
          <w:sz w:val="20"/>
          <w:szCs w:val="20"/>
          <w:vertAlign w:val="baseline"/>
          <w:rtl w:val="0"/>
        </w:rPr>
        <w:br w:type="textWrapping"/>
        <w:t xml:space="preserve">ESNEK VE ÇEVİK ÜRETİM ANLAYIŞI İLE YENİLİKÇİ BAKIŞ AÇISINI AKTİF HİJYEN SERİSİ’NDE BULUŞTURAN BEKO, PANDEMİ DÖNEMİNDE TÜKETİCİ ALIŞKANLARINI VE BEKLENTİLERİNİ ÜRÜNLERİNE YANSITTI.</w:t>
        <w:br w:type="textWrapping"/>
        <w:br w:type="textWrapping"/>
        <w:t xml:space="preserve">Sağlıklı yaşam odağında fayda odaklı marka duruşunu kuvvetlendiren Beko, 2020 yılının en önemli gündemi olan ‘sağlık’ kavramını merkezine alan bir strateji izleyerek, pandemi döneminde tüketicilerin gereksinimlerine cevap vermek için aktif hijyen serisini geliştirdi. Tüketici alışkanlıklarından yola çıkarak, inovasyon kültürü ve Ar-Ge gücü ile aktif hijyen serisini geliştiren Beko, pandemi sürecinde tüketicilerin sağlıkları için ihtiyaç duyduğu günlük hijyen arayışını bu yepyeni seriyle karşılamayı hedefliyor.</w:t>
        <w:br w:type="textWrapping"/>
        <w:br w:type="textWrapping"/>
        <w:t xml:space="preserve">Beko aktif hijyen serisi; aktif hijyen bölmeli buzdolabı, UV hijyenik havalandırma programlı kurutma makinesi, dezenfeksiyon programlı ankastre fırın, oksi hijyen programlı çamaşır makinesi, hijyenik havalandırma sistemli çamaşır makinesi, UV temizleme cihazı ve aktif hijyen fonksiyonlu bulaşık makinesi olmak üzere 7 farklı ürün ile tüketicilerle buluşuyor.</w:t>
        <w:br w:type="textWrapping"/>
        <w:br w:type="textWrapping"/>
        <w:t xml:space="preserve">________________________</w:t>
        <w:br w:type="textWrapping"/>
      </w:r>
    </w:p>
    <w:p w:rsidR="00000000" w:rsidDel="00000000" w:rsidP="00000000" w:rsidRDefault="00000000" w:rsidRPr="00000000" w14:paraId="00000011">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0"/>
          <w:szCs w:val="20"/>
          <w:vertAlign w:val="baseline"/>
          <w:rtl w:val="0"/>
        </w:rPr>
        <w:t xml:space="preserve">KOÇSİSTEM VE YAPI KREDİ YAYINLARI'NDAN "AİLE SAATİ" PROJESİ</w:t>
        <w:br w:type="textWrapping"/>
        <w:br w:type="textWrapping"/>
      </w:r>
      <w:r w:rsidDel="00000000" w:rsidR="00000000" w:rsidRPr="00000000">
        <w:rPr>
          <w:rFonts w:ascii="Tahoma" w:cs="Tahoma" w:eastAsia="Tahoma" w:hAnsi="Tahoma"/>
          <w:color w:val="000000"/>
          <w:sz w:val="20"/>
          <w:szCs w:val="20"/>
          <w:vertAlign w:val="baseline"/>
          <w:rtl w:val="0"/>
        </w:rPr>
        <w:t xml:space="preserve">KOÇSİSTEM TARAFINDAN HAYATA GEÇİRİLEN, BİLİNÇLİ TEKNOLOJİ KULLANIMINA DİKKAT ÇEKMEYİ VE AİLE İÇERİSİNDE EBEVEYN-ÇOCUK İLETİŞİMİNE KATKI SAĞLAMAYI AMAÇLAYAN AİLE SAATİ PROJESİ, YENİ PROJE ORTAĞI YAPI KREDİ YAYINLARI İLE ETKİ ALANINI GENİŞLETİYOR.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KoçSistem’in hayata geçirdiği Anne Çocuk Eğitim Vakfı’nın (AÇEV) “Eğitim Ortağı” olduğu kurumsal sosyal sorumluluk projesi Aile Saati’nin “Kitap Ortağı” Yapı Kredi Yayınları oldu. KoçSistem ve Yapı Kredi Yayınları iş birliği kapsamında, özellikle pandemi döneminde artan dijital ekran kullanımına karşı ebeveynlere, aile içerisinde daha kaliteli zaman geçirmek ve iletişimi artırmak amacıyla kitap okuma alışkanlığının yeniden kazandırılması çağrısında bulunuyor.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KoçSistem’in Yapı Kredi Yayınları ile yaptığı iş birliği kapsamında AÇEV Anne ve Baba Destek Programları’nda ebeveynlere kitap okuma alışkanlığı kazandırılmasına ve kitap seçimine yönelik eğitimler verilecek. Aynı zamanda, Yapı Kredi Yayınları’ndan çıkan “Her Güne Bir Masal” ve “Her Güne Bir Oyun” isimli kitaplar eğitime katılan ebeveynlerle paylaşılarak, “ekransız” ev içi faaliyetleri desteklenecek.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Aile Saati projesi ile #haydikapatalım hareketini başlatan KoçSistem, ebeveynlere her gün 19:00 – 20:00 saatleri arasında bir saatlik Aile Saati molası vermeye davet ediyor.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Bu sürede ebeveynlerin çocuklarıyla birlikte tüm ekranları kapatarak “ekransız”; ev içi veya dışı çeşitli etkinliklerle birlikte zaman geçirmeleri çağrısı yapıyor.</w:t>
        <w:br w:type="textWrapping"/>
        <w:br w:type="textWrapping"/>
      </w:r>
      <w:r w:rsidDel="00000000" w:rsidR="00000000" w:rsidRPr="00000000">
        <w:rPr>
          <w:rFonts w:ascii="Tahoma" w:cs="Tahoma" w:eastAsia="Tahoma" w:hAnsi="Tahoma"/>
          <w:sz w:val="20"/>
          <w:szCs w:val="20"/>
          <w:rtl w:val="0"/>
        </w:rPr>
        <w:t xml:space="preserve">_______________________</w:t>
      </w:r>
      <w:r w:rsidDel="00000000" w:rsidR="00000000" w:rsidRPr="00000000">
        <w:rPr>
          <w:rFonts w:ascii="Tahoma" w:cs="Tahoma" w:eastAsia="Tahoma" w:hAnsi="Tahoma"/>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RAHMİ M. KOÇ MÜZESİ EĞİTİMDE SINIRLARI AŞIYOR</w:t>
        <w:br w:type="textWrapping"/>
      </w:r>
      <w:r w:rsidDel="00000000" w:rsidR="00000000" w:rsidRPr="00000000">
        <w:rPr>
          <w:rFonts w:ascii="Tahoma" w:cs="Tahoma" w:eastAsia="Tahoma" w:hAnsi="Tahoma"/>
          <w:color w:val="000000"/>
          <w:sz w:val="20"/>
          <w:szCs w:val="20"/>
          <w:vertAlign w:val="baseline"/>
          <w:rtl w:val="0"/>
        </w:rPr>
        <w:br w:type="textWrapping"/>
        <w:t xml:space="preserve">RAHMİ M. KOÇ MÜZESİ'NİN, OKUL MÜFREDATINI DESTEKLEYEN ‘MÜZEDE EĞİTİM’ UYGULAMASI, KEŞFE DAYALI VE EĞLENCELİ İÇERİKLERLE ÖĞRENCİLERE MEKANDAN BAĞIMSIZ BİLİNÇ VE BECERİ KAZANDIRILMASI HEDEFLENİYOR.</w:t>
        <w:br w:type="textWrapping"/>
        <w:br w:type="textWrapping"/>
        <w:t xml:space="preserve">‘Sınırsız müzecilik’ anlayışıyla faaliyetlerini sürdüren Türkiye’nin ilk ve tek sanayi müzesi Rahmi M. Koç Müzesi, eğitimde de sınırların ötesine uzanıyor . Müzenin, okul müfredatını destekleyen ‘Müzede Eğitim’ uygulaması çevrim içi ortamda öğretmen ve öğrencilerle buluşuyor. Rahmi M. Koç Müzesi Eğitim Bölümü tarafından hazırlanan eğitimler iki aşamalı olarak gerçekleşiyor. İlk aşamada çevrimiçi eğitim öncesi öğretmen ve öğrenciler sınıfta seçtikleri konu hakkında tartışma ve etkinlikler düzenliyor. İkinci aşamada ise canlı yayın ziyareti ile müze tanıtımı, konu anlatımı ve etkinlikler gerçekleştiriliyor.</w:t>
        <w:br w:type="textWrapping"/>
        <w:t xml:space="preserve">Öğrencilerin sosyal ve kültürel gelişimine katkıda bulunurken hayal güçlerini ve yaratıcılıklarını geliştirmelerine yardımcı olan eğitimlerde biyolojiden astronomiye, fen ve teknolojiden yenilenebilir enerjiye kadar farklı konularda atölyeler sunuluyor. Öğrenciler ayrıca müze koleksiyonunda yer alan objeler ile kara yolu, raylı ulaşım, denizcilik, havacılık ve iletişim konularında mekandan bağımsız olarak daha detaylı bilgiler ediniyor. Öğrendiklerini pratikte uygulama fırsatı yakalarken dersleriyle de bağlantı kurarak bilinç ve beceri kazanıyorlar.</w:t>
        <w:br w:type="textWrapping"/>
        <w:br w:type="textWrapping"/>
        <w:t xml:space="preserve">_______________________</w:t>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TÜRKTRAKTÖR’DEN FIRSAT EŞİTLİĞİ İÇİN YENİ BİR PROJE</w:t>
        <w:br w:type="textWrapping"/>
        <w:br w:type="textWrapping"/>
      </w:r>
      <w:r w:rsidDel="00000000" w:rsidR="00000000" w:rsidRPr="00000000">
        <w:rPr>
          <w:rFonts w:ascii="Tahoma" w:cs="Tahoma" w:eastAsia="Tahoma" w:hAnsi="Tahoma"/>
          <w:color w:val="000000"/>
          <w:sz w:val="20"/>
          <w:szCs w:val="20"/>
          <w:vertAlign w:val="baseline"/>
          <w:rtl w:val="0"/>
        </w:rPr>
        <w:t xml:space="preserve">TÜRKTRAKTÖR, "ENGELSİZ GELİŞİM PLATFORMU" PROJESİYLE ENGELLİ ÇALIŞANLARIN TEKNİK VE SOSYAL GELİŞİMLERİNE KATKI SAĞLAMAYI HEDEFLİYOR.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TürkTraktör, engelli çalışanların teknik ve sosyal gelişimlerine katkı sağlamak üzere Türkiye İşveren Sendikaları Konfederasyonu (TİSK) ile ‘Engelsiz Gelişim Platformu Projesi’ için iş birliği anlaşmasını imzaladı ve proje kapsamındaki çalışmalara başladı. Engelsiz Gelişim Platformu, toplumsal farkındalığa da hizmet edecek proje kapsamında TürkTraktör Ankara Fabrikası’na kurulacak olan tasarım stüdyosunda e-eğitim içerikleri üretilecek ve bu içerikler kurulacak olan online eğitim platformu aracılığıyla görme, işitme ve bedensel engelli bireylere ücretsiz sunulacak.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Metal sanayisinden, tarıma kadar geniş bir yelpazede teknik içeriklerin yanı sıra sosyal becerileri geliştirmeye yönelik içeriklerin de sunulacağı platformdan, TİSK çatısı altında çalışan binlerce engelli bireyin yanı sıra örgün eğitim ve işgücünde bulunan tüm engelli vatandaşlar ile onların aile ve sosyal çevreleri de yararlanabilecek.</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Böylelikle Engelsiz Gelişim Platformu, topluma ücretsiz bir gelişim hizmeti sunarken; aynı zamanda bu konuda toplumsal farkındalığın gelişmesine de katkı sağlayacak.</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VİZYON</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ZORLU BİR YILIN ARDINDAN, DAHA İYİ BİR GELECEK İÇİN!</w:t>
        <w:br w:type="textWrapping"/>
        <w:br w:type="textWrapping"/>
      </w:r>
      <w:r w:rsidDel="00000000" w:rsidR="00000000" w:rsidRPr="00000000">
        <w:rPr>
          <w:rFonts w:ascii="Tahoma" w:cs="Tahoma" w:eastAsia="Tahoma" w:hAnsi="Tahoma"/>
          <w:color w:val="000000"/>
          <w:sz w:val="20"/>
          <w:szCs w:val="20"/>
          <w:vertAlign w:val="baseline"/>
          <w:rtl w:val="0"/>
        </w:rPr>
        <w:t xml:space="preserve">2020 yılına damgasını vuran küresel salgın sebebiyle bu yıl ilk kez dijital platformda gerçekleştirilen 34. Üst Düzey Yöneticiler Toplantısı, Rahmi M. Koç Müzesi’nden canlı yayınlandı. Yöneticilerin uzaktan bağlandığı toplantı önceki yıllarda olduğu gibi yine yüksek katılım ve büyük heyecan ile gerçekleşti.</w:t>
        <w:br w:type="textWrapping"/>
        <w:br w:type="textWrapping"/>
        <w:t xml:space="preserve">2020 sadece ülkemiz değil, tüm dünya için zor bir yıldı. Küresel salgının etkisiyle tüm dünya sarsıldı. Koç Holding Kurumsal İletişim ve Dış İlişkiler Direktörü Oya Ünlü Kızıl da törenin başında yaptığı konuşmada bu zorlu sürece dikkat çekti: “2020’de ekonomilerin büyük hasar gördüğünü, toplumsal meselelerin çığ gibi büyüdüğünü gördük. Sürecin başında, belirsizliğin en fazla olduğu günlerde, ‘iyileşeceğiz’ dedik. İyileşeceğimize yürekten inandık ve bu inançla iyileşmek için hep birlikte çok çalıştık” sözlerini kullandı. Hem insanlık hem de gezegenimiz için bugün artık bir dönüm noktasında bulunduğumuza dikkat çeken Oya Ünlü Kızıl, yeni krizlerin önüne geçme ve sürdürülebilir bir toparlanmanın ancak mevcut kırılganlıkları ortadan kaldırmak ile mümkün olacağının altını çizdi. Kızıl şunları söyledi: ”Bir meselenin çözümü için diğer meseleden vazgeçmeden, hiç kimseyi geride bırakmadan, tüm kararlarımızı ve tercihlerimizi tekrar gözden geçirerek, daha iyi bir gelecek için, daha iyi kararlar alarak iyileşeceğiz.”</w:t>
        <w:br w:type="textWrapping"/>
        <w:t xml:space="preserve">34. Üst Düzey Yöneticiler Toplantısı’nın açılışını yapan Koç Holding Ömer M. Koç da yaptığı konuşmada yaşanılan olağanüstü döneme ve karşılaşılan zorluklara rağmen elde edilen başarılara dikkat çekti. 2020 yılında dünyada ve Türkiye’de yaşanan gelişmelere değinen Ömer M. Koç, 2021’e dair öngörülerini katılımcılarla paylaştı.</w:t>
        <w:br w:type="textWrapping"/>
        <w:t xml:space="preserve">Koç Holding CEO’su Levent Çakıroğlu’nun gündeminde ise küresel salgın ve ekonomik etkileri vardı. Koç Topluluğu’nun tüm zorluklara rağmen çok hızlı, dikkatli ve hassas davranarak hareket ettiğini dile getiren Çakıroğlu, bu süreçte çalışanların, iş ortaklarının, bayilerin, tedarikçilerin ve ailelerinin sağlığının birinci öncelik olarak görüldüğünü vurguladı. “Büyük bir aile olduğumuz hissi daha da güçlendi” dedi.</w:t>
        <w:br w:type="textWrapping"/>
        <w:t xml:space="preserve">34. Üst Düzey Yöneticiler Toplantısı’nın ilk bölümü pandemi süreci ve etkilerine ayrılırken, gün boyunca önemli uzman, akademisyen ve siyasetçiler pandemiye, Türkiye ve dünyadaki ekonomik görünüme, Avrupa Birliği’nin Yeşil Mutabakatına ve ABD’deki seçim sonrasında muhtemel küresel gelişmelere yönelik görüşlerini katılımcılarla paylaştılar.</w:t>
        <w:br w:type="textWrapping"/>
        <w:t xml:space="preserve">Koç Topluluğu’nu geleceğe hazırlayan kültürel dönüşüm programının dijital dönüşüm, inovasyon, sıfır bazlı bütçeleme, çevik yönetim, yeni performans sistemi gibi önemli inisiyatifleriyle ilgili gelişmeler de toplantının gündeminde yer aldı.</w:t>
        <w:br w:type="textWrapping"/>
        <w:br w:type="textWrapping"/>
        <w:br w:type="textWrapping"/>
      </w:r>
      <w:r w:rsidDel="00000000" w:rsidR="00000000" w:rsidRPr="00000000">
        <w:rPr>
          <w:rFonts w:ascii="Tahoma" w:cs="Tahoma" w:eastAsia="Tahoma" w:hAnsi="Tahoma"/>
          <w:b w:val="1"/>
          <w:color w:val="000000"/>
          <w:sz w:val="28"/>
          <w:szCs w:val="28"/>
          <w:vertAlign w:val="baseline"/>
          <w:rtl w:val="0"/>
        </w:rPr>
        <w:t xml:space="preserve">“Fevkalâde güç bir dönemde değer yaratmayı sürdürdük”</w:t>
        <w:br w:type="textWrapping"/>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 Holding Yönetim Kurulu Başkanı Ömer M. Koç, 34. Üst Düzey Yöneticiler Toplantısı’nın açılış konuşmasında “daha evvel eşi benzeri görülmemiş fevkalâde zor bir dönemden geçildiğine” dikkat çekti. Bu süreçte Türkiye’de salgınla mücadele konusunda örnek olan Koç Topluluğu’nun “Önce İnsan” diyerek değer yaratmayı sürdürdüğünü vurgulayan Ömer M. Koç, Türkiye ve dünyada yaşanan ekonomik ve siyasi gelişmeleri de analiz ederek önemli değerlendirmelerde bulundu.</w:t>
        <w:br w:type="textWrapping"/>
        <w:br w:type="textWrapping"/>
        <w:t xml:space="preserve">Üst Düzey Yöneticiler Toplantısı’nın açılış konuşmasını yapan Koç Holding Yönetim Kurulu Başkanı Ömer M. Koç, Türkiye’de, dünyada ve Koç Topluluğu’nda son bir yıl içinde yaşanan gelişmeleri yorumladı.</w:t>
        <w:br w:type="textWrapping"/>
        <w:t xml:space="preserve">“Daha evvel eşi benzeri görülmemiş fevkalâde zor bir dönemden geçildiğine” dikkat çeken Ömer M. Koç, İkinci Dünya Savaşı’ndan bu yana ilk kez bu boyutta bir salgın yaşandığını hatıırlattı ve “Pandemi nedeniyle hepimiz dünyevi kaygıları bir kenara koyduk; kendimizin ve sevdiklerimizin hayatına ilişkin korkular içindeyiz. Böylesine bilinmezliklerle dolu bir ortamda, önemli bireysel ve profesyonel kararlar almak zorunda kaldık. ‘Bu fevkalâde güç dönemi artık geride bıraktık’ diyebilmeyi çok arzu ederdim; ancak önümüzdeki senenin ikinci yarısından evvel bunun mümkün olamayacağı anlaşılıyor” dedi.</w:t>
        <w:br w:type="textWrapping"/>
        <w:t xml:space="preserve">ÜDYT katılımcıları nezdinde Koç Topluluğu bünyesindeki çalışma arkadaşlarına bu süreçte sergiledikleri fedâkarlık ve yüksek seviyedeki görev bilinci nedeniyle teşekkür eden Ömer M. Koç, bu zor günlerde Türkiye’ye en iyi şekilde hizmet etme gayesiyle kenetlendiğini hatırlatarak sözlerini şöyle sürdürdü: “Hızla hayata geçirilen toplumsal destek projeleri, çalışanlarımıza sahip çıkışımız, iş ortaklarımıza yönelik destekler ve duyarlı iletişim çalışmalarımızla, ülkemizin salgınla mücadelesinde Topluluğumuz diğer şirket ve kuruluşlara örnek oldu.</w:t>
        <w:br w:type="textWrapping"/>
        <w:t xml:space="preserve">‘Önce insan’ diyerek aldığımız sıkı önlemler sayesinde ticari faaliyetlerimizle değer yaratmayı da sürdürebildik. Yaşanılan bunca zorluğa rağmen, 2020 senesi Topluluğumuz açısından gâyet başarılı geçmiştir.”</w:t>
        <w:br w:type="textWrapping"/>
        <w:br w:type="textWrapping"/>
      </w:r>
      <w:r w:rsidDel="00000000" w:rsidR="00000000" w:rsidRPr="00000000">
        <w:rPr>
          <w:rFonts w:ascii="Tahoma" w:cs="Tahoma" w:eastAsia="Tahoma" w:hAnsi="Tahoma"/>
          <w:b w:val="1"/>
          <w:color w:val="000000"/>
          <w:sz w:val="20"/>
          <w:szCs w:val="20"/>
          <w:vertAlign w:val="baseline"/>
          <w:rtl w:val="0"/>
        </w:rPr>
        <w:t xml:space="preserve">Aşıların akılcı ve âdil şekilde dağıtımı</w:t>
        <w:br w:type="textWrapping"/>
      </w:r>
      <w:r w:rsidDel="00000000" w:rsidR="00000000" w:rsidRPr="00000000">
        <w:rPr>
          <w:rFonts w:ascii="Tahoma" w:cs="Tahoma" w:eastAsia="Tahoma" w:hAnsi="Tahoma"/>
          <w:color w:val="000000"/>
          <w:sz w:val="20"/>
          <w:szCs w:val="20"/>
          <w:vertAlign w:val="baseline"/>
          <w:rtl w:val="0"/>
        </w:rPr>
        <w:t xml:space="preserve">Yılın son haftalarında dünyadaki aşı çalışmalarına dair gelen olumlu haberlerin herkesi umutlandırdığına dikkat çeken Ömer M. Koç, insanlığın sarılacağı en sağlam ipin bilimin rehberliği olduğunun açıkça görüldüğünün altını çizerek şunları söyledi: “Aşıların rekor sayılacak bir hızla geliştirilebilmesi, bilim insanlarının sınırlar ötesi yardımlaşmasıyla mümkün olabildi. Her alandaki ortak tehditlerle mücadele edebilmek için, son yıllarda yükselen milliyetçilik dalgalarıyla kurumsal mekanizmaları iyice yıpranan küresel iş birliğini bir an evvel daha güçlü bir şekilde ihyâ etmek gerekiyor.</w:t>
        <w:br w:type="textWrapping"/>
        <w:t xml:space="preserve">Almanya’ya göç etmiş iki Türk bilim insanının, bilimsel yetkinlikleri sayesinde ilerleyip ABD merkezli çokuluslu bir şirketle iş birliği yaparak geliştirdikleri aşının hikâyesi, ilhâm verici olduğu kadar, insanı odağına alan bir küreselleşmenin daha iyi bir geleceğe hizmet edebileceğinin de ispâtıdır.”</w:t>
        <w:br w:type="textWrapping"/>
        <w:t xml:space="preserve">Yine de gelişmelerin temkinli bir iyimserlikle karşılanması gerektiğini belirterek, şöyle dedi: “İnsan, şifreli moleküllerle hücreleri adeta programlayarak antikor üretmelerini başaracak kadar zeki bir canlı... Peki, bu üstün teknolojiyle üretilen aşının akılcı ve adil dağılımını sağlayacak basiret ve vicdana da haiz miyiz, göreceğiz. Dünya nüfusunun sadece yüzde 13’ünü temsil eden zengin ülkelerin, önümüzdeki sene üretilecek aşıların yarısını şimdiden satın aldıkları söyleniyor. İnsanlık, sınır nedir bilmeyen bir pandemide en zayıf halka kadar güçlüyken, Dünya Sağlık Örgütü 2021 başında üçüncü dalga uyarıları yaparken, bir de aşı milliyetçiliği yüzünden küresel iyileşme ve toparlanma sürecinin gecikmeyeceğini ümid ederim.”</w:t>
      </w:r>
    </w:p>
    <w:p w:rsidR="00000000" w:rsidDel="00000000" w:rsidP="00000000" w:rsidRDefault="00000000" w:rsidRPr="00000000" w14:paraId="00000012">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"Avrupa Birliği'nin imzaladığı Yeşil Mutabakat, pek çok sektörde iş modellerini kökten değiştirebilecek risk ve fırsatlarla karşımıza çıkacak. Gerekli dönüşümü hızla sağlayabilenler rekabette önemli avantajlar yakalayacak."</w:t>
      </w:r>
      <w:r w:rsidDel="00000000" w:rsidR="00000000" w:rsidRPr="00000000">
        <w:rPr>
          <w:rtl w:val="0"/>
        </w:rPr>
      </w:r>
    </w:p>
    <w:p w:rsidR="00000000" w:rsidDel="00000000" w:rsidP="00000000" w:rsidRDefault="00000000" w:rsidRPr="00000000" w14:paraId="00000013">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br w:type="textWrapping"/>
        <w:t xml:space="preserve">ABD ve AB’deki olası gelişmeler</w:t>
        <w:br w:type="textWrapping"/>
      </w:r>
      <w:r w:rsidDel="00000000" w:rsidR="00000000" w:rsidRPr="00000000">
        <w:rPr>
          <w:rFonts w:ascii="Tahoma" w:cs="Tahoma" w:eastAsia="Tahoma" w:hAnsi="Tahoma"/>
          <w:color w:val="000000"/>
          <w:sz w:val="20"/>
          <w:szCs w:val="20"/>
          <w:vertAlign w:val="baseline"/>
          <w:rtl w:val="0"/>
        </w:rPr>
        <w:t xml:space="preserve">Dünyadaki siyasi gelişmelere dair geniş bir değerlendirme yapan Ömer M. Koç, analizine ABD’de başkanlık seçimlerinin sonuçlarına değinerek başladı. Görevi Donald Trump’tan devralacak olan Joe Biden’ı yoğun bir gündemin beklediğini belirterek Biden’ın ABD'nin küresel liderliğini, en azından kaybolan yumuşak gücünü yeniden tesis etmeye çalışacağına ve önceliği Trump’ın neredeyse hasım ilan ettiği Avrupa Birliği’yle ilişkilerin tamirine vereceğine dikkat çekti.</w:t>
        <w:br w:type="textWrapping"/>
        <w:t xml:space="preserve">“Küresel gündemin belirlenmesinde en önemli rolü oynayan ABD ve AB’nin, iklim değişikliği gibi konularda artık benzer pozisyonları savunması bekleniyor” diyen Ömer M. Koç, AB’nin Yeşil Mutabakat hedeflerinin öneminin altını çizdi ve sözlerine söyle devam etti: “Bu konu, pek çok sektörde iş modellerini kökten değiştirebilecek risk ve fırsatlarla karşımıza çıkacak. Gerekli dönüşümü hızla sağlayabilenler rekabette önemli avantajlar yakalayacak.”</w:t>
        <w:br w:type="textWrapping"/>
        <w:t xml:space="preserve">İkinci koronovirüs dalgasıyla yeniden evlere kapanan Avrupa’da yılın son çeyreğinde ciddi bir ekonomik daralma öngörüldüğünü kaydederek, “Avrupa Merkez Bankası, tahvil alım programı vasıtasıyla piyasalara pompalayacağı fon miktarını geçtiğimiz günlerde 500 milyar euro artırarak 1,8 trilyona yükseltti ve program süresini de Mart 2022’ye kadar 9 ay uzattı. Bankanın sadece bu yıl euro bölgesi ekonomilerine sağladığı destek toplamda 3 trilyona ulaşmış oldu. Bu sıkıntılı dönemde, AB Komisyonu’nun gayretleriyle şekillenen 750 milyar euroluk teşvik paketinin finansmanında ‘yeşil tahvillerin’ de kullanılacak olması, söz konusu yenilikçi borçlanma araçlarının küresel piyasalardaki likiditesi açısından önemli bir gelişmedir. Daha da önemlisi, AB ülkeleri tarihte ilk defa mali transferler için ortak borçlanma yoluna gidiyorlar” dedi.</w:t>
        <w:br w:type="textWrapping"/>
        <w:br w:type="textWrapping"/>
      </w:r>
      <w:r w:rsidDel="00000000" w:rsidR="00000000" w:rsidRPr="00000000">
        <w:rPr>
          <w:rFonts w:ascii="Tahoma" w:cs="Tahoma" w:eastAsia="Tahoma" w:hAnsi="Tahoma"/>
          <w:b w:val="1"/>
          <w:color w:val="000000"/>
          <w:sz w:val="20"/>
          <w:szCs w:val="20"/>
          <w:vertAlign w:val="baseline"/>
          <w:rtl w:val="0"/>
        </w:rPr>
        <w:t xml:space="preserve">Çin-ABD ilişkilerinde son tablo</w:t>
        <w:br w:type="textWrapping"/>
      </w:r>
      <w:r w:rsidDel="00000000" w:rsidR="00000000" w:rsidRPr="00000000">
        <w:rPr>
          <w:rFonts w:ascii="Tahoma" w:cs="Tahoma" w:eastAsia="Tahoma" w:hAnsi="Tahoma"/>
          <w:color w:val="000000"/>
          <w:sz w:val="20"/>
          <w:szCs w:val="20"/>
          <w:vertAlign w:val="baseline"/>
          <w:rtl w:val="0"/>
        </w:rPr>
        <w:t xml:space="preserve">Geçen sene ticaret savaşları, bu sene başında ise pandemi nedeniyle yine gündemin odağında olan Çin’in pandemi sürecinde tüm büyük ekonomiler içinde en az sarsılan ülke olduğunu hatırlatan Ömer M. Koç, yeni Amerikan yönetiminin Çin’i sistemik düşman değil, rakip diye adlandıracağını düşündüğünü belirtti. Ardından şu değerlendirmeleri yaptı: “Çin’in altın karşılığı yuan ile ödeme yapmayı taahhüt etmesi ve kripto para konusunda attığı hızlı adımlar, hem doların rezerv para hâkimiyetini hem de ABD’nin SWIFT mekanızması üzerinden tesis ettiği yaptırım gücünü sarsabilir. Bu, zamanında Sovyetlerin denemeye bile cüret edemediği bir tavır.”</w:t>
        <w:br w:type="textWrapping"/>
        <w:t xml:space="preserve">“Kasım ayında 15 Pasifik ülkesinin imzaladığı dünyanın en büyük serbest ticaret anlaşması, Çin, Japonya ve Güney Kore’yi ilk kez bir araya getiriyor. Tedarik zincirlerini kuvvetlendirmeyi ve yeni e-ticaret kuralları oluşturmayı hedefleyen anlaşma, küresel ekonominin yüzde 30’unu kapsıyor“ diyen Ömer M. Koç, bu anlaşmanın Çin’i yeni teknoloji standartları konusunda ön plana çıkaracağını söyledi.</w:t>
        <w:br w:type="textWrapping"/>
        <w:t xml:space="preserve">Pekin’in dünyayı hem finansal, hem teknolojik olarak iki kutba ayırabilecek bir meydan okuma içinde olduğuna dikkat çeken Ömer M. Koç, küresel güç mücadelesinin temelinin ekonomik paylaşım olduğunu, ancak büyük savaşların ekonomik sebeplerden çıktığının söylenemeyeceğini hatırlatarak "Ne Birinci, ne de İkinci Dünya Savaşları, iktisadi sebeplerden dolayı patlak verdi" dedi. Ömer M. Koç, daha sonra Ortadoğu’daki, ülkemizi de yakından ilgilendiren gelişmeleri değerlendirdi ve ABD’nin İran’a yaptırımlarının hafifletilmesinin, Türkiye’nin bu ülkeyle olan ticareti açısından da müspet bir gelişme olacağını söyledi.</w:t>
      </w:r>
    </w:p>
    <w:p w:rsidR="00000000" w:rsidDel="00000000" w:rsidP="00000000" w:rsidRDefault="00000000" w:rsidRPr="00000000" w14:paraId="00000014">
      <w:pPr>
        <w:spacing w:after="280" w:before="280" w:line="240" w:lineRule="auto"/>
        <w:ind w:right="567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"Unutmayalım, küresel güç mücadelesinin temelinin ekonomik paylaşım olduğunu hatırlamakta fayda var ancak büyük savaşların ekonomik sebeplerden çıktığını söyleyemeyiz zira ne Birinci ne de İkinci Dünya Savaşı iktisâdi sebeplerden dolayı patlak verdi."</w:t>
      </w:r>
      <w:r w:rsidDel="00000000" w:rsidR="00000000" w:rsidRPr="00000000">
        <w:rPr>
          <w:rtl w:val="0"/>
        </w:rPr>
      </w:r>
    </w:p>
    <w:p w:rsidR="00000000" w:rsidDel="00000000" w:rsidP="00000000" w:rsidRDefault="00000000" w:rsidRPr="00000000" w14:paraId="00000015">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Uluslararası politika ve Türkiye</w:t>
        <w:br w:type="textWrapping"/>
      </w:r>
      <w:r w:rsidDel="00000000" w:rsidR="00000000" w:rsidRPr="00000000">
        <w:rPr>
          <w:rFonts w:ascii="Tahoma" w:cs="Tahoma" w:eastAsia="Tahoma" w:hAnsi="Tahoma"/>
          <w:color w:val="000000"/>
          <w:sz w:val="20"/>
          <w:szCs w:val="20"/>
          <w:vertAlign w:val="baseline"/>
          <w:rtl w:val="0"/>
        </w:rPr>
        <w:t xml:space="preserve">Dünyanın büyük ekonomilerindeki iktisadi ve siyasi gelişmeleri değerlendirdikten sonra Ömer M. Koç, Türkiye’nin uluslararası alandaki konumu ve stratejisine dair analizler yaptı. Rusya ile siyasi ilişkilerimizde belirsizliğin hâkim olmaya devam edecek gibi göründüğünü, Avrupa ile de Suriye politikası nedeniyle siyasi tansiyonun yükseldiğini belirten Ömer M. Koç, “Doğu Akdeniz’de, tarafı olmadığımız uluslararası sözleşmeler öne sürülerek ve bizimle katiyyen istişâre edilmeksizin büyük ölçüde sınırlanmak istenen egemenlik haklarımızı, donanmamız vasıtasıyla savunma durumunda kaldık. Geçtiğimiz hafta gerçekleşen AB liderler zirvesinde, bu mesele nedeniyle ülkemize karşı açıklanan yeni yaptırımların çerçevesi dar tutuldu; ancak mart ayında yeni bir değerlendirme yapılacağı belirtiliyor” dedi.</w:t>
        <w:br w:type="textWrapping"/>
        <w:t xml:space="preserve">Doğu Akdeniz’le bağlantılı olarak Libya’da tarafı olduğumuz süreç ve Azerbaycan’ın Karabağ’daki operasyonu çerçevesinde uluslarası gündeme yeni başlıkların eklendiğini hatırlatarak şöyle devam etti: “ABD Kongresi’nde çoğu meselede uzlaşamayan siyasetçiler, son dönemde ülkemize karşı verilen önergelerde adeta tek vücut oluyorlar. Kongreden geçen savunma bütçesi yasasına eklenen ve hafta içinde CAATSA yaptırımlarının açıklanmasını da tetikleyen hüküm, bu tehlikeli ortak tutumun son manifestosudur.</w:t>
        <w:br w:type="textWrapping"/>
        <w:t xml:space="preserve">Alman ve Fransız dışişleri bakanlarının, The Washington Post’ta yayımlanan ve Biden’ın seçilmesinden duydukları memnuniyeti dile getirdikleri makalelerinde, müstakbel başkanı Türkiye’ye karşı ortak bir çizgi belirlemeye davet ettiklerini de endişe ile müşahede ediyoruz.”</w:t>
        <w:br w:type="textWrapping"/>
        <w:br w:type="textWrapping"/>
      </w:r>
      <w:r w:rsidDel="00000000" w:rsidR="00000000" w:rsidRPr="00000000">
        <w:rPr>
          <w:rFonts w:ascii="Tahoma" w:cs="Tahoma" w:eastAsia="Tahoma" w:hAnsi="Tahoma"/>
          <w:b w:val="1"/>
          <w:color w:val="000000"/>
          <w:sz w:val="20"/>
          <w:szCs w:val="20"/>
          <w:vertAlign w:val="baseline"/>
          <w:rtl w:val="0"/>
        </w:rPr>
        <w:t xml:space="preserve">Ekonomi alanındaki gelişmeler</w:t>
        <w:br w:type="textWrapping"/>
      </w:r>
      <w:r w:rsidDel="00000000" w:rsidR="00000000" w:rsidRPr="00000000">
        <w:rPr>
          <w:rFonts w:ascii="Tahoma" w:cs="Tahoma" w:eastAsia="Tahoma" w:hAnsi="Tahoma"/>
          <w:color w:val="000000"/>
          <w:sz w:val="20"/>
          <w:szCs w:val="20"/>
          <w:vertAlign w:val="baseline"/>
          <w:rtl w:val="0"/>
        </w:rPr>
        <w:t xml:space="preserve">Ömer M. Koç, daha sonra ekonomik alandaki gelişmelere dair değerlendirmelerini aktardı: “Pandeminin ilk dalgasıyla yılın ikinci çeyreğinde küresel ölçekte adeta duran ekonomik faaliyetler, hükümetlerin devreye aldığı büyük ölçekli parasal ve mali destek programlarıyla haziran ayından itibaren hızla toparlandı. Ancak, son dönemde ikinci dalgayla birlikte tekrar sekteye uğrayan küresel ekonomi, IMF tahminlerine göre sene sonunda yüzde 4,4 küçülecek” diyen Koç, Türkiye ekonomisinde de seyrin benzer olduğunu belirterek şunları söyledi:</w:t>
        <w:br w:type="textWrapping"/>
        <w:t xml:space="preserve">“İkinci çeyrekteki %9,9’luk sert daralmanın ardından, kamu bankalarının düşük faizli kredilerinin yarattığı iç talep patlamasıyla, üçüncü çeyrekte %6.7 büyüdük.”</w:t>
        <w:br w:type="textWrapping"/>
        <w:t xml:space="preserve">Uzun süredir çözüm bekleyen yapısal sorunlar bulunduğunu hatırlatan Ömer M. Koç, ihracat ve turizm gelirlerinde önemli kayıpların yaşandığı bu dönemde, piyasanın döviz talebini karşılama yükü daha da artan Merkez Bankası’nın rezervlerinin olumsuz etkilendiğini söyledi ve Türk Lirası’ndaki değer kaybının enflasyonu körüklediğini, faizlerin ise ticari kredilerde %20’leri geçtiğini belirtti. Son dönemde yapılan ilk düzeltme ve iyileştirmelerin ise önümüzdeki seneye ilişkin beklentiler açısından önemli bir gelişme olduğunu kaydetti.</w:t>
      </w:r>
    </w:p>
    <w:p w:rsidR="00000000" w:rsidDel="00000000" w:rsidP="00000000" w:rsidRDefault="00000000" w:rsidRPr="00000000" w14:paraId="00000016">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"Tüm paydaşlarımız açısından güvenilir bir liman olmak için elimizden geleni yapmalıyız. Zira sahip olduğumuz ekonomik güç ve ülkenin en iyi yetişmiş insan kaynağını istihdam ediyor olmak, bize gurur verdiği kadar sorumluluk da yüklüyor.”</w:t>
      </w:r>
      <w:r w:rsidDel="00000000" w:rsidR="00000000" w:rsidRPr="00000000">
        <w:rPr>
          <w:rtl w:val="0"/>
        </w:rPr>
      </w:r>
    </w:p>
    <w:p w:rsidR="00000000" w:rsidDel="00000000" w:rsidP="00000000" w:rsidRDefault="00000000" w:rsidRPr="00000000" w14:paraId="00000017">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Koç Topluluğu’nun performansı</w:t>
        <w:br w:type="textWrapping"/>
      </w:r>
      <w:r w:rsidDel="00000000" w:rsidR="00000000" w:rsidRPr="00000000">
        <w:rPr>
          <w:rFonts w:ascii="Tahoma" w:cs="Tahoma" w:eastAsia="Tahoma" w:hAnsi="Tahoma"/>
          <w:color w:val="000000"/>
          <w:sz w:val="20"/>
          <w:szCs w:val="20"/>
          <w:vertAlign w:val="baseline"/>
          <w:rtl w:val="0"/>
        </w:rPr>
        <w:t xml:space="preserve">Ömer M. Koç, dünya ve Türkiye’ye dair yaptığı analizlerin ardından Koç Topluluğu’nda 2020 yılı içinde yaşanan gelişmelere değindi. Topluluğun bu zorlu dönemde güvenle hareket etmesini sağlayan etkenlerin başında, son derece sağlıklı borçluluk oranı ve nakit yaratma kapasitesinin bulunduğunu belirtti.</w:t>
      </w:r>
    </w:p>
    <w:p w:rsidR="00000000" w:rsidDel="00000000" w:rsidP="00000000" w:rsidRDefault="00000000" w:rsidRPr="00000000" w14:paraId="00000018">
      <w:pPr>
        <w:spacing w:after="280" w:before="280" w:line="240" w:lineRule="auto"/>
        <w:rPr>
          <w:rFonts w:ascii="Tahoma" w:cs="Tahoma" w:eastAsia="Tahoma" w:hAnsi="Tahoma"/>
          <w:b w:val="0"/>
          <w:color w:val="000000"/>
          <w:sz w:val="28"/>
          <w:szCs w:val="28"/>
          <w:vertAlign w:val="baseline"/>
        </w:rPr>
      </w:pPr>
      <w:r w:rsidDel="00000000" w:rsidR="00000000" w:rsidRPr="00000000">
        <w:rPr>
          <w:rFonts w:ascii="Tahoma" w:cs="Tahoma" w:eastAsia="Tahoma" w:hAnsi="Tahoma"/>
          <w:color w:val="000000"/>
          <w:sz w:val="20"/>
          <w:szCs w:val="20"/>
          <w:vertAlign w:val="baseline"/>
          <w:rtl w:val="0"/>
        </w:rPr>
        <w:t xml:space="preserve">Toplumsal fay hatlarındaki kırılmalar ve teknolojik gelişmelerin, uluslararası siyaseti, iş birliğini ve ticareti ana hatları henüz belirsiz yeni bir dengeye doğru değişime zorladığına dikkat çeken Ömer M. Koç, şunları söyledi:</w:t>
        <w:br w:type="textWrapping"/>
        <w:t xml:space="preserve">“’Ülkem varsa ben de varım’ diyen bir Topluluk olarak, söz konusu belirsizlikler içinde tüm paydaşlarımız açısından güvenilir bir liman olmak için elimizden geleni yapmalıyız. Zira sahip olduğumuz ekonomik güç ve ülkenin en iyi yetişmiş insan kaynağını istihdam ediyor olmak, bize gurur verdiği kadar sorumluluk da yüklüyor.”</w:t>
        <w:br w:type="textWrapping"/>
        <w:t xml:space="preserve">Örneğin, Yeşil Mutabakat ve tedarik zincirlerinin Batı’ya kayması gibi dinamiklerin sunabileceği fırsatlardan ülkemizin istifade etmesi ve bunlara ilişkin risklerin en iyi şekilde yönetilebilmesi için, özel sektörün fikir önderliğinin elzem olduğunun altını çizen Ömer M. Koç, Koç Topluluğu yöneticilerini bu konularda etkin olmaya davet etti.</w:t>
        <w:br w:type="textWrapping"/>
        <w:t xml:space="preserve">Bunun tüm paydaşlar nezdinde Topluluğun itibarının pekişmesine yardımcı olacağını, yasal ve idari çerçevenin ekonominin gerçeklerine uygun şekillenmesine de hizmet edeceğini vurgulayarak “Bilhassa vurgulamak isterim ki, itibarımızın en önemli unsuru, ülkemizin geleceği olan gençlerimiz nezdindeki algımızdır. Koç Topluluğu olarak herkesten çok onların güvendiği, onların umutlarını besleyen ve ideallerini gerçekleştirmelerini mümkün kılan ‘güvenilir bir paydaş’ olmak için elimizden geleni yapmaya gayret ediyoruz ve edeceğiz” dedi.</w:t>
        <w:br w:type="textWrapping"/>
        <w:br w:type="textWrapping"/>
      </w:r>
      <w:r w:rsidDel="00000000" w:rsidR="00000000" w:rsidRPr="00000000">
        <w:rPr>
          <w:rFonts w:ascii="Tahoma" w:cs="Tahoma" w:eastAsia="Tahoma" w:hAnsi="Tahoma"/>
          <w:b w:val="1"/>
          <w:color w:val="000000"/>
          <w:sz w:val="20"/>
          <w:szCs w:val="20"/>
          <w:vertAlign w:val="baseline"/>
          <w:rtl w:val="0"/>
        </w:rPr>
        <w:t xml:space="preserve">Kârlı büyüme için güçlü bir anahtar</w:t>
        <w:br w:type="textWrapping"/>
      </w:r>
      <w:r w:rsidDel="00000000" w:rsidR="00000000" w:rsidRPr="00000000">
        <w:rPr>
          <w:rFonts w:ascii="Tahoma" w:cs="Tahoma" w:eastAsia="Tahoma" w:hAnsi="Tahoma"/>
          <w:color w:val="000000"/>
          <w:sz w:val="20"/>
          <w:szCs w:val="20"/>
          <w:vertAlign w:val="baseline"/>
          <w:rtl w:val="0"/>
        </w:rPr>
        <w:t xml:space="preserve">Ömer M. Koç, daha sonra, uluslararası düşünce platformlarının “The Great Reset” manifestosuyla tüm toplumsal paydaşlara duyarlı bir kapitalizm modeli önerdikleri 2020 yılında Koç Topluluğu’nun yaptıklarıyla, kurumsal kültürünün özünde bu yaklaşımın bulunduğunu ispat ettiğine değinerek dünyamızın hangi sorunlarına odaklanıldığını vurgulayan “purpose” kavramının önemine dikkat çekti ve “Purpose odaklı bir strateji yalnızca toplumsal fayda sağlamaya hizmet etmekle kalmayacak, her geçen gün giderek daha fazla tüketici, tercihlerini bu hassasiyeti gözeterek yaptığından, ‘purpose tanımı’ markalarımızın kârlı büyümesi için de bir zorunluluk haline gelecek” dedi.</w:t>
        <w:br w:type="textWrapping"/>
        <w:t xml:space="preserve">Konuşmasını, eylül ayında kaybettiğimiz Suna Kıraç’ı anarak sürdüren Ömer M. Koç, onun “Ekonomik zorluklar aşılır, siyasi krizler çözümlenir, ancak çocukları harcanmış bir toplumu yeniden onarmak mümkün değildir” sözünü hatırlattı ve 2021 yılında memleketimin daha aydınlık ve müreffeh günler yaşaması yönündeki temennisiyle sözlerini sonlandırdı.</w:t>
        <w:br w:type="textWrapping"/>
        <w:br w:type="textWrapping"/>
        <w:br w:type="textWrapping"/>
      </w:r>
      <w:r w:rsidDel="00000000" w:rsidR="00000000" w:rsidRPr="00000000">
        <w:rPr>
          <w:rFonts w:ascii="Tahoma" w:cs="Tahoma" w:eastAsia="Tahoma" w:hAnsi="Tahoma"/>
          <w:b w:val="1"/>
          <w:color w:val="000000"/>
          <w:sz w:val="28"/>
          <w:szCs w:val="28"/>
          <w:vertAlign w:val="baseline"/>
          <w:rtl w:val="0"/>
        </w:rPr>
        <w:t xml:space="preserve">“Değişmekten korkmuyoruz; kendimize güveniyoruz!”</w:t>
      </w:r>
      <w:r w:rsidDel="00000000" w:rsidR="00000000" w:rsidRPr="00000000">
        <w:rPr>
          <w:rtl w:val="0"/>
        </w:rPr>
      </w:r>
    </w:p>
    <w:p w:rsidR="00000000" w:rsidDel="00000000" w:rsidP="00000000" w:rsidRDefault="00000000" w:rsidRPr="00000000" w14:paraId="0000001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CEO'su Levent Çakıroğlu, 34. Üst Düzey Yöneticiler Toplantısı'nda geçtiğimiz yılın öne çıkan başlıklarına dair görüşlerini paylaştı. “Açık fikirlilikle dünyadaki gelişmeleri izliyoruz. Değişmekten korkmuyoruz; kendimize güveniyoruz!” diyerek Koç Topluluğu’nun farklı senaryolar için her an hazır olduğuna dikkat çekti. Çakıroğlu, pandeminin küresel etkilerinden Koç Topluluğu şirketlerinin bu süreçte hayata geçirdikleri başarılı çalışmalara, Topluluğun kültürel dönüşüm stratejisinden gelecekte bizleri bekleyen teknolojilere kadar birçok alanda değerlendirmelerde bulundu.</w:t>
      </w:r>
      <w:r w:rsidDel="00000000" w:rsidR="00000000" w:rsidRPr="00000000">
        <w:rPr>
          <w:rFonts w:ascii="Tahoma" w:cs="Tahoma" w:eastAsia="Tahoma" w:hAnsi="Tahoma"/>
          <w:sz w:val="20"/>
          <w:szCs w:val="20"/>
          <w:vertAlign w:val="baseline"/>
          <w:rtl w:val="0"/>
        </w:rPr>
        <w:br w:type="textWrapping"/>
        <w:br w:type="textWrapping"/>
      </w:r>
      <w:r w:rsidDel="00000000" w:rsidR="00000000" w:rsidRPr="00000000">
        <w:rPr>
          <w:rFonts w:ascii="Tahoma" w:cs="Tahoma" w:eastAsia="Tahoma" w:hAnsi="Tahoma"/>
          <w:sz w:val="20"/>
          <w:szCs w:val="20"/>
          <w:rtl w:val="0"/>
        </w:rPr>
        <w:t xml:space="preserve">Koç Holding CEO’su Levent Çakıroğlu 34. Üst Düzey Yöneticiler Toplantısı’ndaki sözlerine 15 Eylül’de kaybettiğimiz Suna Kıraç’ı anarak başlayarak “Suna Hanım, ülkemiz ve Topluluğumuz için çalışırken, daha iyi bir gelecek için büyümenin ve gelişmenin sadece iktisadi değil, eğitim, kültür ve sanatla da olması gerektiğine inanan, vizyon sahibi bir liderdi. Cumhuriyet’in değerlerine sıkıca bağlıydı. İsmi, hayatına dokunduğu her insanda, ülkemizin, Topluluğumuzun tarihinde ve geleceğinde sonsuza dek yaşayacak. Suna Hanım'ı bir kez daha saygı ve rahmetle anıyorum" dedi.</w:t>
      </w:r>
    </w:p>
    <w:p w:rsidR="00000000" w:rsidDel="00000000" w:rsidP="00000000" w:rsidRDefault="00000000" w:rsidRPr="00000000" w14:paraId="0000001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“Değişim hız kesmeden sürüyor”</w:t>
      </w:r>
    </w:p>
    <w:p w:rsidR="00000000" w:rsidDel="00000000" w:rsidP="00000000" w:rsidRDefault="00000000" w:rsidRPr="00000000" w14:paraId="0000001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konuşmasına dünyayı şekillendiren dinamiklerden söz ederek devam etti. Bu dinamikleri belirsizlik ve değişim kavramları üzerinden değerlendirirken, “Değişim hız kesmeden sürüyor. Belirsizlikler de azalmıyor, aksine artıyor” dedi. Geçmişte yaptığı konuşmaları hatırlatan Çakıroğlu şunları söyledi: “İçinde bulunduğumuz dönemde teknolojinin tetiklediği değişimin söz konusu olduğunu ama önümüzdeki dönemde bugünden bilmediğimiz başka dinamiklerin zorladığı değişim ihtiyacıyla karşılaşacağımızı söylemiştim. Bu sebeple de değişimden korkmayan, değişimi kucaklayan, daha çevik, daha yenilikçi, daha rekabetçi bir kültüre ihtiyacımız olduğunu defalarca vurguladım. Nitekim 2020 yılında yaşadıklarımız bunu açıkça gösterdi.”</w:t>
      </w:r>
    </w:p>
    <w:p w:rsidR="00000000" w:rsidDel="00000000" w:rsidP="00000000" w:rsidRDefault="00000000" w:rsidRPr="00000000" w14:paraId="0000001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Ocak ayında Dünya Ekonomik Forumu tarafından yayınlanan Küresel Riskler Raporunda pandemi ihtimalinin ilk 10 risk arasında dahi değerlendirilmediğinin altını çizdi, Koç Topluluğu’nun ise o dönemde Çin’de başlayan salgınla ilgili bütünsel bir değerlendirme yapılması için harekete geçtiğine dikkat çekti. Dünyanın bu soruna çok hazırlıksız yakalandığını söylerken Koç Topluluğu’nun pandemi sürecinde belirlediği öncelikleri ise şöyle özetledi: “Pandemi sürecinde çalışma arkadaşlarımızın, iş ortaklarımızın, bayilerimizin, tedarikçilerimizin ve ailelerinin sağlığı birinci önceliğimizdi. Çok hızlı, dikkatli ve hassas davrandık. 11 Mart’taki pandemi ilanından önce seyahatleri yasakladık ve karantina tedbirlerini açıkladık. Uzaktan çalışma pratiğine hızla geçtik. İş yerlerinde çalışmaya devam eden arkadaşlarımız için gereken her türlü tedbiri derhal aldık. Küresel verileri takip ettik; gelişmeler ve bilimsel tavsiyeler ışığında bu tedbir setini güncelleyerek çalışmaya devam ettik. Aynı hassasiyetle, bu zor dönemde istihdamın korunmasını ve çalışma arkadaşlarımızın gelir kaybının önlenmesini de öncelik olarak kabul ettik. Zor zamanlarda arkadaşlarımızın ve ailelerinin kaygılarını azaltmaya, ihtiyaçlarına destek olmaya çalıştık.”</w:t>
      </w:r>
    </w:p>
    <w:p w:rsidR="00000000" w:rsidDel="00000000" w:rsidP="00000000" w:rsidRDefault="00000000" w:rsidRPr="00000000" w14:paraId="0000001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Topluluk şirketlerinin likiditeleri, faaliyetleri, bilançoları ve hatta iş modelleriyle ilgili tedbirlerin de hızla alındığına dikkat çeken Çakıroğlu, zor zamanlarında hayata geçirilerek fayda sağlayan projeleri de aktardı: “Ventilatörden entübasyon kabinine, siperlikten maskeye kadar; hızla tasarladık, ürettik, dağıttık… Bunlar üretim deneyimimiz olan ürünler de değildi. Yaptıklarımız hem ülkemizde hem de uluslararası platformlarda takdirle karşılandı. Ama daha önemlisi, ‘istersek yapabiliriz’ duygusunu pekiştirerek, zor zamanlarda bizlere de topluma da moral oldu, umut verdi. En başta, üretim tesislerimiz kesintisiz olarak veya kısa süreli kesintilerden sonra üretime devam ettiler. Banka şubelerimiz, bayilerimiz, istasyonlarımız, mağazalarımız, depolarımız her türlü sağlık tedbirini almak suretiyle faaliyetlerini sürdürerek halkın ihtiyacına cevap verdiler, ülke ekonomisine destek oldular. Büyük bir ekosistemin tam merkezindeyiz. 10 bin civarında bayimiz ve servisimiz, yüzlerce tedarikçimiz var. Onların sorumluluğunu da aynı şekilde hissediyoruz. Bu dönemde her birine, ihtiyaçları anında yanlarında olduğumuzu gösterdik. Gerektiğinde vade açtık, stoklarını yönetmelerine yardımcı olduk. Diğer yandan, şirketlerimiz tedarikçilerine olan yükümlülüklerini zamanında yerine getirdiler."</w:t>
      </w:r>
    </w:p>
    <w:p w:rsidR="00000000" w:rsidDel="00000000" w:rsidP="00000000" w:rsidRDefault="00000000" w:rsidRPr="00000000" w14:paraId="0000001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ayrıca pandemi sürecinde büyük bir özveriyle çalışan sağlık çalışanlarına da teşekkür ederek: "Toplumsal fayda konusunda en kıymetli hizmeti, hiç şüphesiz ki Amerikan Hastanesi ve Koç Üniversitesi Hastanesi’ndeki hekimlerimiz, hemşirelerimiz, sağlık ve idari personelimiz ve elbette iş yeri hekimlerimiz ve sağlık çalışanlarımız sağladılar. Zorlu koşullarda fedakârca hizmet vermeye devam ediyorlar. Hepsiyle iftihar ediyoruz" dedi.</w:t>
      </w:r>
    </w:p>
    <w:p w:rsidR="00000000" w:rsidDel="00000000" w:rsidP="00000000" w:rsidRDefault="00000000" w:rsidRPr="00000000" w14:paraId="00000020">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1">
      <w:pPr>
        <w:spacing w:after="0" w:line="276" w:lineRule="auto"/>
        <w:ind w:left="4320" w:firstLine="0"/>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"Pandemi sürecinde hayata geçirdiğimiz çalışmalar, 'istersek yapabiliriz’ duygusunu pekiştirerek, zor zamanlarda bizlere de topluma da moral oldu, umut verdi."</w:t>
      </w:r>
      <w:r w:rsidDel="00000000" w:rsidR="00000000" w:rsidRPr="00000000">
        <w:rPr>
          <w:rtl w:val="0"/>
        </w:rPr>
      </w:r>
    </w:p>
    <w:p w:rsidR="00000000" w:rsidDel="00000000" w:rsidP="00000000" w:rsidRDefault="00000000" w:rsidRPr="00000000" w14:paraId="0000002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2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“Dünya, dijitalleşmede 8 haftada 5 yıllık mesafe aldı”</w:t>
      </w:r>
    </w:p>
    <w:p w:rsidR="00000000" w:rsidDel="00000000" w:rsidP="00000000" w:rsidRDefault="00000000" w:rsidRPr="00000000" w14:paraId="0000002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Pandeminin yarattığı zorunluluklarla dijitalleşmede çok kısa sürede önemli mesafe alındığını aktaran; McKinsey’in hazırladığı bir rapora göre, tüketicilerin ve şirketlerin dijitalleşme alanında 5 yılda kat etmesi beklenen mesafeyi 8 haftada aldığına dikkat çeken Çakıroğlu, bu dönemde, online satışların katlanarak büyüdüğünü, toplu taşıma yerine özel araç tercihlerinin arttığını; bisiklet ve scooter kiralama uygulamalarının hızla büyüdüğünü söyledi. "Evler aynı zamanda ofis ve okul hâline geldi" sözlerini kullanan Levent Çakıroğlu, "Bu durum emlak piyasasını ve ev geliştirme sektörünü hareketlendirdi. Uzaktan sağlık hizmetleri de hızla büyüdü. Tiyatrolar, arşivlerindeki oyunları online izlemeye açtı. Müzelerimiz de sergilerini sanal ziyarete açtı. Hava yolu taşımacılığının pandemi öncesi seviyesine dönmesinin uzun süre alması bekleniyor" dedi.</w:t>
      </w:r>
    </w:p>
    <w:p w:rsidR="00000000" w:rsidDel="00000000" w:rsidP="00000000" w:rsidRDefault="00000000" w:rsidRPr="00000000" w14:paraId="0000002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“Yeni ve bölgesel iş birlikleri oluştu”</w:t>
      </w:r>
    </w:p>
    <w:p w:rsidR="00000000" w:rsidDel="00000000" w:rsidP="00000000" w:rsidRDefault="00000000" w:rsidRPr="00000000" w14:paraId="0000002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konuşmasının devamında pandeminin ekonomi ve dünya ticareti üzerindeki etkilerine değindi. Bu etkileri “son derece sarsıcı oldu” sözleriyle özetledi. Çakıroğlu sözlerine şöyle devam etti: “2020’ye girerken dünya ekonomisinin yüzde 3,3 büyümesi beklenirken, 2. Dünya Savaşı’ndan bu yana en sert ekonomik daralmayı yaşıyoruz. Yılsonu için küresel ölçekte yüzde 4,4 küçülme tahmini yapılıyor. Bu durum emtia fiyatlarına da tabiatıyla tesir etti. Bizi en çok etkileyen ise petrol fiyatlarındaki sert dalgalanmalar oldu. Yıla başlarken petrol fiyatlarının 2019 seviyelerine yakın seyrederek, 60 dolar civarında kalması bekleniyordu. Oysa talepteki ani daralma sebebiyle hızla 13 dolara kadar indi; WTI ise kısa süreli de olsa negatif fiyatla işlem gördü.</w:t>
      </w:r>
    </w:p>
    <w:p w:rsidR="00000000" w:rsidDel="00000000" w:rsidP="00000000" w:rsidRDefault="00000000" w:rsidRPr="00000000" w14:paraId="0000002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Pandeminin başlarında yaşanan bu şokun 1929’daki Büyük Buhran’la karşılaştırması yapıldı; yine böyle bir sürece girilmesinden endişe edildi. Ancak bu defa devletler hızlı hareket ettiler; salgının etkilerini gidermek üzere kapsamlı mali destek paketlerini uygulamaya koydular. Bu mali desteklerin hacmi 12 trilyon dolara ulaştı; dünya ekonomisinin yüzde 14’üne tekabül ediyor. Bunun sonucunda ülkelerin bütçe açıklarının da milli gelire oranı hızla arttı.</w:t>
      </w:r>
    </w:p>
    <w:p w:rsidR="00000000" w:rsidDel="00000000" w:rsidP="00000000" w:rsidRDefault="00000000" w:rsidRPr="00000000" w14:paraId="0000002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Genişlemeci maliye politikalarının yanı sıra, merkez bankaları da tahvil piyasalarından alım yaparak devasa boyutlarda parasal genişlemeye gittiler. 2020’de FED, ECB, Japon ve Çin merkez bankalarının toplam bilanço büyüklüğü 8 trilyon dolarlık artışla 27 trilyon dolara ulaştı. Diğer yandan devletler stratejik gördükleri şirketleri de ayrıca desteklediler.”</w:t>
      </w:r>
    </w:p>
    <w:p w:rsidR="00000000" w:rsidDel="00000000" w:rsidP="00000000" w:rsidRDefault="00000000" w:rsidRPr="00000000" w14:paraId="0000002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faizlerin küresel ölçekte düşük seviyelerde bulunduğuna dikkat çekerken yaklaşık 18 trilyon dolarlık tahvilin negatif faizlerle işlem gördüğüne değindi. “Salgınla birlikte merkez bankalarının faizleri daha da düşürmeleri ve likiditeyi neredeyse sınırsız bir şekilde artırmaları, sıfır faiz ortamının artık kalıcı hâle gelebileceği değerlendirmelerine yol açtı. Dünyadaki sağlıksız büyüme görünümü nedeniyle, faizlerin uzun süre normal sayılan seviyelere yükselemeyeceği beklentisi oluştu” dedi.</w:t>
      </w:r>
    </w:p>
    <w:p w:rsidR="00000000" w:rsidDel="00000000" w:rsidP="00000000" w:rsidRDefault="00000000" w:rsidRPr="00000000" w14:paraId="0000002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Pandeminin tedarik zinciri üzerindeki sarsıcı etkileri sebebiyle şirketlerin tedarik zinciri mimarilerini de yeniden tasarlamak zorunda kaldığına da dikkat çeken Levent Çakıroğlu, bu çerçevede, devletlerin de stratejik sektörlerdeki üretimi kendi ülkelerine kaydırma doğrultusunda aktif pozisyon almaya başladıklarını dile getirerek yeni bölgesel iş birlikleri oluştuğunu söyledi.</w:t>
      </w:r>
    </w:p>
    <w:p w:rsidR="00000000" w:rsidDel="00000000" w:rsidP="00000000" w:rsidRDefault="00000000" w:rsidRPr="00000000" w14:paraId="0000002C">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2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Son dönemlerin en önemli bölgesel ticaret anlaşması</w:t>
      </w:r>
    </w:p>
    <w:p w:rsidR="00000000" w:rsidDel="00000000" w:rsidP="00000000" w:rsidRDefault="00000000" w:rsidRPr="00000000" w14:paraId="0000002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“Avrupa Birliği, bir süredir stratejik otonomi konusunu tartışıyor” diyerek sözlerini sürdüren Levent Çakıroğlu, üye ülkelerde bu kavramın tanımına yönelik fikir birliği olmadığına ve işin ticari olduğu kadar güvenlik boyutunun da bulunduğuna dikkat çekti. “AB Komisyonu hâlihazırda sınırda karbon vergisinden, yabancı sermayenin belli sektörlerdeki yatırımlarını izlemeye kadar ciddi önlemlerin devreye alınmasına öncülük ediyor; ilaç sanayisi ve pil ham maddeleri gibi alanlarda tedarik bağımsızlığına vurgu yapıyor” dedi.</w:t>
      </w:r>
    </w:p>
    <w:p w:rsidR="00000000" w:rsidDel="00000000" w:rsidP="00000000" w:rsidRDefault="00000000" w:rsidRPr="00000000" w14:paraId="0000002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15 Kasım’da Çin, Japonya ve Güney Kore arasında imzalanan son dönemlerin en önemli bölgesel ticaret anlaşmasına da değinen Levent Çakıroğlu, bu anlaşmanın dünya ekonomisine 2030 itibarıyla yıllık yaklaşık 200 milyar USD ilave büyüme etkisi yapmasının beklendiğinin altını çizdi.</w:t>
      </w:r>
    </w:p>
    <w:p w:rsidR="00000000" w:rsidDel="00000000" w:rsidP="00000000" w:rsidRDefault="00000000" w:rsidRPr="00000000" w14:paraId="0000003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Koç Topluluğu pandemi krizine hazırlıklı girdi</w:t>
      </w:r>
    </w:p>
    <w:p w:rsidR="00000000" w:rsidDel="00000000" w:rsidP="00000000" w:rsidRDefault="00000000" w:rsidRPr="00000000" w14:paraId="0000003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konuşmasında pandemi sürecindeki önceliklerinden birinin de Topluluk şirketlerinin sağlığı olduğunu söyleyerek bilançoların her zaman disiplinli bir şekilde yönetildiğine dikkat çekti. Nakit akışı yönetimine verilen önemden de bahsederek, gerek 2018 yılındaki kur şokunda gerekse de 2020’de yaşanılan krizde hazırlıklı olmanın rahatlığını yaşadıklarını söyledi. </w:t>
      </w:r>
    </w:p>
    <w:p w:rsidR="00000000" w:rsidDel="00000000" w:rsidP="00000000" w:rsidRDefault="00000000" w:rsidRPr="00000000" w14:paraId="0000003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4">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Kültürel dönüşümün parçaları</w:t>
      </w:r>
    </w:p>
    <w:p w:rsidR="00000000" w:rsidDel="00000000" w:rsidP="00000000" w:rsidRDefault="00000000" w:rsidRPr="00000000" w14:paraId="0000003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sürecinin başarıyla yönetildiğine dikkat çeken Çakıroğlu, "Bunda kararlılıkla uyguladığımız dönüşüm vizyonu ve bu vizyonu destekleyen dijital dönüşüm, inovasyon, kurum içi girişimcilik, sıfır bazlı bütçeleme ve çevik yönetim gibi çok önemli inisiyatiflerimizin büyük katkısı olduğuna inanıyorum” dedi.Çakıroğlu, konuşmasının devamında ise bu sürecin katkılarından bahsetti: “Her şeyden önce açık fikirlilikle dünyadaki gelişmeleri izliyoruz. Değişmekten korkmuyoruz; kendimize güveniyoruz. Pandemi sürecinde de teknoloji alt yapımız sayesinde hızla uzaktan çalışmaya geçebildik. Hatta çağrı merkezlerimizde çalışan arkadaşlarımız evlerinden hizmet verdiler. Ayrıca dijital dönüşüm projelerinin sağladığı verimlilik kârlılıklarımıza olumlu yansıdı. Dijital dönüşümden en önemli beklentilerimizden biri, veriye dayalı karar verme disiplinini iş yapış kültürümüzün ayrılmaz parçası hâline getirmek... Öyle de yaptık. Gerek sağlığımızı korumak için gerekse piyasalardaki gelişimi anlamak için Ülkemizdeki ve dünyadaki verileri en iyi şekilde değerlendirdik, karar verdik ve hızla harekete geçtik. Çevik takımlarımız dinamikleri izleyerek ülkemizde değişen ihtiyaçlara hızla cevap verdiler. Yenilikçi projelerimize de cesaretle devam ettik.”</w:t>
      </w:r>
    </w:p>
    <w:p w:rsidR="00000000" w:rsidDel="00000000" w:rsidP="00000000" w:rsidRDefault="00000000" w:rsidRPr="00000000" w14:paraId="00000036">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7">
      <w:pPr>
        <w:spacing w:after="0" w:line="276" w:lineRule="auto"/>
        <w:ind w:left="3600" w:firstLine="0"/>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“Pandemi sürecini başarıyla yönetebildiysek, bunda kararlılıkla uyguladığımız dönüşüm vizyonu ve bu vizyonu destekleyen dijital dönüşüm, inovasyon, kurum içi girişimcilik, sıfır bazlı bütçeleme ve çevik yönetim gibi çok önemli inisiyatiflerimizin büyük katkısı olduğuna inanıyorum.”</w:t>
      </w:r>
      <w:r w:rsidDel="00000000" w:rsidR="00000000" w:rsidRPr="00000000">
        <w:rPr>
          <w:rtl w:val="0"/>
        </w:rPr>
      </w:r>
    </w:p>
    <w:p w:rsidR="00000000" w:rsidDel="00000000" w:rsidP="00000000" w:rsidRDefault="00000000" w:rsidRPr="00000000" w14:paraId="0000003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3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Sıfır Bazlı Bütçeleme'de sıra üçüncü fazda</w:t>
      </w:r>
    </w:p>
    <w:p w:rsidR="00000000" w:rsidDel="00000000" w:rsidP="00000000" w:rsidRDefault="00000000" w:rsidRPr="00000000" w14:paraId="0000003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 geçtiğimiz yıl 5 öncü şirketiyle Sıfır Bazlı Bütçeleme programına başlamış, bu yıl da geri kalan şirketlerin katılımıyla ikinci faza geçmesi planlanmıştı. Pandemi koşullarına rağmen bu alanda hız kesilmedi ve program online platformlar üzerinden devam ettirildi. Çakıroğlu, Sıfır Bazlı Bütçeleme ile elde edilen sonuçların çarpıcı olduğunu vurgulayarak bu anlayışın tüm süreçlerin baştan sona sorgulanmasına, iş yapış tarzının gözden geçirilmesine ve hatta iş modellerinin yeniden tasarlanmasına varıncaya kadar önemli bir dönüşüm yarattığına dikkat çekti. Likidite, kaynak yönetimi ve kârlılığa önemli katkı sağlayan modelin tam zamanında devreye alındığını söyleyerek, “Özellikle pandemi sebebiyle Sıfır Bazlı Bütçeleme yaklaşımının katma değeri çok daha görünür hale geldi” dedi.</w:t>
      </w:r>
    </w:p>
    <w:p w:rsidR="00000000" w:rsidDel="00000000" w:rsidP="00000000" w:rsidRDefault="00000000" w:rsidRPr="00000000" w14:paraId="0000003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Yapılan 450 çalıştayda 2500’den fazla yeni verimlilik fikri geliştirildiğini, bu sayede bu alandaki hedefin yüzde 95’ine ulaşılacağını aktaran Çakıroğlu,, “Bu müthiş bir performans!” dedi. Sözlerine şöyle devam etti: "Rakamlar işin parasal boyutunu çarpıcı şekilde ortaya koyuyor. Ayrıca daha az kaynak kullandıkça çevresel etkimizi de azaltıyoruz.</w:t>
      </w:r>
    </w:p>
    <w:p w:rsidR="00000000" w:rsidDel="00000000" w:rsidP="00000000" w:rsidRDefault="00000000" w:rsidRPr="00000000" w14:paraId="0000003C">
      <w:pPr>
        <w:spacing w:after="0" w:line="276" w:lineRule="auto"/>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Ancak, en az o kadar önemli diğer bir konu ise amaçladığımız kültür dönüşümüne hizmet etmesi. Artık tüm kaynak kullanımına farklı bir gözle ve zihinle bakıyoruz. İş modellerimizi sorguluyoruz ve dönüştürüyoruz. Şimdi 3. faza geçiyoruz. İki yıl boyunca farklı şirketlerimizde tespit ettiğimiz en iyi uygulamaları, temel harcama kategorileri özelinde oluşturacağımız uzmanlık grupları aracılığıyla Topluluk geneline yaygınlaştıracağız. Bu sayede Topluluğumuzda iş birliklerini geliştirmeyi ve sürekli verimlilik artışı hedefimizi desteklemeyi amaçlıyoruz.”</w:t>
      </w:r>
      <w:r w:rsidDel="00000000" w:rsidR="00000000" w:rsidRPr="00000000">
        <w:rPr>
          <w:rtl w:val="0"/>
        </w:rPr>
      </w:r>
    </w:p>
    <w:p w:rsidR="00000000" w:rsidDel="00000000" w:rsidP="00000000" w:rsidRDefault="00000000" w:rsidRPr="00000000" w14:paraId="0000003D">
      <w:pPr>
        <w:spacing w:after="0" w:line="276" w:lineRule="auto"/>
        <w:ind w:left="3600" w:firstLine="0"/>
        <w:rPr>
          <w:rFonts w:ascii="Tahoma" w:cs="Tahoma" w:eastAsia="Tahoma" w:hAnsi="Tahoma"/>
          <w:i w:val="1"/>
          <w:sz w:val="20"/>
          <w:szCs w:val="20"/>
        </w:rPr>
      </w:pPr>
      <w:r w:rsidDel="00000000" w:rsidR="00000000" w:rsidRPr="00000000">
        <w:rPr>
          <w:rtl w:val="0"/>
        </w:rPr>
      </w:r>
    </w:p>
    <w:p w:rsidR="00000000" w:rsidDel="00000000" w:rsidP="00000000" w:rsidRDefault="00000000" w:rsidRPr="00000000" w14:paraId="0000003E">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sz w:val="20"/>
          <w:szCs w:val="20"/>
          <w:rtl w:val="0"/>
        </w:rPr>
        <w:t xml:space="preserve">"Sıfır Bazlı Bütçeleme anlayışı tüm süreçlerimizi baştan sona sorgulamamıza, iş yapış tarzımızı gözden geçirmemize ve hatta iş modellerimizi yeniden tasarlamamıza varacak kadar önemli bir dönüşüm yarattı." </w:t>
      </w:r>
      <w:r w:rsidDel="00000000" w:rsidR="00000000" w:rsidRPr="00000000">
        <w:rPr>
          <w:rtl w:val="0"/>
        </w:rPr>
      </w:r>
    </w:p>
    <w:p w:rsidR="00000000" w:rsidDel="00000000" w:rsidP="00000000" w:rsidRDefault="00000000" w:rsidRPr="00000000" w14:paraId="0000003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“Coğrafi yaygınlığımızla birlikte kültürel zenginliğimiz de artıyor”</w:t>
      </w:r>
    </w:p>
    <w:p w:rsidR="00000000" w:rsidDel="00000000" w:rsidP="00000000" w:rsidRDefault="00000000" w:rsidRPr="00000000" w14:paraId="0000004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Topluluğu’nun küresel genişleme vizyonu doğrultusunda yurt dışı yatırım faaliyetlerini sürdürdüğünü anlatan Çakıroğlu, Arçelik'in, Hitachi’nin Japonya dışındaki ev aletleri işini çoğunluk hissedar olacak şekilde satın aldığını hatırlatarak, Arçelik’in yüzde 60 hisseye sahip olacağı yeni ortaklıkta, Tayland ve Çin’deki üretim tesislerine ilave olarak, bölge ülkelerindeki satış pazarlama şirketlerinin yönetimini de Arçelik’in üstleneceğini hatırlattı. Bölgenin potansiyeli sebebiyle Asya Pasifik’teki büyüme stratejisine uygun olarak daha önce Tayland’da üretim tesisi kurulduğunu hatırlatan Çakıroğlu, yaklaşık 1 milyar dolar cirosu bulunan bu yeni satın alma işlemiyle birlikte çok stratejik bir adım atıldığını sözlerine ekledi. “Coğrafi yaygınlığımızla birlikte kültürel zenginliğimiz de artıyor” dedi.</w:t>
      </w:r>
    </w:p>
    <w:p w:rsidR="00000000" w:rsidDel="00000000" w:rsidP="00000000" w:rsidRDefault="00000000" w:rsidRPr="00000000" w14:paraId="0000004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Çevik dönüşüm yolculuğu</w:t>
      </w:r>
    </w:p>
    <w:p w:rsidR="00000000" w:rsidDel="00000000" w:rsidP="00000000" w:rsidRDefault="00000000" w:rsidRPr="00000000" w14:paraId="0000004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konuşmasında çevik dönüşüm yolculuğuna da değindi. Pandemi sürecinde toplumsal fayda yaratan projelerin çevik takımlarca, çevik yönetim modeliyle gerçekleştiğini anlatırken çevik modelin temel taşlarından birinin de Çevik Koçlar (Agile Coach) olduğunu söyledi. Bir yandan bu yetkinliğe sahip çalışanları kazanmaya çalışırken, diğer yandan Topluluk içinde Çevik Koçlar yetiştirildiğini aktardı. Dünyada bir ilki gerçekleştirerek Harvard Business School ile iş birliğinde “Çevik Akademi”nin tasarlandığını söylerken, bu akademide Çevik Koçlar ve uzmanlar yetiştirileceğini, yöneticilere çevik yönetim modeli eğitimleri verileceğini söyledi.</w:t>
      </w:r>
    </w:p>
    <w:p w:rsidR="00000000" w:rsidDel="00000000" w:rsidP="00000000" w:rsidRDefault="00000000" w:rsidRPr="00000000" w14:paraId="0000004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Uzaktan çalışma modeli kısmen kalıcı hâle geliyor</w:t>
      </w:r>
    </w:p>
    <w:p w:rsidR="00000000" w:rsidDel="00000000" w:rsidP="00000000" w:rsidRDefault="00000000" w:rsidRPr="00000000" w14:paraId="0000004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Çakıroğlu konuşmasında esnek çalışma konusunu da değindi. Pandemiye kadar kısmi uygulamaların hayata geçirildiğini söylerken pandemiyle birlikte uzaktan çalışmaya hızla geçildiğini vurguladı. “Bu dönemde elde edilen tecrübelerimiz ışığında, geleceğin esnek çalışma modellerine yönelik çalışmalarımızı olgunlaştırarak devreye alıyoruz. Uzaktan çalışma modeli 35 bin ofis çalışanı arkadaşımız için kalıcı bir uygulama haline geliyor. Uzaktan/esnek çalışma, çalışanların yolda geçen zamanlarını ortadan kaldırıyor. Ofis alanı, personel servisi kapasitesi gibi ihtiyaçlar azalıyor. Hem çalışan tatminini hem de verimliliği artıracak büyük bir potansiyel var” dedi.</w:t>
      </w:r>
    </w:p>
    <w:p w:rsidR="00000000" w:rsidDel="00000000" w:rsidP="00000000" w:rsidRDefault="00000000" w:rsidRPr="00000000" w14:paraId="0000004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Sıfır Bazlı Bütçeleme bakış açısıyla fonksiyonlar arası kaynak dağılımı ve iş gücü ihtiyacının taze bir zihinle gözden geçirilmesi gerektiğini söylerken “Stratejik İş Gücü Dönüşümü” konusuna da değindi. Bu yıl öncü projenin Koçtaş’ta gerçekleştirildiğini, projede sağlanan faydalar göz önüne alındığında bu çalışmanın 2021’de Toplulukta yaygınlaştırılacağını belirtti. “Uzaktan/esnek çalışma modelinin getirdiği avantajlardan biri de, dünyanın farklı ülkelerinden ihtiyaç duyulan yetkinlikte profesyonellerle çalışmaya imkân vermesi” dedi. Çakıroğlu ayrıca uzaktan çalışmanın, liderlerin yetkinlikleri konusunda da farklılıklar gerektireceğinin altını çizdi. “Bu ekipleri yöneten liderlerin, çalışanların birbirleriyle ve şirketleriyle bağlarını kurabilen, organizasyon yetenekleri güçlü kişiler olmaları bekleniyor” dedi.</w:t>
      </w:r>
    </w:p>
    <w:p w:rsidR="00000000" w:rsidDel="00000000" w:rsidP="00000000" w:rsidRDefault="00000000" w:rsidRPr="00000000" w14:paraId="00000049">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A">
      <w:pPr>
        <w:spacing w:after="0" w:line="276" w:lineRule="auto"/>
        <w:ind w:left="3600" w:firstLine="0"/>
        <w:rPr>
          <w:rFonts w:ascii="Tahoma" w:cs="Tahoma" w:eastAsia="Tahoma" w:hAnsi="Tahoma"/>
          <w:sz w:val="20"/>
          <w:szCs w:val="20"/>
        </w:rPr>
      </w:pPr>
      <w:r w:rsidDel="00000000" w:rsidR="00000000" w:rsidRPr="00000000">
        <w:rPr>
          <w:rFonts w:ascii="Tahoma" w:cs="Tahoma" w:eastAsia="Tahoma" w:hAnsi="Tahoma"/>
          <w:i w:val="1"/>
          <w:sz w:val="20"/>
          <w:szCs w:val="20"/>
          <w:rtl w:val="0"/>
        </w:rPr>
        <w:t xml:space="preserve">"Uzaktan çalışmada bu ekipleri yöneten liderlerin, çalışanların birbirleriyle ve şirketleriyle bağlarını kurabilen, organizasyon yetenekleri güçlü kişiler olmaları bekleniyor.”</w:t>
      </w:r>
      <w:r w:rsidDel="00000000" w:rsidR="00000000" w:rsidRPr="00000000">
        <w:rPr>
          <w:rtl w:val="0"/>
        </w:rPr>
      </w:r>
    </w:p>
    <w:p w:rsidR="00000000" w:rsidDel="00000000" w:rsidP="00000000" w:rsidRDefault="00000000" w:rsidRPr="00000000" w14:paraId="0000004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4C">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Yeni performans sistemi: Koç Diyalog</w:t>
      </w:r>
    </w:p>
    <w:p w:rsidR="00000000" w:rsidDel="00000000" w:rsidP="00000000" w:rsidRDefault="00000000" w:rsidRPr="00000000" w14:paraId="0000004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Dönüşüm sürecinde daha fazla geri bildirim ve diyalog içeren, daha hızlı, daha iddialı bir performans yönetim sistemine ihtiyaç duyulduğunu aktaran Çakıroğlu şunları söyledi: “Geniş katılımlı çalışmalarla, sizlerden aldığımız fikirlerle ve küresel örnekleri de inceleyerek yeni performans sistemimizi tasarladık. Mevcut sistemin güçlü yönlerini koruduk. Esas itibarıyla bireysel başarıyla birlikte takım performansının öne çıktığı, geçmişten çok geleceğe odaklanan, geri bildirimin daha sık ve fazla olduğu, şirket hedeflerine katkının daha belirgin değerlendirildiği, kişisel gelişime daha fazla destek verecek bir sistemi hedefledik.</w:t>
      </w:r>
    </w:p>
    <w:p w:rsidR="00000000" w:rsidDel="00000000" w:rsidP="00000000" w:rsidRDefault="00000000" w:rsidRPr="00000000" w14:paraId="0000004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Diyalog aynı zamanda çevik yönetim prensipleriyle ahenkli, dijital dönüşüm, inovasyon ve kurum içi girişimcilik gibi inisiyatiflerimizi destekleyecek bir sistem oldu.</w:t>
      </w:r>
    </w:p>
    <w:p w:rsidR="00000000" w:rsidDel="00000000" w:rsidP="00000000" w:rsidRDefault="00000000" w:rsidRPr="00000000" w14:paraId="0000004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Tasarladığımız özel eğitim programıyla, yeni sisteme geçişimizi hızlandıracak ve 2021 yılında tüm Toplulukta devreye alacağız.</w:t>
      </w:r>
    </w:p>
    <w:p w:rsidR="00000000" w:rsidDel="00000000" w:rsidP="00000000" w:rsidRDefault="00000000" w:rsidRPr="00000000" w14:paraId="0000005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Ücretlendirme sistemimizi, yeni performans sistemiyle uyumlu şekilde revize etmeye başladık. Bu yeniliği de 2021 yılında performans sistemimizle birlikte devreye alıyoruz.”</w:t>
      </w:r>
    </w:p>
    <w:p w:rsidR="00000000" w:rsidDel="00000000" w:rsidP="00000000" w:rsidRDefault="00000000" w:rsidRPr="00000000" w14:paraId="0000005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Forbes Dergisi'nin yayınladığı “Dünyanın En İyi İşverenleri” araştırması listesinde Koç Topluluğu’nun yine Türkiye’nin ilk sırasında yer aldığını söyleyen Levent Çakıroğlu, çalışan bağlılığındaki yükselişe de değindi. Çakıroğlu ayrıca ofis ve saha çalışanlarının bağlılık skorları arasındaki farkın kapandığını da aktardı. “Önümüzdeki dönemde çalışan deneyimi alanındaki odağımızı koruyarak çalışma arkadaşlarımızın ve ailelerinin deneyimini iyileştirmeye devam edeceğiz” dedi.</w:t>
      </w:r>
    </w:p>
    <w:p w:rsidR="00000000" w:rsidDel="00000000" w:rsidP="00000000" w:rsidRDefault="00000000" w:rsidRPr="00000000" w14:paraId="0000005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3">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“Sürdürülebilirlik iş modelimizin parçası hâline gelmeli”</w:t>
      </w:r>
    </w:p>
    <w:p w:rsidR="00000000" w:rsidDel="00000000" w:rsidP="00000000" w:rsidRDefault="00000000" w:rsidRPr="00000000" w14:paraId="0000005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Sürdürülebilirlik konusunu iş modelinin bir parçası haline getirerek fırsatlar yaratılabileceğini söyleyen Levent Çakıroğlu, dünya ülkelerinin konuya yaklaşımını da şu sözlerle hatırlattı: “2015’teki Paris Zirvesi iklim değişikliğiyle mücadelede bir umut ışığı yaksa da, Başkan Trump’ın Kyoto Protokolü’nden çekilme kararı büyük bir hayal kırıklığına sebep oldu. Son birkaç aydır bu karamsar hava hızla değişiyor. Çin 2060, Japonya ve Güney Kore 2050 yılında karbon nötr olacaklarını, yani net sıfır emisyon seviyesine geleceklerini, ilan ettiler.”</w:t>
      </w:r>
    </w:p>
    <w:p w:rsidR="00000000" w:rsidDel="00000000" w:rsidP="00000000" w:rsidRDefault="00000000" w:rsidRPr="00000000" w14:paraId="00000055">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Küresel emisyonun yüzde 25’ini üreten Çin’in bu taahhüdünün küresel iklim politikası açısından da dönüştürücü etki yapacağına dikkat çeken Çakıroğlu, 12 Aralık’ta gerçekleştirilen Birleşmiş Milletler İklim Zirvesi’nin odağının yine ülkelerin emisyon azaltma hedefleri olduğunu söyledi. “Biz de Koç Holding olarak 2050 yılında 'net sıfır karbon hedefinin desteklenmesini' içeren Ortak Bildiri'nin imzacısı olduk ve bu çerçevede (karbon ayak izimizin azaltılmasına yönelik olarak) çalışmalara başladık. Gururla ifade etmek isterim ki, Arçelik bu yıl karbon nötr seviyesine ulaştı. Ayrıca Dow Jones Sürdürülebilirlik Endeksi’nde de sektöründeki lider konumunu devam ettiriyor. Bir diğer gurur verici gelişme de Ford Otosan’da yaşandı. Ford Trucks, Avrupa Otomobil Üreticileri Birliği ile ortak bildiriye imza atarak 2040 yılına kadar sıfır emisyon hedefini açıkladı. Aslında bu olumlu gelişmelerin öncüsü Avrupa Birliği’nin geçen yılın sonunda Yeşil Mutabakat ile 2050 yılında karbon nötr olacağını duyurması oldu” dedi.</w:t>
      </w:r>
    </w:p>
    <w:p w:rsidR="00000000" w:rsidDel="00000000" w:rsidP="00000000" w:rsidRDefault="00000000" w:rsidRPr="00000000" w14:paraId="0000005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Avrupa Birliği’nin iklim değişikliğiyle mücadelesinin merkezine koyduğu Yeşil Mutabakat’ın esas itibarıyla üye devletlerin dijital dönüşümünü hızlandıracak, rekabetçi üstünlük kazanmalarını sağlayacak ve istihdamı artıracak bir ekonomik büyüme modeli olduğunu vurgulayan Levent Çakıroğlu, Mutabakat’ın sadece kıta ekonomisine değil uluslararası ticarete de yeni bir boyut getirmesinin beklendiğini ve bu nedenle de dış ticaretinin yüzde 50’sini Avrupa Birliği ile gerçekleştiren Türkiye ve dolayısıyla Koç Topluluğu için büyük önem taşıdığını söyledi. “Bu doğrultuda Dünya Ekonomik Forumu bünyesinde oluşturulan ve 30 küresel firmanın davet edildiği CEO Eylem Grubu’na dâhil olduk. Avrupa Birliği üyesi olmayan ülkelerdeki şirketlerin de fonlama mekanizmalarından yararlanması ve bu şirketlerin değerlendirilmesinde sürdürülebilirlik performansının dikkate alınmasını önerdik. Her iki önerimiz de WEF’in Ortak Bildirisine dâhil edildi” dedi. Çakıroğlu konuşmasına şu sözlerle devam etti: “Sınırda karbon vergisi Yeşil Mutabakat’ın en önemli başlıklarından biri ve Avrupa Birliği ülkelerinin ithal ettikleri ürünlerin içeriğindeki karbon emisyonu üzerinden alınacak. Halen pek çok bilinmeyen var. 2021 Haziran ayında Avrupa Komisyonu’na sunulması ve 2022’de uygulamaya başlanması bekleniyor. Yeşil Mutabakat tedarik zincirinde de önemli değişiklikleri tetikleme potansiyeline sahip. Üreticiler, ürettiği ürünün bünyesine giren bileşenlerin karbon ayak izini azaltmak için, bu konuda en cazip tedarikçiye yönelmek zorunda kalacaklar. Zira karbon vergisi, bazı sektörlerde önemli bir maliyet kalemi haline gelebilir. Buna bağlı olarak, bu konuda hızla hareket ederek rekabetçi avantaj sağlamak da mümkün. Bu konudaki çalışmalarımızı Karbon Dönüşümü başlığı altında yeni bir inisiyatif olarak yöneteceğiz. Halihazırda Avrupa Birliği emisyon azaltımı konusunda önceki taahhütlerinin de ötesinde başarı sağladı. Bunda yenilenebilir enerjiye yaptığı yatırımların payı büyük.”</w:t>
      </w:r>
    </w:p>
    <w:p w:rsidR="00000000" w:rsidDel="00000000" w:rsidP="00000000" w:rsidRDefault="00000000" w:rsidRPr="00000000" w14:paraId="0000005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5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“İtibarımızla ilgili sorumluluğumuz her türlü iş hedefimizin üzerinde”</w:t>
      </w:r>
    </w:p>
    <w:p w:rsidR="00000000" w:rsidDel="00000000" w:rsidP="00000000" w:rsidRDefault="00000000" w:rsidRPr="00000000" w14:paraId="0000005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“Geçen yıl öne çıkan konulardan biri paydaş kapitalizmi ve bu kapsamda ESG yani şirketlerin çevresel, toplumsal ve yönetişim konularındaki performanslarıydı” diyen Levent Çakıroğlu, tüketici ve yatırımcıların bu başlıklar çerçevesinde şirketlerden beklentilerinin giderek arttığının altını çizdi. Regülasyonların ESG performansının raporlanması konusunda yeni yükümlülükler getirdiğini hatırlattı.</w:t>
      </w:r>
    </w:p>
    <w:p w:rsidR="00000000" w:rsidDel="00000000" w:rsidP="00000000" w:rsidRDefault="00000000" w:rsidRPr="00000000" w14:paraId="0000005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“İtibarımızla ilgili sorumluluğumuz her türlü iş hedefimizin üzerindedir” diyen Levent Çakıroğlu, Koç Topluluğu’nun güçlü itibarının, tüketicilerin ve yatırımcıların tercihlerinde büyük rol oynadığını ve genç yetenekleri kazanmada etkili olduğunu dile getirdi.</w:t>
      </w:r>
    </w:p>
    <w:p w:rsidR="00000000" w:rsidDel="00000000" w:rsidP="00000000" w:rsidRDefault="00000000" w:rsidRPr="00000000" w14:paraId="0000005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“Özellikle 35 yaş altı kuşak, markalardan toplumsal ve çevresel konularda daha aktif olmalarını bekliyor. Bu nedenle de markalarımızı yarınlara daha güçlü taşıyabilmemizin yolu, bu konudaki standartları aynı diğer kültürel dönüşüm projelerimizde olduğu gibi iş yapış şekillerimize ve kültürümüze entegre etmekten geçiyor. Purpose – yani amaç – günümüzde kurumların kendilerini tanımladıkları kimlikleri haline geldi. Birçok marka günümüzde varlık amacını henüz tarif etmeye çalışırken, biz kurucumuz Vehbi Koç’un ‘Ülkem varsa ben de varım’ diyerek başlattığı bir marka hikâyesine zaten sahibiz.</w:t>
      </w:r>
    </w:p>
    <w:p w:rsidR="00000000" w:rsidDel="00000000" w:rsidP="00000000" w:rsidRDefault="00000000" w:rsidRPr="00000000" w14:paraId="0000005C">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Vehbi Bey’in ‘refah’ kavramını yaşadığımız ülke ve tüm paydaşlarımızla ‘kader birliği’ perspektifiyle tanımlaması, zamanının ötesinde bir vizyonun göstergesidir.</w:t>
      </w:r>
    </w:p>
    <w:p w:rsidR="00000000" w:rsidDel="00000000" w:rsidP="00000000" w:rsidRDefault="00000000" w:rsidRPr="00000000" w14:paraId="0000005D">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Amaçlarını tanımlamayı başaran, bu amacı markalarının özünde yaşatan ve iletişimlerini bunun üzerinden başarıyla yürüten şirketlere sahip olduğumuz için gururluyuz” dedi.</w:t>
      </w:r>
    </w:p>
    <w:p w:rsidR="00000000" w:rsidDel="00000000" w:rsidP="00000000" w:rsidRDefault="00000000" w:rsidRPr="00000000" w14:paraId="0000005E">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F">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"Yeşil Mutabakat esas itibarıyla üye devletlerin dijital dönüşümünü hızlandıracak, rekabetçi üstünlük kazanmalarını sağlayacak ve istihdamı artıracak bir ekonomik büyüme modeli." </w:t>
      </w:r>
    </w:p>
    <w:p w:rsidR="00000000" w:rsidDel="00000000" w:rsidP="00000000" w:rsidRDefault="00000000" w:rsidRPr="00000000" w14:paraId="00000060">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61">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“Kültürel dönüşüm yolculuğumuzda çok önemli mesafeler aldık”</w:t>
      </w:r>
    </w:p>
    <w:p w:rsidR="00000000" w:rsidDel="00000000" w:rsidP="00000000" w:rsidRDefault="00000000" w:rsidRPr="00000000" w14:paraId="0000006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Topluluğu’nun kuruluş değerlerinden gelen benzersiz üstünlüklerini güncel teknik ve yaklaşımlarla zenginleştirip güçlendirdiklerini dile getiren Çakıroğlu, yöneticilere seslenerek, “Bu yıl çok zor şartlar altında göstermiş olduğumuz dayanıklılık, birlik, beraberlik ve dayanışma bu gücümüzle birleşip gerçekten sıra dışı bir performans getirdi. Ama adı üstünde, kültürel dönüşüm bir yolculuk ve bu keyifli yolculuğa devam ediyoruz! Sizlerden, bu çok önemli program ve inisiyatiflerimizi aynı disiplin, inanç ve kararlılıkla devam ettirmenizi bekliyorum” dedi.</w:t>
      </w:r>
    </w:p>
    <w:p w:rsidR="00000000" w:rsidDel="00000000" w:rsidP="00000000" w:rsidRDefault="00000000" w:rsidRPr="00000000" w14:paraId="00000063">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4">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Üst Düzey Yöneticiler Toplantısı, pandeminin etkisiyle bu yıl ilk defa dijital ortamda gerçekleştirildi. Toplantıya katılan yöneticilerin görüntüleri, Rahmi M. Koç Müzesi'nde kurulan büyük ekranlara yansıtıldı. </w:t>
      </w:r>
    </w:p>
    <w:p w:rsidR="00000000" w:rsidDel="00000000" w:rsidP="00000000" w:rsidRDefault="00000000" w:rsidRPr="00000000" w14:paraId="00000065">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6">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“Umudumuzu daima koruyacağız”</w:t>
      </w:r>
    </w:p>
    <w:p w:rsidR="00000000" w:rsidDel="00000000" w:rsidP="00000000" w:rsidRDefault="00000000" w:rsidRPr="00000000" w14:paraId="00000067">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Konuşmasının son bölümünde ise pandemi sürecinde kriz yönetiminin önemine değinerek şirketler arasındaki uçurumun bu dönemdeki performanslarına bağlı olarak daha da açılacağına dikkat çekti. “Ülkelerin destek programları sebebiyle işsizlik henüz istatistiklere tam olarak yansımadı. Önümüzdeki dönemde küresel seviyede bu gerçekle yüzleşeceğiz” sözlerini kullanan Çakıroğlu, pandeminin var olan eşitsizlikleri daha derinleştireceğini söyledi. Özellikle uzaktan eğitim döneminde internet erişimi olmayan çocukların bu durumdan olumsuz etkilendiğini vurguladı. Çakıroğlu sözlerini şu şekilde sonlandırdı: “Pandemi yaşamın ne kadar da pamuk ipliğine bağlı olduğunu gösterdi. Birçok şeyi sorguladık. Yaşam tarzımızı, ilişkilerimizi… Bütün dünyanın ve insanlığın aslında ne kadar da birbirine bağlı ve iç içe olduğunu fark ettik. Problemlerin çözümünde bilimin vazgeçilmez olduğunu, en güvenilir kaynak olduğunu bir kez daha gördük. Aynı zamanda zor dönemlerde paylaşmanın, dayanışmanın en güzel örneklerini gördük. Ve her şeye rağmen umudu kaybetmemek için çok geçerli sebeplerimiz olduğunu bu vesileyle bir kez daha hissettik. Umudumuzu daima koruyacağız, iyileşeceğiz!”</w:t>
      </w:r>
    </w:p>
    <w:p w:rsidR="00000000" w:rsidDel="00000000" w:rsidP="00000000" w:rsidRDefault="00000000" w:rsidRPr="00000000" w14:paraId="00000068">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9">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8"/>
          <w:szCs w:val="28"/>
          <w:vertAlign w:val="baseline"/>
          <w:rtl w:val="0"/>
        </w:rPr>
        <w:t xml:space="preserve">“Enfeksiyon hastalıklarında en önemli konu strateji geliştirmek”</w:t>
        <w:br w:type="textWrapping"/>
      </w:r>
      <w:r w:rsidDel="00000000" w:rsidR="00000000" w:rsidRPr="00000000">
        <w:rPr>
          <w:rFonts w:ascii="Tahoma" w:cs="Tahoma" w:eastAsia="Tahoma" w:hAnsi="Tahoma"/>
          <w:color w:val="000000"/>
          <w:sz w:val="20"/>
          <w:szCs w:val="20"/>
          <w:vertAlign w:val="baseline"/>
          <w:rtl w:val="0"/>
        </w:rPr>
        <w:br w:type="textWrapping"/>
        <w:t xml:space="preserve">34. Üst Düzey Yöneticiler Toplantısı’nda gündemin önemli bir bölümünü küresel salgın ve etkileri oluşturdu. Toplantının konuk konuşmacılarından biri VKV Sağlık Kuruluşları Enfeksiyon Hastalıkları Bölüm Başkanı Prof. Dr. Önder Ergönül oldu.</w:t>
        <w:br w:type="textWrapping"/>
        <w:br w:type="textWrapping"/>
        <w:t xml:space="preserve">Koç Holding Kurumsal İletişim ve Dış İlişkiler Direktörü Oya Ünlü Kızıl, küresel salgının etkilerini ve bu süreçte bizleri nelerin beklediğini Prof. Dr. Ergönül’e sordu.</w:t>
      </w:r>
    </w:p>
    <w:p w:rsidR="00000000" w:rsidDel="00000000" w:rsidP="00000000" w:rsidRDefault="00000000" w:rsidRPr="00000000" w14:paraId="0000006A">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2019’un son aylarında Çin’de ortaya çıkan, 2020 yılının hemen başında da ülkemizi etkisi altına alan Covid-19 salgını tekrar artış eğiliminde. Bir yandan aşılara ilişkin gelişmeler tüm dünyada heyecan yaratırken diğer yandan da tam olarak bir tedavi yönteminin bulunamaması insani kaygıları ön plana çıkarıyor. VKV Sağlık Kuruluşları Enfeksiyon Hastalıkları Bölüm Başkanı Prof. Dr. Önder Ergönül, enfeksiyon hastalıklarının üzerinde durulması gereken çok önemli bir konu olduğunu söylerken ortaya çıkabilecek yeni salgınlara da hazırlıklı olunması gerektiğinin altını çizdi. Koç Holding Kurumsal İletişim ve Dış İlişkiler Direktörü Oya Ünlü Kızıl’ın sorularını yanıtlayan Prof. Dr. Ergönül, aşılama çalışmalarının önemine dikkat çekti.</w:t>
        <w:br w:type="textWrapping"/>
        <w:t xml:space="preserve">Rakamlara ve yaşananlara bakarak bugün herkesin kabul ettiği bir gerçek var: Tüm dünya pandemiye hazırlıksız yakalandı! Peki neden böyle oldu? Sohbet Oya Ünlü Kızıl’ın işte bu sorusu ile başladı. Herkes için oldukça yıpratıcı olan bu süreç öngörülemez miydi? Prof. Dr. Önder Ergönül, bu duruma etkisi olan unsurlardan birinin gelişmiş ülkelerin enfeksiyon hastalıklarını göz ardı etmesi olduğunu söyledi: “Araştırma alanlarımdan biri yeni enfeksiyonlar. Ancak bu konuda anlattıklarım, üyesi olduğum Avrupa Enfeksiyon Hastalıkları’nın yönetim kurulunda ve hatta Avrupa Birliği Parlamentosu’nda bile zaman zaman marjinal ve arka planda kalmış bir konuymuş gibi algılanırdı.” Enfeksiyon hastalıklarının araştırılması konusunda Avrupa Birliği’nin sunduğu fonlar olduğuna dikkat çeken Prof. Dr. Ergönül, bu fonların esas olarak gelişmiş ülkelerin başkentlerinde yürütülen, heyecanını kaybeden çalışmalar olduğunu aktardı. “Enfeksiyon hastalıkları konusunda, bilim insanlarının küçük gruplar halinde çalışması yerine gezegenimizi nereye götüreceğine dair geniş bir çalışma yapılması gerekirdi” dedi.</w:t>
        <w:br w:type="textWrapping"/>
        <w:t xml:space="preserve">Ne zaman normale döneceğiz sorusunun cevabında ise ön plana çıkan aşı ve kapatma önlemleri oldu. “Bütün salgınlar çan eğrisi çizer. Tedavisi olsa da olmasa da çıkışı ve inişi olur. Hiçbir tedavisi olmazsa kaybolması yıllar da sürebilir. Örneğin veba salgını da herhangi bir tedavisi olmadığı için 500 yıl sürmüştür ancak nihayetinde sona ermiştir. Bu salgın da kendi halinde bırakırsanız çan eğrisi çizer. Ancak çan eğrisini yatıklaştırmak önemlidir. Bunun için de müdahaleler söz konusu olacaktır. Aşı</w:t>
        <w:br w:type="textWrapping"/>
        <w:t xml:space="preserve">bunlardan en önemlisidir. Diğer bir önemli önlem ise kapatmalardır.</w:t>
      </w:r>
    </w:p>
    <w:p w:rsidR="00000000" w:rsidDel="00000000" w:rsidP="00000000" w:rsidRDefault="00000000" w:rsidRPr="00000000" w14:paraId="0000006B">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"Bugünlerde muhtemel bir aşı karşıtlığı ile mücadele ediyoruz."</w:t>
      </w:r>
      <w:r w:rsidDel="00000000" w:rsidR="00000000" w:rsidRPr="00000000">
        <w:rPr>
          <w:rtl w:val="0"/>
        </w:rPr>
      </w:r>
    </w:p>
    <w:p w:rsidR="00000000" w:rsidDel="00000000" w:rsidP="00000000" w:rsidRDefault="00000000" w:rsidRPr="00000000" w14:paraId="0000006C">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Yaptığımız modellemelere göre, şu anda ülkemizde bağışıklık oranı yüzde 20-30 bandında. Aşının yapılmasıyla veya da bu hastalığı geçirerek toplumun yüzde 70’i bağışık hale geldiğinde, tahminen Haziran 2021 gibi salgının sönümlendirilmesi hedefleniyor. Bu da gerçekçi bir yaklaşım.”</w:t>
        <w:br w:type="textWrapping"/>
        <w:t xml:space="preserve">“Geliştirilen aşıların birbirlerinden farkı var mı?” Oya Ünlü Kızıl’ın bu sorusuna farklı bir açıdan yaklaşarak, “Bugünlerde aslında muhtemel bir aşı karşıtlığı ile mücadele ediyoruz ve etmeye de devam edeceğiz gibi görünüyor” diyen Prof. Dr. Ergönül, bu tartışmaların ötesine geçerek aşı yaptırmanın çok önemli olduğunu söyledi. Sözlerine şöyle devam etti: “Biontech-Pfizer aşısında uygulanan mRna teknolojisi kanser tedavisinde kullanılırken, HIV’de denenirken şimdi ilk kez kitlesel boyutta enfeksiyon hastalıkları alanında kullanılacak. Aşının yüzde 97’ye varan etkinlik oranına sahip olması bizi çok heyecanlandırdı. Dünya bu nedenle gözünü bu aşıya dikti. Kanada, Avustralya, Amerika, İngiltere aşıyı satın alan ilk ülkeler oldu.</w:t>
      </w:r>
    </w:p>
    <w:p w:rsidR="00000000" w:rsidDel="00000000" w:rsidP="00000000" w:rsidRDefault="00000000" w:rsidRPr="00000000" w14:paraId="0000006D">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“Covid-19'dan sonra yalın, sade, duyarlı, dikkatli bir döneme giriyoruz. Dünya tarihinde artık pandemi öncesi ve sonrası diye iki farklı dönem olacak. Sağlık sektöründe de bir dönüşüm yaşanacak. Bizler insan vücudunun bağışıklığına dair yeni bilimsel verilere ulaşacağız. Bilimin kazandığını göreceğiz."</w:t>
      </w:r>
      <w:r w:rsidDel="00000000" w:rsidR="00000000" w:rsidRPr="00000000">
        <w:rPr>
          <w:rtl w:val="0"/>
        </w:rPr>
      </w:r>
    </w:p>
    <w:p w:rsidR="00000000" w:rsidDel="00000000" w:rsidP="00000000" w:rsidRDefault="00000000" w:rsidRPr="00000000" w14:paraId="0000006E">
      <w:pPr>
        <w:spacing w:after="280" w:before="280" w:line="240" w:lineRule="auto"/>
        <w:rPr>
          <w:rFonts w:ascii="Tahoma" w:cs="Tahoma" w:eastAsia="Tahoma" w:hAnsi="Tahoma"/>
          <w:b w:val="0"/>
          <w:color w:val="000000"/>
          <w:sz w:val="28"/>
          <w:szCs w:val="28"/>
          <w:vertAlign w:val="baseline"/>
        </w:rPr>
      </w:pPr>
      <w:r w:rsidDel="00000000" w:rsidR="00000000" w:rsidRPr="00000000">
        <w:rPr>
          <w:rFonts w:ascii="Tahoma" w:cs="Tahoma" w:eastAsia="Tahoma" w:hAnsi="Tahoma"/>
          <w:color w:val="000000"/>
          <w:sz w:val="20"/>
          <w:szCs w:val="20"/>
          <w:vertAlign w:val="baseline"/>
          <w:rtl w:val="0"/>
        </w:rPr>
        <w:t xml:space="preserve">Ülkemizde ise Çin merkezli Sinovac şirketinin geliştirdiği CoronaVac ön planda. Bu aşı kötüdür düşüncesi ise yanlış. Bu aşı bir inaktive aşı, klasik aşı üretim teknolojisiyle üretildi. Şu anda Hepatit A, influenza gibi halihazırda kullandığımız aşılar da inaktive aşı sınıfında yer alıyor. Bu çerçevede Çin aşısına karşı çıkamayız, geldiği zaman bu aşıyı olmalıyız.</w:t>
        <w:br w:type="textWrapping"/>
        <w:t xml:space="preserve">Bunun yanı sıra İngiltere’de geliştirilen AstraZeneca’nın Oxford aşısını da göz ardı edemeyiz. Kaldı ki bu aşı Çin aşısına kıyaslarsak oldukça düşük bir maliyete sahip. Bu açıdan değerlendirildiğinde de ekonomiye ciddi bir katkısı olacağını düşünüyoruz.”</w:t>
        <w:br w:type="textWrapping"/>
        <w:t xml:space="preserve">Strateji olarak Sağlık Bakanlığı’na yaptıkları tavsiyeyi ise şöyle açıkladı: “Tek bir marka aşı kullanmak yerine diğer ülkelerin yaptığı gibi bir sepet üzerinden gidilmeli.”</w:t>
        <w:br w:type="textWrapping"/>
        <w:t xml:space="preserve">Oya Ünlü Kızıl tarafından yöneltilen sorulardan biri de Biontech aşısının yan etkilerine dairdi. Kanada’da aşı olan bir sağlık çalışanının 10 dakika içinde kötüleşmesi aşının olası olumsuz etkilerini de gündeme getirdi. Prof. Dr. Ergönül’ün bu soruya cevabı, görülen yan etkilerin beklenti dahilinde olduğuydu: “Biontech aşısında gördük ki, kişiler iki gün süren çok çok küçük bir hastalık provasını yaşadılar. Bunu biliyoruz, bekliyoruz. Aşı olan kişilerde yüksek ateş, halsizlik, kas ağrıları gibi etkiler görülebilir.”</w:t>
        <w:br w:type="textWrapping"/>
        <w:t xml:space="preserve">Peki yoksul ülkelerin aşı temin edebilmesi mümkün mü? Prof. Dr. Önder Ergönül, gelişmiş ülkelerin ihtiyacından fazla aşı satın almasıyla bu konuda bir adaletsizliğin yaşandığına işaret etti. Bunun önüne geçmek için Dünya Sağlık Örgütü’nün Covax projesinden bahsederken, tıp dergisi Lancet’in bünyesinde kendisinin de içinde olduğu bir grup gönüllü ile birlikte bu ülkelere aşı sağlamaya çalıştıklarını söyledi. Bunu “iyi niyetli bir çaba” olarak değerlendirdi ve “Birleşmiş Milletler’i bu konuda etkilemeye çalışıyoruz” dedi.</w:t>
        <w:br w:type="textWrapping"/>
        <w:t xml:space="preserve">Küresel ısınmanın etkisiyle dünya üzerindeki buzulların eridiğini ve bu nedenle gelecek yıllarda farklı virüslerle karşılaşacağımızı anlatan Prof. Dr. Ergönül şunları söyledi: “Biliyoruz ki hazırlıklı olmak önemli. Ancak bu şekilde avantaj elde edebiliriz.” “Enfeksiyon hastalıklarında en önemli konu strateji geliştirmek” diyerek, Koç Üniversitesi Tıp Fakültesinin kuruluşunda belirlenen 3 ana temadan birinin yeni enfeksiyonlar olduğunu hatırlattı. Bu öngörüyle yapılan hazırlıklar sonucu enfeksiyon hastalıklarının araştırılmasına yönelik laboratuvarlar tıp fakültesi çatısı altında daha o dönemde kurulmuştu. “Hastanemizde kurduğumuz Biyogüvenlik 3 Laboratuvarı bu konuda hazırlıklı olmayı nasıl önemsediğimizi de ortaya koyuyor. Bizler pandemi sürecinde hızlı davranarak İş Bankası desteği ile bu laboratuvarı bir merkeze dönüştürdük. Koç Üniversitesi İş Bankası Enfeksiyon Hastalıkları Araştırma Merkezi için büyük bir heyecan içindeyiz. Tıpkı Oxford grubu gibi, Alman Robert Koch Enstitüsü gibi, Fransızların Pasteur Enstitüsü gibi bu yarışta yer almak istiyoruz. Ülkemizde öncü kurumlardan biri olacağız" diyen Prof. Dr Önder Ergönül, bu alandaki çalışmaların büyük bir inançla devam ettiğinin altını çizerek konuşmasını sonlandırdı.</w:t>
        <w:br w:type="textWrapping"/>
        <w:br w:type="textWrapping"/>
        <w:br w:type="textWrapping"/>
      </w:r>
      <w:r w:rsidDel="00000000" w:rsidR="00000000" w:rsidRPr="00000000">
        <w:rPr>
          <w:rFonts w:ascii="Tahoma" w:cs="Tahoma" w:eastAsia="Tahoma" w:hAnsi="Tahoma"/>
          <w:b w:val="1"/>
          <w:color w:val="000000"/>
          <w:sz w:val="28"/>
          <w:szCs w:val="28"/>
          <w:vertAlign w:val="baseline"/>
          <w:rtl w:val="0"/>
        </w:rPr>
        <w:t xml:space="preserve">Pandemi, küresel ekonomi ve Türkiye</w:t>
      </w:r>
      <w:r w:rsidDel="00000000" w:rsidR="00000000" w:rsidRPr="00000000">
        <w:rPr>
          <w:rtl w:val="0"/>
        </w:rPr>
      </w:r>
    </w:p>
    <w:p w:rsidR="00000000" w:rsidDel="00000000" w:rsidP="00000000" w:rsidRDefault="00000000" w:rsidRPr="00000000" w14:paraId="0000006F">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Koç Holding Üst Düzey Yöneticiler Toplantısı’nda gerçekleştirilen “Covid-19’un Ekonomik Etkileri” başlıklı panelde dünyadaki ve Türkiye’deki ekonomik gelişmeler konuşuldu. Koç Üniversitesi İktisadi ve İdari Bilimler Fakültesi’nden Prof. Dr. Selva Demiralp ve Uluslararası Finans Ensitütüsü (IIF) Baş Ekonomisti Robin Brooks, panelde Koç Holding Ekonomik Araştırmalar Koordinatörü Dr. Ahmet Çimenoğlu’nun sorularını yanıtladı.</w:t>
        <w:br w:type="textWrapping"/>
        <w:br w:type="textWrapping"/>
        <w:t xml:space="preserve">ÜDYT'de yer alan panelin başlığı “Covid-19’un Ekonomik Etkileri”ydi. Moderasyonunu Koç Holding Ekonomik Araştırmalar Koordinatörü Dr. Ahmet Çimenoğlu’nun üstlendiği panelin katılımcıları ise Koç Üniversitesi İktisadi ve İdari Bilimler Fakültesi’nden Prof. Dr. Selva Demiralp ve Uluslararası Finans Ensitütüsü (IIF) Baş Ekonomisti Robin Brooks’tu.</w:t>
        <w:br w:type="textWrapping"/>
        <w:br w:type="textWrapping"/>
      </w:r>
      <w:r w:rsidDel="00000000" w:rsidR="00000000" w:rsidRPr="00000000">
        <w:rPr>
          <w:rFonts w:ascii="Tahoma" w:cs="Tahoma" w:eastAsia="Tahoma" w:hAnsi="Tahoma"/>
          <w:b w:val="1"/>
          <w:color w:val="000000"/>
          <w:sz w:val="20"/>
          <w:szCs w:val="20"/>
          <w:vertAlign w:val="baseline"/>
          <w:rtl w:val="0"/>
        </w:rPr>
        <w:t xml:space="preserve">“Yükselen piyasalara devasa miktarda para akacak”</w:t>
        <w:br w:type="textWrapping"/>
      </w:r>
      <w:r w:rsidDel="00000000" w:rsidR="00000000" w:rsidRPr="00000000">
        <w:rPr>
          <w:rFonts w:ascii="Tahoma" w:cs="Tahoma" w:eastAsia="Tahoma" w:hAnsi="Tahoma"/>
          <w:color w:val="000000"/>
          <w:sz w:val="20"/>
          <w:szCs w:val="20"/>
          <w:vertAlign w:val="baseline"/>
          <w:rtl w:val="0"/>
        </w:rPr>
        <w:t xml:space="preserve">Dr. Ahmet Çimenoğlu, ilk soruyu Brooks’a yönelterek dünya ekonomisinin Covid-19 şokundan çıkmakta olduğu bu dönemde yaşanan ekonomik toparlanmanın sürdürülebilir olup olmadığını, oluşan muazzam boyutlardaki kamu borcunun küresel büyüme üzerindeki etkisini, canlandırma paketlerinin enflasyona nasıl yansıyacağını ve negatif faiz oranlarının devam edip etmeyeceğini değerlendirmesini istedi.</w:t>
        <w:br w:type="textWrapping"/>
        <w:t xml:space="preserve">Küresel ekonomi üzerinde etkisi büyük olduğu için analizine ABD ekonomisinden başlayan Brooks, Ocak ayında başkanlık görevini devralacak olan Joe Biden’ın oldukça nadir karşılaşılan bir pozisyonda olduğunu söyleyerek bunu şöyle açıkladı: “Demokratların en büyük kabusu, yalnızca bir dönem görev yapan Trump’ın 2024 yılında bir kez daha aday olabilme şansını kullanarak, seçimleri bir kez daha kazanması. Bu doğrultuda yeni yönetimin uygulayacağı politikada birinci öncelik, ekonomiyi güçlendirerek bunu engellemek olabilir. Bu, genişlemeci mali ve parasal politikaların sürmesi anlamına gelecektir." Brooks, ABD’de enflasyondan arındırılmış faiz oranlarının eksi yüzde 1 civarında olduğunu belirterek “Bu durum, yükselen piyasalara devasa miktarda para akmasının önünü açacak. Bu da aralarında Türkiye’nin de bulunduğu yükselen piyasalar için iyi haber” dedi.</w:t>
        <w:br w:type="textWrapping"/>
        <w:t xml:space="preserve">ABD’de borçların GSYH’nin yüzde 110’u seviyesine kadar yükseldiğine dikkat çeken Brooks, bunun önemli bir sorun olduğunu, ABD ekonomisine olumsuz yansımaları olacağını, AB ekonomisini de etkileyeceğini söyleyerek 2021 yılındaki küresel ekonomik toparlanmanın görece zayıf olmasını beklediğini belirtti.</w:t>
        <w:br w:type="textWrapping"/>
        <w:br w:type="textWrapping"/>
      </w:r>
      <w:r w:rsidDel="00000000" w:rsidR="00000000" w:rsidRPr="00000000">
        <w:rPr>
          <w:rFonts w:ascii="Tahoma" w:cs="Tahoma" w:eastAsia="Tahoma" w:hAnsi="Tahoma"/>
          <w:b w:val="1"/>
          <w:color w:val="000000"/>
          <w:sz w:val="20"/>
          <w:szCs w:val="20"/>
          <w:vertAlign w:val="baseline"/>
          <w:rtl w:val="0"/>
        </w:rPr>
        <w:t xml:space="preserve">“Doğru politikalarla fonları çekebiliriz”</w:t>
        <w:br w:type="textWrapping"/>
      </w:r>
      <w:r w:rsidDel="00000000" w:rsidR="00000000" w:rsidRPr="00000000">
        <w:rPr>
          <w:rFonts w:ascii="Tahoma" w:cs="Tahoma" w:eastAsia="Tahoma" w:hAnsi="Tahoma"/>
          <w:color w:val="000000"/>
          <w:sz w:val="20"/>
          <w:szCs w:val="20"/>
          <w:vertAlign w:val="baseline"/>
          <w:rtl w:val="0"/>
        </w:rPr>
        <w:t xml:space="preserve">Dr. Ahmet Çimenoğlu, daha sonra merkez bankacılığı alanında uzman olan Prof. Dr. Selva Demiralp’e Türkiye’deki parasal politikalara dair değerlendirmelerini sordu. Demiralp, pandemi başlamadan önceki ekonomik görünüme değinerek daha o dönemde enflasyonun çift haneli oranlarda olduğunu hatırlattı. Gelişmiş ülkelere paralel olarak gündeme gelen genişlemeci para politikasının yüksek enflasyon ve negatif faiz ortamında uygulanmasının zorluklarına dikkat çekti.</w:t>
        <w:br w:type="textWrapping"/>
        <w:t xml:space="preserve">Ekonomi ve merkez bankası yönetimindeki değişiklikler sonrasında, politikalarda bir farklılık gözlendiğini vurgulayarak, “Yeni yönetimlerin enflasyona öncelik vereceği konuşuluyor. Piyasalar bu değişimin kalıcı olmasını ve kur normal seviyeye indiğinde de bırakılmayacağını görme ihtiyacı içinde. Mali politika, para politikasıyla el ele olmalı. Şu anda dünyada bir likidite bolluğu var ve doğru mekanizmaları oluşturabilirsek bunları çekebiliriz” dedi.</w:t>
      </w:r>
    </w:p>
    <w:p w:rsidR="00000000" w:rsidDel="00000000" w:rsidP="00000000" w:rsidRDefault="00000000" w:rsidRPr="00000000" w14:paraId="00000070">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Gelişmiş ülkeler tüm vatandaşlarını aşılasa bile küresel bağlar nedeniyle salgından ekonomik olarak etkilenmeye devam edecek.</w:t>
      </w:r>
      <w:r w:rsidDel="00000000" w:rsidR="00000000" w:rsidRPr="00000000">
        <w:rPr>
          <w:rtl w:val="0"/>
        </w:rPr>
      </w:r>
    </w:p>
    <w:p w:rsidR="00000000" w:rsidDel="00000000" w:rsidP="00000000" w:rsidRDefault="00000000" w:rsidRPr="00000000" w14:paraId="00000071">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color w:val="000000"/>
          <w:sz w:val="20"/>
          <w:szCs w:val="20"/>
          <w:vertAlign w:val="baseline"/>
          <w:rtl w:val="0"/>
        </w:rPr>
        <w:br w:type="textWrapping"/>
        <w:t xml:space="preserve">“Yabancı yatırımcılar iyimser ama temkinli”</w:t>
        <w:br w:type="textWrapping"/>
      </w:r>
      <w:r w:rsidDel="00000000" w:rsidR="00000000" w:rsidRPr="00000000">
        <w:rPr>
          <w:rFonts w:ascii="Tahoma" w:cs="Tahoma" w:eastAsia="Tahoma" w:hAnsi="Tahoma"/>
          <w:color w:val="000000"/>
          <w:sz w:val="20"/>
          <w:szCs w:val="20"/>
          <w:vertAlign w:val="baseline"/>
          <w:rtl w:val="0"/>
        </w:rPr>
        <w:t xml:space="preserve">Merkez Bankası’nın kredibilitesindeki artış ve doğru politikaların uygulanmasıyla Türk Lirası’na duyulan güvenin artacağını ve enflasyonun düşebileceğine dikkat çeken Dr. Ahmet Çimenoğlu, 2021 yılında faizlerin de gerilemesini umduğunu belirterek Robin Brooks’a küresel fon yöneticilerinin Türkiye’ye yaklaşımını sordu.</w:t>
        <w:br w:type="textWrapping"/>
        <w:t xml:space="preserve">Pandeminin ilk haftalarında, özellikle de Mart ayında yükselen piyasalardan büyük bir para çıkışı yaşandığını hatırlatan Robin Brooks, “Ancak, Kasım ayından itibaren gelişmekte olan ülkelere yeniden çok büyük bir giriş görüyoruz. Bunun da nedeni, aşıyla ilgili haberlerin yatırımcılarda ekonomik toparlanma ve her şeyin eskisi gibi olacağı yönünde beklenti yaratması” dedi.</w:t>
        <w:br w:type="textWrapping"/>
        <w:t xml:space="preserve">Brooks, yatırımcıların Türkiye’ye bakışının umut verici olduğunu ancak aynı zamanda temkinli yaklaştıklarını belirtti.</w:t>
        <w:br w:type="textWrapping"/>
        <w:br w:type="textWrapping"/>
      </w:r>
      <w:r w:rsidDel="00000000" w:rsidR="00000000" w:rsidRPr="00000000">
        <w:rPr>
          <w:rFonts w:ascii="Tahoma" w:cs="Tahoma" w:eastAsia="Tahoma" w:hAnsi="Tahoma"/>
          <w:b w:val="1"/>
          <w:color w:val="000000"/>
          <w:sz w:val="20"/>
          <w:szCs w:val="20"/>
          <w:vertAlign w:val="baseline"/>
          <w:rtl w:val="0"/>
        </w:rPr>
        <w:t xml:space="preserve">Salgına karşı alınan önlemlerin ekonomiye etkisi</w:t>
        <w:br w:type="textWrapping"/>
      </w:r>
      <w:r w:rsidDel="00000000" w:rsidR="00000000" w:rsidRPr="00000000">
        <w:rPr>
          <w:rFonts w:ascii="Tahoma" w:cs="Tahoma" w:eastAsia="Tahoma" w:hAnsi="Tahoma"/>
          <w:color w:val="000000"/>
          <w:sz w:val="20"/>
          <w:szCs w:val="20"/>
          <w:vertAlign w:val="baseline"/>
          <w:rtl w:val="0"/>
        </w:rPr>
        <w:t xml:space="preserve">Robin Brooks’un ardından Prof. Dr. Selva Demiralp, pandeminin ekonomik etkileri üzerine yaptıkları yeni bir akademik çalışmanın sonuçlarını ÜDYT katılımcıları ile paylaştı. Bu çalışmada, salgın nedeniyle alınan önlemlerin arz ve talebi nasıl etkilediğini incelediklerini anlatan Demiralp, uzun vadeli bakıldığında, tam bir karantinanın ekonomik aktiviteye etkisinin kısmi önlemlere göre daha az olduğunun ortaya çıktığını belirtti. Bunun arkasında ise kısmi önlemler alındığında daha fazla insanın hastalanması nedeniyle iş gücü kaybı yaşanması, sosyal hayata kısıtlar getirilmese bile birçok kişinin eski tüketim alışkanlıklarını korumaması, geleceğe dair kaygıların talep üzerinde etkili olması gibi nedenler bulunduğunu söyledi.</w:t>
        <w:br w:type="textWrapping"/>
        <w:t xml:space="preserve">Son olarak aşının pandemi üzerindeki olası etkilerini analiz eden Demiralp, gelişmiş ülkelerin tüm vatandaşlarını aşılamaları durumunda bile ticari bağlar nedeniyle salgından ekonomik olarak etkilenmeye devam edeceklerinin altını çizerek “Dünya Sağlık Örgütü yetkililerinin de söylediği gibi, herkes güvende olana kadar hiç kimse güvende olmayacak” dedi.</w:t>
        <w:br w:type="textWrapping"/>
        <w:br w:type="textWrapping"/>
        <w:br w:type="textWrapping"/>
      </w:r>
      <w:r w:rsidDel="00000000" w:rsidR="00000000" w:rsidRPr="00000000">
        <w:rPr>
          <w:rFonts w:ascii="Tahoma" w:cs="Tahoma" w:eastAsia="Tahoma" w:hAnsi="Tahoma"/>
          <w:b w:val="1"/>
          <w:color w:val="000000"/>
          <w:sz w:val="28"/>
          <w:szCs w:val="28"/>
          <w:vertAlign w:val="baseline"/>
          <w:rtl w:val="0"/>
        </w:rPr>
        <w:t xml:space="preserve">Koç Topluluğu dijital dönüşümdeki liderliğini sürdürüyor</w:t>
        <w:br w:type="textWrapping"/>
      </w:r>
      <w:r w:rsidDel="00000000" w:rsidR="00000000" w:rsidRPr="00000000">
        <w:rPr>
          <w:rFonts w:ascii="Tahoma" w:cs="Tahoma" w:eastAsia="Tahoma" w:hAnsi="Tahoma"/>
          <w:color w:val="000000"/>
          <w:sz w:val="20"/>
          <w:szCs w:val="20"/>
          <w:vertAlign w:val="baseline"/>
          <w:rtl w:val="0"/>
        </w:rPr>
        <w:br w:type="textWrapping"/>
        <w:t xml:space="preserve">Koç Holding Üst Düzey Yöneticiler Toplantısı’nda gerçekleştirilen “Dijital Dönüşüm” panelinde, Topluluk şirketlerinin dijital dönüşüm ve inovasyon programlarından örnek projeler paylaşıldı.</w:t>
        <w:br w:type="textWrapping"/>
        <w:br w:type="textWrapping"/>
      </w:r>
      <w:r w:rsidDel="00000000" w:rsidR="00000000" w:rsidRPr="00000000">
        <w:rPr>
          <w:rFonts w:ascii="Tahoma" w:cs="Tahoma" w:eastAsia="Tahoma" w:hAnsi="Tahoma"/>
          <w:sz w:val="20"/>
          <w:szCs w:val="20"/>
          <w:rtl w:val="0"/>
        </w:rPr>
        <w:t xml:space="preserve">Topluluğumuzun kültürel dönüşüm sürecinin kilit unsurlarından biri dijital dönüşüm… Zamanın ruhunu doğru okuyan Koç Topluluğu dijital dönüşüm programı kapsamında yaptığı çalışmalarla öncü olmaya devam ediyor. 2016 yılında 300 proje ile başlayan dijital dönüşüm yolculuğunda bugün çoğunluğu tamamlanmış 850 proje ışığında geleceğe yön veren Topluluk, bu alandaki liderliğini sürdürüyor.</w:t>
      </w:r>
    </w:p>
    <w:p w:rsidR="00000000" w:rsidDel="00000000" w:rsidP="00000000" w:rsidRDefault="00000000" w:rsidRPr="00000000" w14:paraId="00000072">
      <w:pPr>
        <w:spacing w:after="280" w:before="280" w:line="240"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Pandemi sürecinin belirsizliklerle dolu atmosferinde ise Topluluğun dijitalleşmeye yönelik yatırımları, müşterilerle daha derin bir etkileşim kurma ve yeni iş fırsatlarını değerlendirebilme gibi pek çok imkanı beraberinde getirdi. Koç Holding CEO’su Levent Çakıroğlu, Üst Düzey Yöneticiler Toplantısı’ndaki konuşmasında, pandemi sürecinde sağlam bir teknolojik altyapı ve uzaktan çalışma modelinin yarattığı avantajları şöyle anlattı: “Bulut teknolojileri üzerinde çalışan video konferans araçları ve ortak çalışma uygulamalarıyla çalışmaarkadaşlarımızın her yerden güvenli bir şekilde işlerini yürütmesini sağladık.</w:t>
      </w:r>
    </w:p>
    <w:p w:rsidR="00000000" w:rsidDel="00000000" w:rsidP="00000000" w:rsidRDefault="00000000" w:rsidRPr="00000000" w14:paraId="0000007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Dijital dönüşüm projelerimizi hızla hayata geçirirken siber güvenlik de önceliklerimizin başında geliyor. Yaptığımız yatırımlar ve oluşturduğumuz yönetişim modeli neticesinde siber güvenlik seviyemizi hep yüksek tuttuk. Covid-19’dan sonra dünya genelinde siber saldırıların 5 kat arttığı rapor ediliyor. Topluluk olarak aldığımız tedbirler sayesinde bu dönemde mühim bir vaka yaşamadık.”</w:t>
      </w:r>
    </w:p>
    <w:p w:rsidR="00000000" w:rsidDel="00000000" w:rsidP="00000000" w:rsidRDefault="00000000" w:rsidRPr="00000000" w14:paraId="0000007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5">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Arçelik, müşterilerinin satın alma DNA’sını çözdü</w:t>
      </w:r>
    </w:p>
    <w:p w:rsidR="00000000" w:rsidDel="00000000" w:rsidP="00000000" w:rsidRDefault="00000000" w:rsidRPr="00000000" w14:paraId="0000007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Panelde Levent Çakıroğlu’nun örnek gösterdiği ilk uygulama Arçelik’in geliştirdiği ve “DNA” olarak isimlendirilen proje oldu. Projeyle ilgili bilgileri aktaran Arçelik Planlama Mühendisi Şafak Tankurt, üretim, tedarik zinciri, bayi ve servis operasyonlarını müşteri ihtiyaçlarına göre gözden geçirerek yenilediklerini ifade etti. Projeyi geliştirirken KoçDigital’in yetkin kaynaklarını kullanan Arçelik, makine öğrenimi temelli tahminleme modelinin içerisine önce satış, takvim ve ekonomik parametreleri dahil etti. Pandeminin de etkisiyle kritik yeni parametreleri modellemeye ekleyen şirket değişen şartlara uygun şekilde tahminleme başarısını artırmış oldu. Arçelik, yenilenmiş tahminleme modeliyle müşterileri için hayatı kolaylaştırırken, hem bayilerin hem de şirketin finansal olarak daha verimli çalışmalarını da sağlayacak. Şirket, bu proje ile odağına müşteriyi ve ihtiyaçlarını koyan, belirsizliklere çok daha çevik tepki verecek bir şirket ve bayi organizasyonuna dönüşmeyi planlıyor.</w:t>
      </w:r>
    </w:p>
    <w:p w:rsidR="00000000" w:rsidDel="00000000" w:rsidP="00000000" w:rsidRDefault="00000000" w:rsidRPr="00000000" w14:paraId="00000077">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8">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Akıllı fabrika konseptinde verimli adımlar</w:t>
      </w:r>
    </w:p>
    <w:p w:rsidR="00000000" w:rsidDel="00000000" w:rsidP="00000000" w:rsidRDefault="00000000" w:rsidRPr="00000000" w14:paraId="0000007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Topluluğun “Dijital Dönüşüm Programı”nda önemli çalışmalar gerçekleştiren şirketlerden biri de Tofaş… Her araç tipinin farklı bir üretim süresine duyduğu ihtiyaca dikkatleri çeken Kıdemli Teknik Uzman Ünal Güleç, araçların montaj hattına uygun sırada girmesinin verimlilik açısından büyük önem taşıdığını ve çok sayıda kısıtı yönetmek zorunda olduklarını belirtti. Bu problemden yola çıkarak, tasarladıkları algoritmalarla çözüm üreten şirket, yönetilen kısıt sayısını önemli oranda artırarak 250 seviyesine yükseltmeyi başardı. Üstelik bu yüksek kısıt sayısına rağmen, hat verimliliği için önemli olan kısıtlara uyumu yüzde 93 seviyesine çıkarabildi. Ünal Güleç, bu sayede verimliliğin yükseldiğini ve hat kapasitelerinin günlük 15 araç arttığını dile getirdi. Projenin FCA en iyi uygulamalar sistemine dâhil edilerek diğer fabrikaların da kullanımına sunulması hedefleniyor.</w:t>
      </w:r>
    </w:p>
    <w:p w:rsidR="00000000" w:rsidDel="00000000" w:rsidP="00000000" w:rsidRDefault="00000000" w:rsidRPr="00000000" w14:paraId="0000007A">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B">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Levent Çakıroğlu: "Pandemi dönemindeki ihtiyaçları hemen fark edip, çevik yaklaşımla hayata geçirilen yenilikçi ürün ve hizmetlerimiz var."</w:t>
      </w:r>
    </w:p>
    <w:p w:rsidR="00000000" w:rsidDel="00000000" w:rsidP="00000000" w:rsidRDefault="00000000" w:rsidRPr="00000000" w14:paraId="0000007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D">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Kullanıcıların hayatını kolaylaştıran banka uygulaması</w:t>
      </w:r>
    </w:p>
    <w:p w:rsidR="00000000" w:rsidDel="00000000" w:rsidP="00000000" w:rsidRDefault="00000000" w:rsidRPr="00000000" w14:paraId="0000007E">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Dijital hizmetler çerçevesinde rekabetin yoğun yaşandığı bankacılık sektöründe, Yapı Kredi UCAP adını verdikleri projeyle, Türkiye’nin en hızlı online değerlendirme sistemini geliştirdi. Toplantıda Yapı Kredi’nin dijital faaliyetleriyle ilgili ayrıntılı bilgileri Bireysel Krediler Uygulama Geliştirme Direktörü Erhan Çetin ve Bireysel Krediler Tahsis Direktörü Uğur Torun paylaştı. Yapı Kredi bu proje ile müşteri deneyiminin iyileştirilmesi ve bireysel kredilerde büyümenin desteklenmesiyle müşterilerinin hayatını kolaylaştırırken, satış fırsatlarını da artırmış oldu. Yapı Kredi, sektörde öncü bir yaklaşımla, artık yeni başvurularda kredi tutarı ve vade bilgisini müşteriden istemek yerine verebileceği en yüksek limiti sunarak müşterisinin ihtiyacına göre kredi tutarı ve vadesini yönetmesine olanak sağlıyor. Projenin ilk ayında çarpıcı finansal sonuçlar elde eden şirket, müşteri deneyimi ve yeni yaklaşımlar ile başvuru adetlerinde bir ay öncesine göre yüzde 25-30 seviyelerinde bir artışa ulaştı.</w:t>
      </w:r>
    </w:p>
    <w:p w:rsidR="00000000" w:rsidDel="00000000" w:rsidP="00000000" w:rsidRDefault="00000000" w:rsidRPr="00000000" w14:paraId="0000007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8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Terzi usulü özel yakıt üretimi</w:t>
      </w:r>
    </w:p>
    <w:p w:rsidR="00000000" w:rsidDel="00000000" w:rsidP="00000000" w:rsidRDefault="00000000" w:rsidRPr="00000000" w14:paraId="0000008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Panelin bir diğer örnek uygulaması ise Türkiye’de üretilmediği için ithal edilen, kullanıcılar için temini güç ve maliyetli olan özel yakıtların üreticisi olmayı amaçlayan SpecTraf projesi oldu. Projeyle ilgili bilgi veren Katalizör Envanter Yönetimi Şefi Yeşim Teke, kurumiçi girişimcilik programı çerçevesinde adım adım ilerleyerek proje ekibini güçlendirdiklerini ve görüşmeler neticesinde marker katılma zorunluluğunun kaldırıldığı özel yakıtların üretimi konusunda çözüme ulaştıklarını anlattı. Şirket şimdiye kadar pilot olarak farklı otomotiv firmalarına ilk satışlarını gerçekleştirdi. Tüpraş, bu proje özelinde müşteriyle birebir çalışarak kullanım amacına özel yakıtlar üretmeyi başardı ve müşteri portali üzerinden de benzer talepleri almaya başladı. Şirket önümüzdeki dönemde bu alandaki çalışmalarını ve yatırımlarını artırarak geliştirmeyi hedefliyor. </w:t>
      </w:r>
    </w:p>
    <w:p w:rsidR="00000000" w:rsidDel="00000000" w:rsidP="00000000" w:rsidRDefault="00000000" w:rsidRPr="00000000" w14:paraId="00000082">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3">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"İmkanlarımızı, pazardaki ihtiyacı fark edip bir araya getirdiğimizde böyle yüksek değerli ürünler ortaya çıkabiliyor."</w:t>
      </w:r>
    </w:p>
    <w:p w:rsidR="00000000" w:rsidDel="00000000" w:rsidP="00000000" w:rsidRDefault="00000000" w:rsidRPr="00000000" w14:paraId="00000084">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5">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86">
      <w:pPr>
        <w:spacing w:after="0" w:line="276"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87">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Aykargo teknolojisiyle fark yaratacak</w:t>
      </w:r>
    </w:p>
    <w:p w:rsidR="00000000" w:rsidDel="00000000" w:rsidP="00000000" w:rsidRDefault="00000000" w:rsidRPr="00000000" w14:paraId="00000088">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İnovasyon Programı çerçevesinde öne çıkan bir örnek de e-ticaret pazarındaki büyümeyi ve bununla birlikte mevcut kargo şirketlerinin piyasadaki ihtiyacını karşılayamayacağını düşünen Aygaz’ın geliştirdiği kargo girişimi oldu. Aykargo, tüm Türkiye’de faaliyet gösteren e-ticaret odaklı bir şirket olmayı planlıyor. Proje hakkında ayrıntıları paylaşan Aygaz İnovasyon ve Fikri Haklar Müdürü Esin Çınar, şirketin Anadolu’daki bayi ağının çok güçlü olduğunu ve bayilerin cumartesi günleri geç saate kadar çalışmalarının da avantaj yaratacağını belirtti. Aykargo, gelişmiş teknolojileri kullanarak dinamik rota optimizasyonu, anlık paket takibi gibi uygulamalar ile kısa sürede fark yaratmayı planlıyor.</w:t>
      </w:r>
    </w:p>
    <w:p w:rsidR="00000000" w:rsidDel="00000000" w:rsidP="00000000" w:rsidRDefault="00000000" w:rsidRPr="00000000" w14:paraId="00000089">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8A">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Ford Otosan'dan heyecan veren inovasyon projesi</w:t>
      </w:r>
    </w:p>
    <w:p w:rsidR="00000000" w:rsidDel="00000000" w:rsidP="00000000" w:rsidRDefault="00000000" w:rsidRPr="00000000" w14:paraId="0000008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Son olarak, Ford Otosan Elektrikli Araçlar Geliştirme Müdürü Göktan Kurnaz ise inovasyon programı kapsamında geliştirdikleri Rakun isimli projelerini anlattı.</w:t>
      </w:r>
    </w:p>
    <w:p w:rsidR="00000000" w:rsidDel="00000000" w:rsidP="00000000" w:rsidRDefault="00000000" w:rsidRPr="00000000" w14:paraId="0000008C">
      <w:pPr>
        <w:spacing w:after="0" w:line="276"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D">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Levent Çakıroğlu: "Başardıklarımız beni çok heyecanlandırıyor.</w:t>
      </w:r>
    </w:p>
    <w:p w:rsidR="00000000" w:rsidDel="00000000" w:rsidP="00000000" w:rsidRDefault="00000000" w:rsidRPr="00000000" w14:paraId="0000008E">
      <w:pPr>
        <w:spacing w:after="0" w:line="276" w:lineRule="auto"/>
        <w:ind w:left="3600" w:firstLine="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Ama emin olun bunlar daha başlangıç! Önemli olan harekete geçmekti. Bir defa hareket başlayınca hızlanarak devam edecek."</w:t>
      </w:r>
    </w:p>
    <w:p w:rsidR="00000000" w:rsidDel="00000000" w:rsidP="00000000" w:rsidRDefault="00000000" w:rsidRPr="00000000" w14:paraId="0000008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90">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"Başardıklarımız beni çok heyecanlandırıyor"</w:t>
      </w:r>
    </w:p>
    <w:p w:rsidR="00000000" w:rsidDel="00000000" w:rsidP="00000000" w:rsidRDefault="00000000" w:rsidRPr="00000000" w14:paraId="00000091">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Levent Çakıroğlu, yaşadığımız çağda dijital dönüşümün iş dünyasına etkisinin</w:t>
      </w:r>
    </w:p>
    <w:p w:rsidR="00000000" w:rsidDel="00000000" w:rsidP="00000000" w:rsidRDefault="00000000" w:rsidRPr="00000000" w14:paraId="00000092">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altını çizerken “Artık dijital dönüşümün neden hayati bir konu olduğunu,</w:t>
      </w:r>
    </w:p>
    <w:p w:rsidR="00000000" w:rsidDel="00000000" w:rsidP="00000000" w:rsidRDefault="00000000" w:rsidRPr="00000000" w14:paraId="00000093">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inovasyonun ve kurum içi girişimciliğin gerekliliğini, sıfır bazlı bütçelemenin</w:t>
      </w:r>
    </w:p>
    <w:p w:rsidR="00000000" w:rsidDel="00000000" w:rsidP="00000000" w:rsidRDefault="00000000" w:rsidRPr="00000000" w14:paraId="00000094">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değer yaratma potansiyelini izah etmeye ihtiyaç bile hissetmiyorum. Çünkü bütün bunlar halihazırda kültürümüzün, iş yapış biçimimizin vazgeçilmez unsurları haline geldi” açıklamasında bulundu. Topluluk olarak, kültür dönüşümü yolculuğunda çok önemli mesafeler kat ettiklerini söyleyerek “Başardıklarımız beni çok heyecanlandırıyor. Ama emin olun bunlar daha başlangıç! Önemli olan harekete geçmekti. Bir defa hareket başlayınca hızlanarak devam edecek” dedi. Çakıroğlu ayrıca tüm projelerde vizyonlarıyla, cesaretleriyle, gayretleriyle görev alan ekiplere ve bu ekiplerin önünü açan, bu yenilikçi fikirleri, girişimleri hayata geçirme fırsatı veren, dijital dönüşüm liderlerine teşekkürlerini iletti.</w:t>
      </w:r>
    </w:p>
    <w:p w:rsidR="00000000" w:rsidDel="00000000" w:rsidP="00000000" w:rsidRDefault="00000000" w:rsidRPr="00000000" w14:paraId="00000095">
      <w:pPr>
        <w:spacing w:after="0" w:line="276" w:lineRule="auto"/>
        <w:rPr>
          <w:rFonts w:ascii="Tahoma" w:cs="Tahoma" w:eastAsia="Tahoma" w:hAnsi="Tahoma"/>
          <w:sz w:val="20"/>
          <w:szCs w:val="20"/>
        </w:rPr>
      </w:pP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b w:val="1"/>
          <w:color w:val="000000"/>
          <w:sz w:val="28"/>
          <w:szCs w:val="28"/>
          <w:vertAlign w:val="baseline"/>
          <w:rtl w:val="0"/>
        </w:rPr>
        <w:t xml:space="preserve">“Yeşil dönüşümde Türkiye için de fırsatlar olabilir”</w:t>
        <w:br w:type="textWrapping"/>
      </w: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sz w:val="20"/>
          <w:szCs w:val="20"/>
          <w:rtl w:val="0"/>
        </w:rPr>
        <w:t xml:space="preserve">Avrupa Komisyonu’nda Yeşil Mutabakattan Sorumlu Başkan Yardımcısı olarak görev yapan Frans Timmermans, ÜDYT’deki konuşmasında yeşil dönüşümü anlattı. Avrupa Birliği’nin gündemindeki Yeşil Mutabakat çerçevesinde hükümetlerin yanı sıra özel sektörün de yatırımlarına ihtiyaç duyulacağını belirten Timmermans, bu açıdan Türkiye için de fırsatlar olabileceğini belirtti.</w:t>
      </w:r>
      <w:r w:rsidDel="00000000" w:rsidR="00000000" w:rsidRPr="00000000">
        <w:rPr>
          <w:rFonts w:ascii="Tahoma" w:cs="Tahoma" w:eastAsia="Tahoma" w:hAnsi="Tahoma"/>
          <w:color w:val="000000"/>
          <w:sz w:val="20"/>
          <w:szCs w:val="20"/>
          <w:vertAlign w:val="baseline"/>
          <w:rtl w:val="0"/>
        </w:rPr>
        <w:br w:type="textWrapping"/>
        <w:br w:type="textWrapping"/>
      </w:r>
      <w:r w:rsidDel="00000000" w:rsidR="00000000" w:rsidRPr="00000000">
        <w:rPr>
          <w:rFonts w:ascii="Tahoma" w:cs="Tahoma" w:eastAsia="Tahoma" w:hAnsi="Tahoma"/>
          <w:sz w:val="20"/>
          <w:szCs w:val="20"/>
          <w:rtl w:val="0"/>
        </w:rPr>
        <w:t xml:space="preserve">Koç Holding Üst Düzey Yöneticiler Toplantısı’nın bu yılki konuk konuşmacılarından biri, Avrupa Komisyonu’nda Yeşil Mutabakattan Sorumlu Başkan Yardımcısı olarak görev yapan Frans Timmermans’tı. Timmermans’ın konuşmasının merkezinde, pandemi ortamında daha da kritik bir başlık haline gelen iklim krizi, temiz, döngüsel ve kapsayıcı bir ekonomi için Avrupa Birliği'nin (AB) yeni büyüme stratejisi olarak açıkladığı Yeşil Mutabakat ve bu dönüşümde iş dünyasının rolü yer aldı.</w:t>
      </w:r>
    </w:p>
    <w:p w:rsidR="00000000" w:rsidDel="00000000" w:rsidP="00000000" w:rsidRDefault="00000000" w:rsidRPr="00000000" w14:paraId="00000096">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Koç Holding, CEO Levent Çakıroğlu’nun Dünya Ekonomik Forumu bünyesinde Yeşil Mutabakat konusunda Avrupa Komisyonu’yla yakın çalışmak üzere oluşturduğu 30 üyeli CEO Eylem Grubu’na katılarak, sürdürülebilirlik konusundaki çalışmalarına yeni bir adım eklemişti. Timmermans da konuşmasına Koç Topluluğu’nun Avrupa Yeşil Mutakabatı'na verdiği önem ve ikilm değişikliği ile mücadele konusundaki duyarlılığına değinerek başladı ve "Avrupa Yeşil Mutabakatı'nın Türkiye ekonomisi üzerindeki dönüştürücü gücünün yanında iklim krizi konusundaki yaklaşımında da pozitif bir etkiye sahip olabileceğine inandığınızı biliyorum" dedi. Koç Topluluğu şirketlerinin sürdürülebilirlik konusunda Türkiye’de liderlik sorumluluğu üstlendiklerinin altını çizdi.</w:t>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spacing w:after="280" w:before="280" w:line="240" w:lineRule="auto"/>
        <w:rPr>
          <w:rFonts w:ascii="Tahoma" w:cs="Tahoma" w:eastAsia="Tahoma" w:hAnsi="Tahoma"/>
          <w:sz w:val="16"/>
          <w:szCs w:val="16"/>
        </w:rPr>
      </w:pP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                                           TIMMERMANS’TAN ŞİRKETLERE 3 TAVSİYE</w:t>
        <w:br w:type="textWrapping"/>
        <w:t xml:space="preserve">1.</w:t>
      </w:r>
      <w:r w:rsidDel="00000000" w:rsidR="00000000" w:rsidRPr="00000000">
        <w:rPr>
          <w:rFonts w:ascii="Tahoma" w:cs="Tahoma" w:eastAsia="Tahoma" w:hAnsi="Tahoma"/>
          <w:color w:val="000000"/>
          <w:sz w:val="16"/>
          <w:szCs w:val="16"/>
          <w:vertAlign w:val="baseline"/>
          <w:rtl w:val="0"/>
        </w:rPr>
        <w:t xml:space="preserve"> Mevcut işlerde sürdürülebilirlik konusunda öncülük etmenin yanı sıra ulaşım gibi diğer sektörlerde de ön açan pozisyonda olun. Bu, rekabet avantajı getirir.</w:t>
        <w:br w:type="textWrapping"/>
      </w:r>
      <w:r w:rsidDel="00000000" w:rsidR="00000000" w:rsidRPr="00000000">
        <w:rPr>
          <w:rFonts w:ascii="Tahoma" w:cs="Tahoma" w:eastAsia="Tahoma" w:hAnsi="Tahoma"/>
          <w:b w:val="1"/>
          <w:color w:val="000000"/>
          <w:sz w:val="16"/>
          <w:szCs w:val="16"/>
          <w:vertAlign w:val="baseline"/>
          <w:rtl w:val="0"/>
        </w:rPr>
        <w:t xml:space="preserve">2.</w:t>
      </w:r>
      <w:r w:rsidDel="00000000" w:rsidR="00000000" w:rsidRPr="00000000">
        <w:rPr>
          <w:rFonts w:ascii="Tahoma" w:cs="Tahoma" w:eastAsia="Tahoma" w:hAnsi="Tahoma"/>
          <w:color w:val="000000"/>
          <w:sz w:val="16"/>
          <w:szCs w:val="16"/>
          <w:vertAlign w:val="baseline"/>
          <w:rtl w:val="0"/>
        </w:rPr>
        <w:t xml:space="preserve"> Yenilenebilir enerji alanında dijital çözümler büyük bir potansiyel barındırıyor. Henüz bu pazara girmemişseniz bu stratejiyi mutlaka deneyin.</w:t>
        <w:br w:type="textWrapping"/>
      </w:r>
      <w:r w:rsidDel="00000000" w:rsidR="00000000" w:rsidRPr="00000000">
        <w:rPr>
          <w:rFonts w:ascii="Tahoma" w:cs="Tahoma" w:eastAsia="Tahoma" w:hAnsi="Tahoma"/>
          <w:b w:val="1"/>
          <w:color w:val="000000"/>
          <w:sz w:val="16"/>
          <w:szCs w:val="16"/>
          <w:vertAlign w:val="baseline"/>
          <w:rtl w:val="0"/>
        </w:rPr>
        <w:t xml:space="preserve">3.</w:t>
      </w:r>
      <w:r w:rsidDel="00000000" w:rsidR="00000000" w:rsidRPr="00000000">
        <w:rPr>
          <w:rFonts w:ascii="Tahoma" w:cs="Tahoma" w:eastAsia="Tahoma" w:hAnsi="Tahoma"/>
          <w:color w:val="000000"/>
          <w:sz w:val="16"/>
          <w:szCs w:val="16"/>
          <w:vertAlign w:val="baseline"/>
          <w:rtl w:val="0"/>
        </w:rPr>
        <w:t xml:space="preserve"> </w:t>
      </w:r>
      <w:r w:rsidDel="00000000" w:rsidR="00000000" w:rsidRPr="00000000">
        <w:rPr>
          <w:rFonts w:ascii="Tahoma" w:cs="Tahoma" w:eastAsia="Tahoma" w:hAnsi="Tahoma"/>
          <w:sz w:val="16"/>
          <w:szCs w:val="16"/>
          <w:rtl w:val="0"/>
        </w:rPr>
        <w:t xml:space="preserve">Hem yurt içinde hem de Avrupa’daki ister büyük ister küçük şirketlerle ve eğitim kuruluşlarıyla işbirliğine gidin. Birlikte çalışmanın yollarını bulacağımızdan kesinlikle eminim. </w:t>
      </w:r>
    </w:p>
    <w:p w:rsidR="00000000" w:rsidDel="00000000" w:rsidP="00000000" w:rsidRDefault="00000000" w:rsidRPr="00000000" w14:paraId="00000098">
      <w:pPr>
        <w:spacing w:after="280" w:before="0" w:line="276" w:lineRule="auto"/>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“Kendimizi ilk karbon-nötr kıta olmaya adadık”                                                               </w:t>
      </w:r>
      <w:r w:rsidDel="00000000" w:rsidR="00000000" w:rsidRPr="00000000">
        <w:rPr>
          <w:rFonts w:ascii="Tahoma" w:cs="Tahoma" w:eastAsia="Tahoma" w:hAnsi="Tahoma"/>
          <w:sz w:val="20"/>
          <w:szCs w:val="20"/>
          <w:rtl w:val="0"/>
        </w:rPr>
        <w:t xml:space="preserve">Pandeminin gündelik yaşamı yönettiği bir ortamda iklim krizinin daha da önemli bir tehdit haline geldiğini söyleyen Timmermans sözlerine şöyle devam etti: "Temel soru, havayı, denizlerimizi ve ciğerlerimizi zehirleyerek, yalnızca kâra odaklanarak bildiğimiz yoldan devam mı edeceğiz; yoksa temiz, döngüsel ve kapsayıcı bir ekonomi için sürdürülebilir ve yeşil bir büyümeyi mi tercih edeceğiz? Avrupa temel olarak yeşil büyüme yolunu tercih etti ve pandemi başlamadan hemen önce, Aralık 2019’da Yeşil Mutabakat’ı oluşturdu. Kendimizi ilk karbon-nötr kıta olmaya adadık ve herkese meydan okuduk. Çünkü sıfır karbonu hedefleyen bir yarışta herkes kazanır. Yenilenebilir kaynaklara geçiş, bir ideoloji değil, hem bilimin hem piyasaların akılcı tercihidir.”</w:t>
      </w:r>
      <w:r w:rsidDel="00000000" w:rsidR="00000000" w:rsidRPr="00000000">
        <w:rPr>
          <w:rFonts w:ascii="Tahoma" w:cs="Tahoma" w:eastAsia="Tahoma" w:hAnsi="Tahoma"/>
          <w:sz w:val="20"/>
          <w:szCs w:val="20"/>
          <w:rtl w:val="0"/>
        </w:rPr>
        <w:t xml:space="preserve"> </w:t>
      </w:r>
    </w:p>
    <w:p w:rsidR="00000000" w:rsidDel="00000000" w:rsidP="00000000" w:rsidRDefault="00000000" w:rsidRPr="00000000" w14:paraId="00000099">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“Özel sektörün de yatırımlarına ihtiyaç var”</w:t>
      </w:r>
    </w:p>
    <w:p w:rsidR="00000000" w:rsidDel="00000000" w:rsidP="00000000" w:rsidRDefault="00000000" w:rsidRPr="00000000" w14:paraId="0000009A">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“Gelecekte ithal ürünlerin fiyatlarının karbon yoğunluğunu daha doğru şekilde yansıtmasını sağlayacağız. Uluslararası şartlara ve Dünya Ticaret Örgütü kurallarına uygun olarak bunu nasıl yapabileceğimiz üzerinde çalışıyoruz. Kolay olmayacak ama bu gerekli” diyen Timmermans, Avrupa Birliği’nin ticari ortakları Paris Anlaşması’nın hükümlerine ne kadar uyarsa, 'sınırda karbon düzenlemesi' mekanizmasına da o kadar az ihtiyaç olacağını belirtti. Avrupa Birliği’nin ekonomiyi canlandırmak üzere devreye soktuğu fonların yetersiz kalacağını vurgulayarak yeşil dönüşümü desteklemek üzere özel sektörün de yatırımlarına ihtiyaç olacağının altını çizdi. Bu açıdan Türkiye için de fırsatlar olabileceğini belirtti.</w:t>
      </w:r>
    </w:p>
    <w:p w:rsidR="00000000" w:rsidDel="00000000" w:rsidP="00000000" w:rsidRDefault="00000000" w:rsidRPr="00000000" w14:paraId="0000009B">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Avrupa’nın hidrojen alanındaki girişimlerinde Türkiye’nin de önemli bir ortak haline gelebileceğine değinen Timmermans, “Bu yeni gerçeklik hızla yaklaşıyor. İlk harekete geçenler, rekabette avantajlı olacak. Yeşil teknolojilerin geliştirilmesi ve uygulanmasında iş dünyası önemli bir rol oynayacak” dedi.</w:t>
      </w:r>
    </w:p>
    <w:p w:rsidR="00000000" w:rsidDel="00000000" w:rsidP="00000000" w:rsidRDefault="00000000" w:rsidRPr="00000000" w14:paraId="0000009C">
      <w:pPr>
        <w:spacing w:after="0" w:line="276" w:lineRule="auto"/>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Konunun finansman tarafına da değinerek, AB içinde ve diğer ülkelerde finansal piyasalara önümüzdeki dönemde güçlü bir sinyal göndermeyi planladıklarını, 2021 yılı başlarında sürdürülebilir finans stratejisini yenilemeye hazırlandıklarını belirtti ve yeşil tahvilleri örnek verdi. Ayrıca “ürün pasaportları” ile ham madde, ürün ve hizmetlerin üretiminde sürdürülebilirlik kriterlerinin ne kadar sağlandığını tüketicilerin görebilmesini sağlayacaklarını anlattı.</w:t>
      </w:r>
      <w:r w:rsidDel="00000000" w:rsidR="00000000" w:rsidRPr="00000000">
        <w:rPr>
          <w:rtl w:val="0"/>
        </w:rPr>
      </w:r>
    </w:p>
    <w:p w:rsidR="00000000" w:rsidDel="00000000" w:rsidP="00000000" w:rsidRDefault="00000000" w:rsidRPr="00000000" w14:paraId="0000009D">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"Yeşil Mutabakat ile kendimizi ilk karbon-nötr kıta olmaya adadık ve herkese meydan okuduk. Çünkü sıfır karbonu hedefleyen bir yarışta herkes kazanır."</w:t>
      </w:r>
      <w:r w:rsidDel="00000000" w:rsidR="00000000" w:rsidRPr="00000000">
        <w:rPr>
          <w:rtl w:val="0"/>
        </w:rPr>
      </w:r>
    </w:p>
    <w:p w:rsidR="00000000" w:rsidDel="00000000" w:rsidP="00000000" w:rsidRDefault="00000000" w:rsidRPr="00000000" w14:paraId="0000009E">
      <w:pPr>
        <w:spacing w:after="0" w:line="276" w:lineRule="auto"/>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“Hareketsiz kalmanın maliyetine katlanamayız”</w:t>
      </w:r>
    </w:p>
    <w:p w:rsidR="00000000" w:rsidDel="00000000" w:rsidP="00000000" w:rsidRDefault="00000000" w:rsidRPr="00000000" w14:paraId="0000009F">
      <w:pPr>
        <w:spacing w:after="0" w:line="276" w:lineRule="auto"/>
        <w:rPr>
          <w:rFonts w:ascii="Tahoma" w:cs="Tahoma" w:eastAsia="Tahoma" w:hAnsi="Tahoma"/>
          <w:sz w:val="20"/>
          <w:szCs w:val="20"/>
        </w:rPr>
      </w:pPr>
      <w:r w:rsidDel="00000000" w:rsidR="00000000" w:rsidRPr="00000000">
        <w:rPr>
          <w:rFonts w:ascii="Tahoma" w:cs="Tahoma" w:eastAsia="Tahoma" w:hAnsi="Tahoma"/>
          <w:sz w:val="20"/>
          <w:szCs w:val="20"/>
          <w:rtl w:val="0"/>
        </w:rPr>
        <w:t xml:space="preserve">“Sürdürülebilir ve yeşil dönüşümün maliyetli bir lüks olduğu yönündeki mite de değinmek istiyorum” diyen Timmermans, bunu şöyle açıkladı: “Bu tamamen yanlış. Aksine, yeşil dönüşümü hayata geçirmezsek bunun maliyetinin üstesinden gelemeyiz. Bilim bu konuda net. Bugün üzerinde konuştuğumuz geçiş maliyetleri yüksek, fakat bu yatırımlar bizi olmamız gereken yere götürecek. Avrupa Birliği’nde bunu gösterdik. 1990 ile 2019 yılları arasında GSYİH yüzde 65 artarken karbon emisyonu yüzde 25 düştü. Dolayısıyla bu, yapılabilir.”</w:t>
      </w:r>
    </w:p>
    <w:p w:rsidR="00000000" w:rsidDel="00000000" w:rsidP="00000000" w:rsidRDefault="00000000" w:rsidRPr="00000000" w14:paraId="000000A0">
      <w:pPr>
        <w:spacing w:after="0" w:line="276" w:lineRule="auto"/>
        <w:rPr>
          <w:rFonts w:ascii="Tahoma" w:cs="Tahoma" w:eastAsia="Tahoma" w:hAnsi="Tahoma"/>
          <w:color w:val="000000"/>
          <w:sz w:val="20"/>
          <w:szCs w:val="20"/>
          <w:vertAlign w:val="baseline"/>
        </w:rPr>
      </w:pPr>
      <w:r w:rsidDel="00000000" w:rsidR="00000000" w:rsidRPr="00000000">
        <w:rPr>
          <w:rFonts w:ascii="Tahoma" w:cs="Tahoma" w:eastAsia="Tahoma" w:hAnsi="Tahoma"/>
          <w:sz w:val="20"/>
          <w:szCs w:val="20"/>
          <w:rtl w:val="0"/>
        </w:rPr>
        <w:t xml:space="preserve">Gerçek bir dönüşüm yaşanabilmesi için bunun adil bir dönüşüm olması gerektiğinin altını çizen Timmermans, tüm dünyada “toplumsal sözleşme”nin yenilenmesi ihtiyacına parmak basarak bu konuda hükümetler kadar iş dünyasına da önemli bir rol düştüğünü söyledi.</w:t>
      </w:r>
      <w:r w:rsidDel="00000000" w:rsidR="00000000" w:rsidRPr="00000000">
        <w:rPr>
          <w:rFonts w:ascii="Tahoma" w:cs="Tahoma" w:eastAsia="Tahoma" w:hAnsi="Tahoma"/>
          <w:color w:val="000000"/>
          <w:sz w:val="20"/>
          <w:szCs w:val="20"/>
          <w:vertAlign w:val="baseline"/>
          <w:rtl w:val="0"/>
        </w:rPr>
        <w:br w:type="textWrapping"/>
        <w:br w:type="textWrapping"/>
        <w:br w:type="textWrapping"/>
      </w:r>
      <w:r w:rsidDel="00000000" w:rsidR="00000000" w:rsidRPr="00000000">
        <w:rPr>
          <w:rFonts w:ascii="Tahoma" w:cs="Tahoma" w:eastAsia="Tahoma" w:hAnsi="Tahoma"/>
          <w:b w:val="1"/>
          <w:color w:val="000000"/>
          <w:sz w:val="28"/>
          <w:szCs w:val="28"/>
          <w:vertAlign w:val="baseline"/>
          <w:rtl w:val="0"/>
        </w:rPr>
        <w:t xml:space="preserve">"Siber savaş Soğuk Savaş'tan çok daha farklı"</w:t>
        <w:br w:type="textWrapping"/>
      </w:r>
      <w:r w:rsidDel="00000000" w:rsidR="00000000" w:rsidRPr="00000000">
        <w:rPr>
          <w:rFonts w:ascii="Tahoma" w:cs="Tahoma" w:eastAsia="Tahoma" w:hAnsi="Tahoma"/>
          <w:color w:val="000000"/>
          <w:sz w:val="20"/>
          <w:szCs w:val="20"/>
          <w:vertAlign w:val="baseline"/>
          <w:rtl w:val="0"/>
        </w:rPr>
        <w:br w:type="textWrapping"/>
        <w:t xml:space="preserve">ABD’li eski diplomat ve dış politika uzmanı Richard N. Haass, ÜDYT konuşmasında giderek dijitalleşen dünyayla diplomasi arasındaki dengenin nasıl sağlanabileceğini anlattı, küresel siyasetteki eğilimlere değindi. Dünyanın şimdiye kadar karşılaşmadığı yeni sorunlar ve olaylarla karşılaştığını söyleyen Haass, “Yapay zekâ teknolojileriyle ilgili rekabetin büyüdüğü bir dönemde, diplomasi bu hıza nasıl ayak uydurabilir?” sorusunu gündeme getirdi.</w:t>
        <w:br w:type="textWrapping"/>
        <w:br w:type="textWrapping"/>
        <w:t xml:space="preserve">Koç Holding Üst Düzey Yöneticiler Toplantısı’nın bu yılki konuk konuşmacılarından biri, ABD’li eski diplomat ve dış politika uzmanı Richard N. Haass’tı. Uzun yıllar ABD’de diplomat olarak görev yapan ve Beyaz Saray’da danışmanlık görevi de yürüten Haass, konuşmasında değişen küresel dengelerin ortaya çıkardığı yeni ittifakları, gelişen teknolojinin yarattığı rekabeti, insan haklarına ilişkin kaygıları ve Çin’in ekonomik gücünün beraberinde getirdiklerini merkeze aldı.</w:t>
        <w:br w:type="textWrapping"/>
        <w:t xml:space="preserve">Koç Holding CEO’su Levent Çakıroğlu, Haass’a söz vermeden önce, Covid-19 salgınının sürdüğü, Joe Biden’ın ABD’de başkanlık görevine hazırlandığı, iklim değişikliği konusunun kritik önemini koruduğu, ABD-Çin ilişkilerinin tüm dünyada da merakla takip edildiği bir dönemden geçtiğimizi belirterek, küresel siyaset tartışmalarının nasıl yorumlanabileceğine ilişkin sorusunu yöneltti.</w:t>
        <w:br w:type="textWrapping"/>
        <w:t xml:space="preserve">Dünyanın 30 yıl öncesine kadar geleneksel diplomasi sorunlarıyla uğraştığını anlatan Haass, bugünse, Çin’in yükseldiğini, Rusya’nın politikalarının değiştiğini, teknolojik gelişmelerin tüm rekabet biçimlerinin önüne geçtiğini belirtti. İklim değişikliği, bulaşıcı hastalıklar, pandemi, siber terörizm gibi küresel ölçekte yaşanan yeni sorunlarla ilgili henüz çok az bilgiye sahip olduğumuzu anlatan Haass, eski sorunlara eklenen yeni sorunlarla tarihin en karışık dönemlerinden birinin yaşandığını vurguladı.</w:t>
        <w:br w:type="textWrapping"/>
        <w:br w:type="textWrapping"/>
      </w:r>
      <w:r w:rsidDel="00000000" w:rsidR="00000000" w:rsidRPr="00000000">
        <w:rPr>
          <w:rFonts w:ascii="Tahoma" w:cs="Tahoma" w:eastAsia="Tahoma" w:hAnsi="Tahoma"/>
          <w:b w:val="1"/>
          <w:color w:val="000000"/>
          <w:sz w:val="20"/>
          <w:szCs w:val="20"/>
          <w:vertAlign w:val="baseline"/>
          <w:rtl w:val="0"/>
        </w:rPr>
        <w:t xml:space="preserve">Çin’in ekonomik gücü endişe oluşturuyor</w:t>
        <w:br w:type="textWrapping"/>
      </w:r>
      <w:r w:rsidDel="00000000" w:rsidR="00000000" w:rsidRPr="00000000">
        <w:rPr>
          <w:rFonts w:ascii="Tahoma" w:cs="Tahoma" w:eastAsia="Tahoma" w:hAnsi="Tahoma"/>
          <w:color w:val="000000"/>
          <w:sz w:val="20"/>
          <w:szCs w:val="20"/>
          <w:vertAlign w:val="baseline"/>
          <w:rtl w:val="0"/>
        </w:rPr>
        <w:t xml:space="preserve">Levent Çakıroğlu’nun “Biden yönetiminde ABD-Çin ilişkisinin nasıl ilerleyeceğine” yönelik sorusuna “Zor olacak” karşılığını veren Haass, Çin’in hâlâ uluslararası taahhütlere uygun davranmadığını ve günbegün ekonomik gücünün artmasıyla beraber bu durumun endişe verici olduğunu söyledi.</w:t>
        <w:br w:type="textWrapping"/>
        <w:t xml:space="preserve">ABD’nin de Çin’in de güçlü ülkeler olmasının yarattığı gerginliğe işaret eden Haass, öngörülerini şöyle paylaştı: “Biden yönetimi ile Trump arasında birtakım farklılıklar göreceksiniz. Bence Biden yönetimi Çin’deki insan hakları ihlalleriyle ilgilenecek, daha çok müttefikleriyle çalışacak. Çin’e daha az ekonomik bağımlı olmanın stratejilerini geliştirecek.”</w:t>
        <w:br w:type="textWrapping"/>
        <w:br w:type="textWrapping"/>
      </w:r>
      <w:r w:rsidDel="00000000" w:rsidR="00000000" w:rsidRPr="00000000">
        <w:rPr>
          <w:rFonts w:ascii="Tahoma" w:cs="Tahoma" w:eastAsia="Tahoma" w:hAnsi="Tahoma"/>
          <w:b w:val="1"/>
          <w:color w:val="000000"/>
          <w:sz w:val="20"/>
          <w:szCs w:val="20"/>
          <w:vertAlign w:val="baseline"/>
          <w:rtl w:val="0"/>
        </w:rPr>
        <w:t xml:space="preserve">“AB’yle iş birliği yapmalıyız”</w:t>
        <w:br w:type="textWrapping"/>
      </w:r>
      <w:r w:rsidDel="00000000" w:rsidR="00000000" w:rsidRPr="00000000">
        <w:rPr>
          <w:rFonts w:ascii="Tahoma" w:cs="Tahoma" w:eastAsia="Tahoma" w:hAnsi="Tahoma"/>
          <w:color w:val="000000"/>
          <w:sz w:val="20"/>
          <w:szCs w:val="20"/>
          <w:vertAlign w:val="baseline"/>
          <w:rtl w:val="0"/>
        </w:rPr>
        <w:t xml:space="preserve">ABD ile Avrupa arasında daha yakın ilişkiler kurulacağı beklentisini dile getiren Haass, “Daha çok istişare olacak. Çin’e karşı ekonomik politikalarda daha koordineli bir ilişki kurulacak. Bence ABD ile Avrupa Birliği ülkeleri teknolojik bazlı konularda iş birliği içinde olacak” dedi.</w:t>
      </w:r>
    </w:p>
    <w:p w:rsidR="00000000" w:rsidDel="00000000" w:rsidP="00000000" w:rsidRDefault="00000000" w:rsidRPr="00000000" w14:paraId="000000A1">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Bu dönemin Soğuk Savaş günlerinden farklılıklarını ortaya koyan Haass, Soğuk Savaş’ın sıcak bir çatışmaya dönüşmeden, barışla sonuçlandığını hatırlattı. O dönemden sonra insan ömrünü uzatacak gelişmeler yaşandığını, hayat standartlarının arttığını, 190’dan fazla ülkenin özgürleştiğini ekleyen Haass, “Dünya tarihi için eşi benzeri olmayan bir dönem” ifadesini kullandı.</w:t>
      </w:r>
    </w:p>
    <w:p w:rsidR="00000000" w:rsidDel="00000000" w:rsidP="00000000" w:rsidRDefault="00000000" w:rsidRPr="00000000" w14:paraId="000000A2">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"İklim değişikliği, bulaşıcı hastalıklar, pandemi, siber terörizm gibi küresel ölçekteki yeni sorunlarla ilgili henüz çok az bilgiye sahibiz."</w:t>
        <w:br w:type="textWrapping"/>
      </w:r>
      <w:r w:rsidDel="00000000" w:rsidR="00000000" w:rsidRPr="00000000">
        <w:rPr>
          <w:rtl w:val="0"/>
        </w:rPr>
      </w:r>
    </w:p>
    <w:p w:rsidR="00000000" w:rsidDel="00000000" w:rsidP="00000000" w:rsidRDefault="00000000" w:rsidRPr="00000000" w14:paraId="000000A3">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Dünya Çin’e ekonomik olarak bağımlı</w:t>
        <w:br w:type="textWrapping"/>
      </w:r>
      <w:r w:rsidDel="00000000" w:rsidR="00000000" w:rsidRPr="00000000">
        <w:rPr>
          <w:rFonts w:ascii="Tahoma" w:cs="Tahoma" w:eastAsia="Tahoma" w:hAnsi="Tahoma"/>
          <w:color w:val="000000"/>
          <w:sz w:val="20"/>
          <w:szCs w:val="20"/>
          <w:vertAlign w:val="baseline"/>
          <w:rtl w:val="0"/>
        </w:rPr>
        <w:t xml:space="preserve">Bu olumlu gelişmelere karşılık, Rusya ve Çin’den kaynaklanan sorunların, Kuzey Kore ve İran’ın nükleer silah konusundaki belirsiz tavrının, terör probleminin, iklim meselesinin göz ardı edilemeyeceğini belirten Haass, bugün Soğuk Savaş günlerindeki gibi askeri bir meydan okumadan bahsedilemeyeceğini, o günlerden farklı olarak ekonomik parametrelerin sorunları tek boyutlu olmaktan çıkardığını vurguladı: “Çin ekonomik olarak dünyaya entegre ve her yerde. ABD için gerçek soru ‘Biz Çin’le yarışabilir miyiz?' olmalı. Potansiyel olarak Çin’e sınırlı olarak bağımlı olduğumuzu düşünürsek, Çin’le ABD arasında bir problem olursa bu çok tehlikeli olur. Soğuk Savaş sırasında durum şimdikinden daha az karışıktı çünkü meseleler tek boyutluydu.”</w:t>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spacing w:after="280" w:before="280" w:line="240" w:lineRule="auto"/>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16"/>
          <w:szCs w:val="16"/>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ABD’NİN İNSAN HAKLARI KONUSUNDAKİ TUTUMU</w:t>
      </w:r>
      <w:r w:rsidDel="00000000" w:rsidR="00000000" w:rsidRPr="00000000">
        <w:rPr>
          <w:rFonts w:ascii="Tahoma" w:cs="Tahoma" w:eastAsia="Tahoma" w:hAnsi="Tahoma"/>
          <w:color w:val="000000"/>
          <w:sz w:val="16"/>
          <w:szCs w:val="16"/>
          <w:vertAlign w:val="baseline"/>
          <w:rtl w:val="0"/>
        </w:rPr>
        <w:br w:type="textWrapping"/>
        <w:br w:type="textWrapping"/>
        <w:t xml:space="preserve">Ömer M. Koç’un ABD’nin müttefiklerinin insan hakları ihlallerine karşı tutumuna dair sorusuna da cevap veren Haass, ABD’nin tutumunun sınır ötesinde daha tutarlı hale geleceğini söyledi: “ABD Suudi Arabistan’daki politik haklar ve insan hakları konusuna daha çok önem verecektir. Bu konuda Biden hükümetinin daha tutarlı olacağını düşünüyorum. Bizim etkimizin bir sınırı var ve bu Biden yönetiminin sınavlarından biri olacak. Ama her şey eşit olduğunda insan haklarında daha mükemmel bir Amerikan vurgusu göreceksiniz.” İran’la ilişkilerin düzelmesine ilişkin bir beklentisi olmadığını da söyleyen Haass, “İran’la ABD’nin sorunlarını çözeceğine inanmıyorum. Aramızdaki tansiyon düşmüyor” dedi.</w:t>
        <w:br w:type="textWrapping"/>
      </w:r>
    </w:p>
    <w:p w:rsidR="00000000" w:rsidDel="00000000" w:rsidP="00000000" w:rsidRDefault="00000000" w:rsidRPr="00000000" w14:paraId="000000A5">
      <w:pPr>
        <w:spacing w:after="280" w:before="280" w:line="240" w:lineRule="auto"/>
        <w:rPr>
          <w:rFonts w:ascii="Tahoma" w:cs="Tahoma" w:eastAsia="Tahoma" w:hAnsi="Tahoma"/>
          <w:sz w:val="20"/>
          <w:szCs w:val="20"/>
        </w:rPr>
      </w:pPr>
      <w:r w:rsidDel="00000000" w:rsidR="00000000" w:rsidRPr="00000000">
        <w:rPr>
          <w:rFonts w:ascii="Tahoma" w:cs="Tahoma" w:eastAsia="Tahoma" w:hAnsi="Tahoma"/>
          <w:b w:val="1"/>
          <w:color w:val="000000"/>
          <w:sz w:val="20"/>
          <w:szCs w:val="20"/>
          <w:vertAlign w:val="baseline"/>
          <w:rtl w:val="0"/>
        </w:rPr>
        <w:t xml:space="preserve">Güç konusunda bir asimetri söz konusu</w:t>
        <w:br w:type="textWrapping"/>
      </w:r>
      <w:r w:rsidDel="00000000" w:rsidR="00000000" w:rsidRPr="00000000">
        <w:rPr>
          <w:rFonts w:ascii="Tahoma" w:cs="Tahoma" w:eastAsia="Tahoma" w:hAnsi="Tahoma"/>
          <w:color w:val="000000"/>
          <w:sz w:val="20"/>
          <w:szCs w:val="20"/>
          <w:vertAlign w:val="baseline"/>
          <w:rtl w:val="0"/>
        </w:rPr>
        <w:t xml:space="preserve">Yapay zekâ konusundaki rekabet üzerine yöneltilen bir soruya yönelik olarak, “Bence güç konusunda dünyada bir asimetri söz konusu” diyen Haass, yeni teknolojiler alanında bir çerçeve olmamasının sakıncalarına değinerek siber savaşın çoktan başladığını söyledi ve sözlerine şöyle devam etti: “Siber alemde bir hareketin neye karşılık geldiği belirsiz. Sizin gri alan dediğiniz şey siber alemde hangi harekete karşılık gelir, bu da bir bilinmez. Olayı berrak bir şekilde görememek konuyu daha da zorlaştırıyor. Bence de biz yeni bir döneme başladık. Teknolojik ilerlemenin yanında bizim politik duruşumuz ve daha bir sürü şey yetersiz kalıyor. Bu potansiyel olarak büyük bir risk. Uluslararası ilişkilerde yeni bir boyuttayız.”</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A6">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ff0000"/>
          <w:sz w:val="20"/>
          <w:szCs w:val="20"/>
          <w:vertAlign w:val="baseline"/>
          <w:rtl w:val="0"/>
        </w:rPr>
        <w:t xml:space="preserve">SPOR ÖDÜLÜ</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MÜKEMMELLİK, SAYGI VE DOSTLUĞUN BİRLEŞTİĞİ YERDE</w:t>
        <w:br w:type="textWrapping"/>
        <w:br w:type="textWrapping"/>
        <w:t xml:space="preserve">MUSTAFA V. KOÇ SPOR ÖDÜLÜ</w:t>
        <w:br w:type="textWrapping"/>
        <w:br w:type="textWrapping"/>
      </w:r>
      <w:r w:rsidDel="00000000" w:rsidR="00000000" w:rsidRPr="00000000">
        <w:rPr>
          <w:rFonts w:ascii="Tahoma" w:cs="Tahoma" w:eastAsia="Tahoma" w:hAnsi="Tahoma"/>
          <w:color w:val="000000"/>
          <w:sz w:val="20"/>
          <w:szCs w:val="20"/>
          <w:vertAlign w:val="baseline"/>
          <w:rtl w:val="0"/>
        </w:rPr>
        <w:t xml:space="preserve">Mustafa V. Koç, sporun dönüştürücü gücüne ve bireyin sporla ilişkisinin hem kişisel hem toplumsal anlamda “iyileştiriciliğine” inanırdı. O’nun bu alandaki vizyonunu ölümsüzleştirmek amacıyla hayata geçirilen “Mustafa V. Koç Spor Ödülü”, bu yıl milli sporcumuz İbrahim Çolak'ın oldu.</w:t>
      </w:r>
    </w:p>
    <w:p w:rsidR="00000000" w:rsidDel="00000000" w:rsidP="00000000" w:rsidRDefault="00000000" w:rsidRPr="00000000" w14:paraId="000000A7">
      <w:pPr>
        <w:spacing w:after="280" w:before="280" w:line="240" w:lineRule="auto"/>
        <w:ind w:right="567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Mustafa Koç'un spora tutkusu, çocuk yaşlardan bu yana dostlarıyla bağını, dayanışma ruhunu, iradesini, barışçıl yönünü, yaşam sevgisini besledi.</w:t>
      </w:r>
      <w:r w:rsidDel="00000000" w:rsidR="00000000" w:rsidRPr="00000000">
        <w:rPr>
          <w:rtl w:val="0"/>
        </w:rPr>
      </w:r>
    </w:p>
    <w:p w:rsidR="00000000" w:rsidDel="00000000" w:rsidP="00000000" w:rsidRDefault="00000000" w:rsidRPr="00000000" w14:paraId="000000A8">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Sporu, toplumsal gelişimin ayrılmaz parçası olarak gören Mustafa V. Koç’un sağlığında temellerini attığı, eşi Caroline N. Koç ve kızlarının hayata geçirdiği spor ödülü projesi, önemli bir sorumluluğu üstleniyor. Bu sorumluluğa Mustafa V. Koç’un genç yaşlarından itibaren hayalini kurduğu, sporla özdeşleşen insani değerlerin toplumda yaygınlaşmasına duyduğu arzusu yön veriyor. Mustafa V. Koç’a göre, spor insanların fiziki ve psikolojik açıdan güçlenmesi için sürdürülen aktiviteler bütünü olmaktan, daha fazlasıydı. Spora tutkusu, çocuk yaşlardan bu yana dostlarıyla bağını, dayanışma ruhunu, iradesini, barışçıl yönünü, yaşam sevgisini besledi. Sayın Rahmi M. Koç’un söylediği gibi “yaptığı her sporu iyi yapması” belki de tam bu nedenden; sporu yaşamla ilişkisini pekiştiren bir araç olarak görmesinden kaynaklanıyordu.</w:t>
      </w:r>
    </w:p>
    <w:p w:rsidR="00000000" w:rsidDel="00000000" w:rsidP="00000000" w:rsidRDefault="00000000" w:rsidRPr="00000000" w14:paraId="000000A9">
      <w:pPr>
        <w:spacing w:after="280" w:before="280" w:line="240" w:lineRule="auto"/>
        <w:ind w:right="567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Mustafa V. Koç Spor Ödülü’nün arkasında yatan felsefeyi anlatan, temasını “Olimpik Değerlere Katkı” olarak belirleyen tören bir anma gecesi gibi gerçekleşti.</w:t>
      </w:r>
      <w:r w:rsidDel="00000000" w:rsidR="00000000" w:rsidRPr="00000000">
        <w:rPr>
          <w:rtl w:val="0"/>
        </w:rPr>
      </w:r>
    </w:p>
    <w:p w:rsidR="00000000" w:rsidDel="00000000" w:rsidP="00000000" w:rsidRDefault="00000000" w:rsidRPr="00000000" w14:paraId="000000AA">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Mustafa V. Koç’un hayatta olduğu süre boyunca altını çizdiği “mükemmelik, saygı ve dostluk” değerlerinin birleştiği yerde, Mustafa V. Koç Ödülleri’nde bu yıl yine ilham verici bir tören yaşandı. “Dostluk, Saygı ve Mükemmellik” gibi olimpik değerleri özümsetmek, Türkiye’den uluslararası sporcular çıkması yönünde gençleri teşvik etmek ve ülkemizin spor alanında gelişimine katkıda bulunan örnek kişi ve kurumları gündeme taşımak amacıyla gerçekleştirilen Mustafa V. Koç Spor Ödülü, 26 Kasım 2020 tarihinde Koç Holding’in Youtube kanalında ilk kez online olarak izleyicileriyle buluştu.</w:t>
        <w:br w:type="textWrapping"/>
        <w:t xml:space="preserve">Koç Holding Yönetim Kurulu Üyesi Caroline N. Koç, Koç Holding Yönetim Kurulu Başkanı Ömer M. Koç ve Türkiye Milli Olimpiyat Komitesi Başkanı ve Uluslararası Olimpiyat Komitesi Asbaşkanı Prof. Dr. Uğur Erdener’in jüri üyeliğini yaptığı organizasyonun Seçici Kurul’unda ise Marmara Üniversitesi Spor Bilimleri Fakültesi Beden Eğitimi ve Spor Eğitimi Bölüm Başkanı Prof Dr. F. Hülya Aşçı, Avrupa karmasına seçilen ilk Türk sporcu ve milli basketbolcu Efe Aydan, FIBA Dünya Başkan Yardımcısı ve Türkiye Milli Olimpiyat Komitesi Yönetim Kurulu Üyesi Turgay Demirel, Türkiye Milli Olimpiyat Komitesi Başkan Yardımcısı ve Avrupa Olimpiyat Komiteleri Yönetim Kurulu Üyesi Hasan Arat yer aldı.</w:t>
        <w:br w:type="textWrapping"/>
        <w:t xml:space="preserve">Seçici kurul ve jüri değerlendirmesi sonucunda “2020 Mustafa V. Koç Spor Ödülü”ne 2019 Dünya Artistik Cimnastik Şampiyonası'nda altın madalya kazanarak bu alanda Türkiye'nin ilk dünya şampiyonu olan ve 2017 yılında Avustralya Dünya Kupası'nda yaptığı hareketle “The Colak” hareketini dünya cimnastik literatürüne yazdıran milli sporcumuz İbrahim Çolak lâyık görüldü. Kariyerinin ikinci altın madalyasını ise geçtiğimiz haftalarda gerçekleşen 2020 Artistik Avrupa Şampiyonası'nda almaya hak kazanan İbrahim Çolak'a, törende 250 bin TL’lik maddi ödülün yanı sıra, Koç logosunun yaratıcısı olan ve yakın zamanda hayata veda eden dünyaca ünlü tasarımcı Ivan Chermayeff’in tasarladığı ödül de takdim edildi.</w:t>
        <w:br w:type="textWrapping"/>
        <w:t xml:space="preserve">Mustafa V. Koç Spor Ödülü’nün arkasında yatan felsefeyi anlatan, olimpizm anlayışının Türkiye’de yaygınlaşmasını ilke edinen, temasını “Olimpik Değerlere Katkı” olarak belirleyen ve bir anma gecesi şeklinde gerçekleşen törende Sayın Caroline Koç, Türkiye Milli Olimpiyat Komitesi Başkanı Uğur Edener, Uluslararası Olimpiyat Komitesi (IOC) Başkanı Thomas Bach ve ödül sahibi İbrahim Çolak konuşma yaptı. Ayrıca törende, İbrahim Çolak’ın yaşam öyküsünü konu alan belgesel ile UEFA Şampiyonlar Ligi müziği ve Mustafa Koç Spor Ödülü’nün tema müziği bestecisi Tony Britten röportajı yayınlandı.</w:t>
        <w:br w:type="textWrapping"/>
        <w:br w:type="textWrapping"/>
      </w:r>
      <w:r w:rsidDel="00000000" w:rsidR="00000000" w:rsidRPr="00000000">
        <w:rPr>
          <w:rFonts w:ascii="Tahoma" w:cs="Tahoma" w:eastAsia="Tahoma" w:hAnsi="Tahoma"/>
          <w:b w:val="1"/>
          <w:color w:val="000000"/>
          <w:sz w:val="20"/>
          <w:szCs w:val="20"/>
          <w:vertAlign w:val="baseline"/>
          <w:rtl w:val="0"/>
        </w:rPr>
        <w:t xml:space="preserve">Caroline N. Koç: “Mustafa, sadece başarılı bir iş insanı olarak değil, iyi bir insan olarak hatırlanıyor”</w:t>
        <w:br w:type="textWrapping"/>
      </w:r>
      <w:r w:rsidDel="00000000" w:rsidR="00000000" w:rsidRPr="00000000">
        <w:rPr>
          <w:rFonts w:ascii="Tahoma" w:cs="Tahoma" w:eastAsia="Tahoma" w:hAnsi="Tahoma"/>
          <w:color w:val="000000"/>
          <w:sz w:val="20"/>
          <w:szCs w:val="20"/>
          <w:vertAlign w:val="baseline"/>
          <w:rtl w:val="0"/>
        </w:rPr>
        <w:t xml:space="preserve">Mustafa V. Koç Spor Ödülü Jüri Başkanı Caroline N. Koç konuşmasına başlarken, bu yıl törenin dijital ortamda gerçekleşmesi nedeniyle tüm dünyanın en önemli gündem maddesinin “küresel salgın” olduğuna dikkatleri çekti. Bu süreçte herkesin hayatını ve sevdiklerini kaybetme korkusuyla tüm alışkanlıklarını gözden geçirdiğini belirten Caroline N. Koç, “Bu dönemde herkesin biraz daha iç sesini dinlediği ve önceliklerini tekrar belirlediği kanaatindeyim. Bunun da bir sonucu olarak artık hepimizin, daha iyi bir dünya için çok daha fazla çaba sarf edeceğini ve bunu mümkün kılacak değerleri hayatının merkezine alacağını düşünüyorum. Tıpkı Mustafa gibi... Mustafa da savunucusu olduğu değerlerin ışığında, daha gelişmiş bir toplum ve daha iyi bir gelecek motivasyonuyla pek çok sosyal girişimi sahiplenmiş bir insandı. İşte bu nedenle Mustafa, bugün, sadece başarılı bir iş insanı olarak değil, ne mutlu ki; iyi bir insan olarak hatırlanıyor” dedi.</w:t>
        <w:br w:type="textWrapping"/>
        <w:t xml:space="preserve">Ödülün kalıcı temasını, ‘olimpik değerlere katkı’ olarak belirlediklerini söyleyen Caroline N. Koç, “Dördüncü kez yine sportif başarısı, sportmenliği ve etik değerleriyle önemli bir rol modeli ödüllendirecek olmanın mutluluğunu yaşıyorum. Daha çok gencimizin sporu ve olimpik değerleri bir yaşam tarzı olarak benimsemesi Mustafa’nın spor vizyonunu yaşatacak en önemli çıktı olacaktır. Unutmayalım ki; arzuladığımız refah ve kalkınma sadece ekonomik büyüklükle değil, kültürel zenginlikle, sanat sevgisiyle, eğitim kalitesiyle ve elbette sportif alandaki atılımlarla elde edilebilir” dedi.</w:t>
        <w:br w:type="textWrapping"/>
        <w:t xml:space="preserve">Ayrıca Caroline N. Koç, Uluslararası Olimpiyat Komitesi (IOC) Başkanı Thomas Bach’a ödül törenine katılımı için teşekkür etti. Thomas Bach’ın daha barışçıl bir dünya için sporu etkin bir araç olarak kullandığı ve olimpik değerlerin gelişimi ve yayılımı için büyük katkılar sağladığını söyleyen Caroline N. Koç, “Bach; altın madalyalı olimpik bir sporcu, doktora sahibi bir hukukçu, başarılı bir iş insanı, iyi ve tutkulu bir spor yöneticisi... Kendisinin bugün bizlerle olmasını çok anlamlı buluyorum” dedi.</w:t>
        <w:br w:type="textWrapping"/>
        <w:br w:type="textWrapping"/>
      </w:r>
      <w:r w:rsidDel="00000000" w:rsidR="00000000" w:rsidRPr="00000000">
        <w:rPr>
          <w:rFonts w:ascii="Tahoma" w:cs="Tahoma" w:eastAsia="Tahoma" w:hAnsi="Tahoma"/>
          <w:b w:val="1"/>
          <w:color w:val="000000"/>
          <w:sz w:val="20"/>
          <w:szCs w:val="20"/>
          <w:vertAlign w:val="baseline"/>
          <w:rtl w:val="0"/>
        </w:rPr>
        <w:t xml:space="preserve">Thomas Bach: “Mustafa V. Koç Spor Ödülü, Türkiye’den dünyaya umut ve iyimserlik dolu güçlü bir mesaj yolluyor”</w:t>
        <w:br w:type="textWrapping"/>
      </w:r>
      <w:r w:rsidDel="00000000" w:rsidR="00000000" w:rsidRPr="00000000">
        <w:rPr>
          <w:rFonts w:ascii="Tahoma" w:cs="Tahoma" w:eastAsia="Tahoma" w:hAnsi="Tahoma"/>
          <w:color w:val="000000"/>
          <w:sz w:val="20"/>
          <w:szCs w:val="20"/>
          <w:vertAlign w:val="baseline"/>
          <w:rtl w:val="0"/>
        </w:rPr>
        <w:t xml:space="preserve">Küresel salgın nedeniyle herkesin belirsizlik içerisinde yaşadığını ifade eden Uluslararası Olimpiyat Komitesi Başkanı Thomas Bach, gecenin özel konuğu olarak katıldığı törende “Bu ödül Mustafa Koç’un vizyonunu ve spora olan tutkusunu en güzel şekilde yad etmektedir. Bu yıl ödüle aday olan tüm sporcuları kutluyorum. Tek tek hepiniz, spor tutkunuzla, sportif başarılarınızla ama en çok da duruşunuzla olimpik değerlere örnek oldunuz. Böylece olimpik değerlerin topluma yayılmasına katkıda bulundunuz. Sadece sporun verebileceği keyifle insanlara ilham oluyorsunuz. Spor kazanmaktan ya da rekor kırmaktan çok daha fazlasını ifade eder. Mükemmellik, dostluk, saygı ve dayanışma gibi olimpik değerler sayesinde tüm dünyayı birleştirir. Sporun bu birleştirici gücü, günümüz dünyasında, iyiliklerin arkasındaki güçtür. Bu nedenlerle, Mustafa V. Koç Spor Ödülü, Türkiye’den dünyaya umut ve iyimserlik dolu güçlü bir mesaj yolluyor. Sporda veya hayatta karşılaştığımız birçok zorluğa karşı, birlikte her zaman daha güçlüyüz. Olimpik dayanışma duygusuyla, hepinize Mustafa Koç Spor Ödülü’nü ve bizi birleştiren olimpik değerleri kutladığımız harika bir gece diliyorum” dedi.</w:t>
      </w:r>
    </w:p>
    <w:p w:rsidR="00000000" w:rsidDel="00000000" w:rsidP="00000000" w:rsidRDefault="00000000" w:rsidRPr="00000000" w14:paraId="000000AB">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"Sporun birleştirici gücü, günümüz dünyasında, iyiliklerin arkasındaki güçtür. Bu nedenlerle, Mustafa V. Koç Spor Ödülü, Türkiye'den dünyaya umut ve iyimserlik dolu güçlü bir mesaj yolluyor."</w:t>
      </w:r>
      <w:r w:rsidDel="00000000" w:rsidR="00000000" w:rsidRPr="00000000">
        <w:rPr>
          <w:rtl w:val="0"/>
        </w:rPr>
      </w:r>
    </w:p>
    <w:p w:rsidR="00000000" w:rsidDel="00000000" w:rsidP="00000000" w:rsidRDefault="00000000" w:rsidRPr="00000000" w14:paraId="000000AC">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Prof. Dr. Uğur Erdener: “Mustafa Koç’un anısını yaşatan ödülün sahiplerinin topluma örnek olduklarını görüyor ve bundan büyük gurur duyuyorum”</w:t>
        <w:br w:type="textWrapping"/>
      </w:r>
      <w:r w:rsidDel="00000000" w:rsidR="00000000" w:rsidRPr="00000000">
        <w:rPr>
          <w:rFonts w:ascii="Tahoma" w:cs="Tahoma" w:eastAsia="Tahoma" w:hAnsi="Tahoma"/>
          <w:color w:val="000000"/>
          <w:sz w:val="20"/>
          <w:szCs w:val="20"/>
          <w:vertAlign w:val="baseline"/>
          <w:rtl w:val="0"/>
        </w:rPr>
        <w:t xml:space="preserve">Törende konuşma yapan Türkiye Milli Olimpiyat Komitesi Başkanı ve Uluslararası Olimpiyat Komitesi Asbaşkanı Prof. Dr. Uğur Erdener, şu açıklamayı yaptı: “Ülkemizin en prestijli spor ödülü haline gelen ‘Mustafa Koç Spor Ödülü’nde bu yıl IOC Başkanı ve değerli dostum Dr. Thomas Bach’ın yer alması, bu ödülün olimpik değerlerin spor yoluyla toplumda yaygınlaşmasına öncülük etme hedefini sadece ülkemizde değil, uluslararası alanda da gerçekleştirdiğini gösteriyor. Yaşam felsefesini mükemmeliyet, saygı ve dostluk gibi değerler üzerine inşa etmiş merhum Mustafa V. Koç'un anısını yaşatan ödülün sahiplerinin topluma örnek olduklarını görüyor ve bundan büyük gurur duyuyorum. Başarıları ve örnek kişiliğiyle gençlerimize rol model olan İbrahim Çolak’ı ‘2020 Mustafa V. Koç Ödülü’nü kazanması dolayısıyla gönülden kutluyor, kendisine başarılar diliyorum.”</w:t>
      </w:r>
    </w:p>
    <w:p w:rsidR="00000000" w:rsidDel="00000000" w:rsidP="00000000" w:rsidRDefault="00000000" w:rsidRPr="00000000" w14:paraId="000000AD">
      <w:pPr>
        <w:spacing w:after="280" w:before="280" w:line="240" w:lineRule="auto"/>
        <w:ind w:right="567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"Koç ailesi, sadece Mustafa V. Koç'un anısını canlı tutmayı amaçlamıyor. O'nun yaşarken gerçekleştirmek istediği hayalini de yerine getiriyor."</w:t>
      </w:r>
      <w:r w:rsidDel="00000000" w:rsidR="00000000" w:rsidRPr="00000000">
        <w:rPr>
          <w:rtl w:val="0"/>
        </w:rPr>
      </w:r>
    </w:p>
    <w:p w:rsidR="00000000" w:rsidDel="00000000" w:rsidP="00000000" w:rsidRDefault="00000000" w:rsidRPr="00000000" w14:paraId="000000AE">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İbrahim Çolak: “İyilik duygusu, sporun can damarıdır”</w:t>
        <w:br w:type="textWrapping"/>
      </w:r>
      <w:r w:rsidDel="00000000" w:rsidR="00000000" w:rsidRPr="00000000">
        <w:rPr>
          <w:rFonts w:ascii="Tahoma" w:cs="Tahoma" w:eastAsia="Tahoma" w:hAnsi="Tahoma"/>
          <w:color w:val="000000"/>
          <w:sz w:val="20"/>
          <w:szCs w:val="20"/>
          <w:vertAlign w:val="baseline"/>
          <w:rtl w:val="0"/>
        </w:rPr>
        <w:t xml:space="preserve">Konuşmasında spora duyduğu tutkunun, onu olduğu kişi yaptığına değinen ödül sahibi İbrahim Çolak ise "Hayatımı adadığım artistik cimnastik sporu bana pek çok fırsat sundu, pek çok kapıyı araladı. Yaşadığım semtten dünyanın en uzak köşelerine uzanma olanağı sundu. Ama en önemlisi beni olduğum kişi yaptı.</w:t>
        <w:br w:type="textWrapping"/>
        <w:t xml:space="preserve">İyilik duygusunun sporun can damarı olduğunu gösterdi. Yarışmanın barışmaya giden yolun ilk durağı olduğunu öğretti. Mükemmelliğin fedakarlığın diğer adı olduğunu fısıldadı. Rakiplerime saygının kendine saygı duymak olduğunu anlattı. Her defasında, tevazunun sadece bir nezaket kuralı değil bir dünya görüşü olduğunu hatırlattı.</w:t>
        <w:br w:type="textWrapping"/>
        <w:t xml:space="preserve">Bir dünya şampiyonu ve Mustafa Koç Spor Ödülü sahibi olarak sorumluluğumun daha da arttığını biliyorum. Sizlere mükemmellik, dostluk ve saygı gibi olimpik değerlerin yaygınlaşması için hayatım boyunca çalışmaya devam edeceğimin sözünü veriyorum." dedi.</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SPOR ÖDÜLÜ</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ADINI SPOR TARİHİNE YAZDIRAN DÜNYA ŞAMPİYONU</w:t>
        <w:br w:type="textWrapping"/>
        <w:t xml:space="preserve">İBRAHİM ÇOLAK</w:t>
        <w:br w:type="textWrapping"/>
        <w:br w:type="textWrapping"/>
      </w:r>
      <w:r w:rsidDel="00000000" w:rsidR="00000000" w:rsidRPr="00000000">
        <w:rPr>
          <w:rFonts w:ascii="Tahoma" w:cs="Tahoma" w:eastAsia="Tahoma" w:hAnsi="Tahoma"/>
          <w:color w:val="000000"/>
          <w:sz w:val="20"/>
          <w:szCs w:val="20"/>
          <w:vertAlign w:val="baseline"/>
          <w:rtl w:val="0"/>
        </w:rPr>
        <w:t xml:space="preserve">Bu yıl dördüncüsü düzenlenen Mustafa V. Koç Spor Ödülü'nün sahibi, geçen yıl halka dalında Türkiye'ye ilk kez dünya şampiyonluğunu kazandıran ve geçtiğimiz günlerde Avrupa Şampiyonası'nda aldığı altın madalya ile tarihimizdeki ilk birinciliği elde eden milli cimnastikçimiz İbrahim Çolak oldu. Başarıları ve spor tutkusuyla gençlere ilham veren Çolak'ın sıradaki hedefi ise olimpiyatlar...</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Kazandığı müthiş başarılarla, Türkiye’nin gururu haline gelen İbrahim Çolak, spora beş yaşında amcasının etkisiyle başladı. Henüz girdiği ilk deneme dersinde, kendisinden beklenmeyecek bir performans ortaya koyması, antrenörüne Çolak’ın geleceği ile ilgili bir fikir vermişti. İbrahim Çolak’ın yeteneği, cimnastiğe yatkın vücut esnekliği, ailesinden gelen spor sevgisi gibi motive edici kriterler bir yana, adını spor tarihine yazdıracak kadar örnek bir sporcu olmasının sebebi bambaşkaydı: Başarıyı tesadüflere bırakamayacak kadar çok çalışmak. Mustafa V. Koç Spor Ödülü’nün bu yılki sahibi milli cimnastikçi İbrahim Çolak ile sporculuk kariyerine nelerin yön verdiğini, spor tutkusunu ve gelecek planlarını konuştuk.</w:t>
      </w:r>
      <w:r w:rsidDel="00000000" w:rsidR="00000000" w:rsidRPr="00000000">
        <w:rPr>
          <w:rFonts w:ascii="Tahoma" w:cs="Tahoma" w:eastAsia="Tahoma" w:hAnsi="Tahoma"/>
          <w:b w:val="1"/>
          <w:color w:val="000000"/>
          <w:sz w:val="20"/>
          <w:szCs w:val="20"/>
          <w:vertAlign w:val="baseline"/>
          <w:rtl w:val="0"/>
        </w:rPr>
        <w:br w:type="textWrapping"/>
        <w:br w:type="textWrapping"/>
        <w:t xml:space="preserve">2019 yılında Artistik Cimnastik Dünya Şampiyonası'nda halka aletinde altın madalya kazanarak cimnastikte büyükler kategorisinde dünya şampiyonluğuna ulaşan ilk Türk sporcu oldunuz. Ayrıca geçtiğimiz haftalarda Avrupa Artistik Cimnastik Şampiyonası'nda halka aletinde altın madalya kazandınız. En başa dönersek, sporculuk kariyerine başlama yolculuğunuzu anlatır mısınız?</w:t>
        <w:br w:type="textWrapping"/>
      </w:r>
      <w:r w:rsidDel="00000000" w:rsidR="00000000" w:rsidRPr="00000000">
        <w:rPr>
          <w:rFonts w:ascii="Tahoma" w:cs="Tahoma" w:eastAsia="Tahoma" w:hAnsi="Tahoma"/>
          <w:color w:val="000000"/>
          <w:sz w:val="20"/>
          <w:szCs w:val="20"/>
          <w:vertAlign w:val="baseline"/>
          <w:rtl w:val="0"/>
        </w:rPr>
        <w:t xml:space="preserve">Ben de birçok çocukta olduğu gibi küçükken enerjiktim, yani yerimde duramıyordum. Bu yüzden 5 yaşında Şavkar Cimnastik Spor Kulübü’nde cimnastiğe başladım. O zamanlar küçük olduğum için ailemin yönlendirmesiyle başladım. Cimnastik salonu bana oyun parkı gibi geliyordu. Renkli minderler, içi küp küp süngerlerle dolu havuz, değişik ve ilginç aletler ve o aletlerin üzerinde çok güzel hareketler yapan sporcular... İlk ders deneme dersi oluyor. O dersi bana 20 yıldır beraber çalıştığım antrenörüm Yılmaz Göktekin vermişti. Hatırladığım kadarıyla bazı hareketler yapmamı istedi. Ayaklarımı açma, çember atma, şınav çekme gibi... Hepsini yaptım, o yaşımda da fiziksel olarak güçlüydüm. Şınav çekerken Yılmaz Hocam, “dur” demese 40 - 50’ye kadar yapacakmışım. Böyle güzel bir anıyla cimnastik kariyerim başlamış oldu.</w:t>
      </w:r>
    </w:p>
    <w:p w:rsidR="00000000" w:rsidDel="00000000" w:rsidP="00000000" w:rsidRDefault="00000000" w:rsidRPr="00000000" w14:paraId="000000AF">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“Sporcu birçok zorlukla karşılaşabilir ama eğer inanır ve ona rağmen çalışmaya devam ederse zorlukların üstesinden gelir. Daha güçlü şekilde geri döner.”</w:t>
      </w:r>
      <w:r w:rsidDel="00000000" w:rsidR="00000000" w:rsidRPr="00000000">
        <w:rPr>
          <w:rtl w:val="0"/>
        </w:rPr>
      </w:r>
    </w:p>
    <w:p w:rsidR="00000000" w:rsidDel="00000000" w:rsidP="00000000" w:rsidRDefault="00000000" w:rsidRPr="00000000" w14:paraId="000000B0">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Hayatınızın dönüm noktalarından biri de 2011’de Avrupa Gençlik Olimpik Yaz Festivali’nde cimnastik branşında ilk madalyayı kazanmanızla yaşanıyor. Antrenörünüz sporda daha ileriye yol almanız konusunda ailenizi teşvik ediyor. Sporun en temel ve zorlu branşlarından biri olan cimnastiği seçmenizin arkasında yatan motivasyon nedir?</w:t>
        <w:br w:type="textWrapping"/>
      </w:r>
      <w:r w:rsidDel="00000000" w:rsidR="00000000" w:rsidRPr="00000000">
        <w:rPr>
          <w:rFonts w:ascii="Tahoma" w:cs="Tahoma" w:eastAsia="Tahoma" w:hAnsi="Tahoma"/>
          <w:color w:val="000000"/>
          <w:sz w:val="20"/>
          <w:szCs w:val="20"/>
          <w:vertAlign w:val="baseline"/>
          <w:rtl w:val="0"/>
        </w:rPr>
        <w:t xml:space="preserve">Amcam Erkan Çolak, eski cimnastikçi ve babam da spor aşığı bir insan. Amcamın cimnastik yapması benim de cimnastiğe başlamamı sağladı. Onunla aynı sporu yapıyor olmam nedeniyle, küçükken evde beraber hareketler yapardık. Ailem de spor yapan ve sporu seven insanlar. Babam yarı maraton, tam maraton yarışlarına katılıyor. Annem ise 10 km- 15 km ve en son 21 km yarışına katılarak koşuyu güzel bir şekilde tamamladı. Bu da çok büyük bir başarı gerçekten. Tabi ikisi de hobi amaçlı ve koşmayı sevdikleri için yapıyorlar. Ablam da eskiden cimnastik yapmış, daha sonra bırakmak zorunda kalmış. Sporcu bir ailenin içinde olmam beni çok etkiliyordu ve daha çok heveslendiriyordu.</w:t>
      </w:r>
      <w:r w:rsidDel="00000000" w:rsidR="00000000" w:rsidRPr="00000000">
        <w:rPr>
          <w:rFonts w:ascii="Tahoma" w:cs="Tahoma" w:eastAsia="Tahoma" w:hAnsi="Tahoma"/>
          <w:b w:val="1"/>
          <w:color w:val="000000"/>
          <w:sz w:val="20"/>
          <w:szCs w:val="20"/>
          <w:vertAlign w:val="baseline"/>
          <w:rtl w:val="0"/>
        </w:rPr>
        <w:br w:type="textWrapping"/>
        <w:br w:type="textWrapping"/>
        <w:t xml:space="preserve">Cimnastik literatürüne giren ‘The Colak’ hareketinin sahibisiniz. Kendinize özgü orijinal bir hareket oluşturma fikri nasıl oluştu?</w:t>
        <w:br w:type="textWrapping"/>
      </w:r>
      <w:r w:rsidDel="00000000" w:rsidR="00000000" w:rsidRPr="00000000">
        <w:rPr>
          <w:rFonts w:ascii="Tahoma" w:cs="Tahoma" w:eastAsia="Tahoma" w:hAnsi="Tahoma"/>
          <w:color w:val="000000"/>
          <w:sz w:val="20"/>
          <w:szCs w:val="20"/>
          <w:vertAlign w:val="baseline"/>
          <w:rtl w:val="0"/>
        </w:rPr>
        <w:t xml:space="preserve">Aslında benden önce ismini litaretüre yazdırmış birçok sporcumuz var. Rahmetli Murat Canbaş, şu anki Türkiye Cimnastik Federasyonu Başkanımız Sayın Suat Çelen ve takım arkadaşım Ferhat Arıcan’ın da litaretürde isimleri olduğu için benim de aklıma kendime özel bir hareket yaparak onların izinden gitmek geldi. Bu düşüncemi antrenörüm Yılmaz Göktekin’le paylaştıktan sonra hemen çalışmalara başladık. Üç aylık bir çalışmanın sonucunda 2017 yılında Avustralya’da yapılan Dünya Kupası’nda bu hareketi deneyerek başarılı oldum. Yaklaşık 1 ay kadar sonra Dünya Cimnastik Fedarasyonu (FİG) hareketimi onayladı ve “The Colak” ismiyle litaretüre geçti. Bu sefer gerçek anlamda adımı tarihe yazdırmış oldum. Bunun verdiği gurur ve mutluluk, madalyadan çok farklı.</w:t>
      </w:r>
      <w:r w:rsidDel="00000000" w:rsidR="00000000" w:rsidRPr="00000000">
        <w:rPr>
          <w:rFonts w:ascii="Tahoma" w:cs="Tahoma" w:eastAsia="Tahoma" w:hAnsi="Tahoma"/>
          <w:b w:val="1"/>
          <w:color w:val="000000"/>
          <w:sz w:val="20"/>
          <w:szCs w:val="20"/>
          <w:vertAlign w:val="baseline"/>
          <w:rtl w:val="0"/>
        </w:rPr>
        <w:br w:type="textWrapping"/>
        <w:br w:type="textWrapping"/>
        <w:t xml:space="preserve">Cimnastik, bir takıma karşı verilen mücadeleden ziyade kişinin kendisi ile yaptığı mücadeleyi barındırıyor. Sizin kişisel mücadelenizden yola çıkarsak, yaklaşık 20 yıldır emek verdiğiniz sporculuk kariyerinizde zorlandığınız dönemler oldu mu?</w:t>
        <w:br w:type="textWrapping"/>
      </w:r>
      <w:r w:rsidDel="00000000" w:rsidR="00000000" w:rsidRPr="00000000">
        <w:rPr>
          <w:rFonts w:ascii="Tahoma" w:cs="Tahoma" w:eastAsia="Tahoma" w:hAnsi="Tahoma"/>
          <w:color w:val="000000"/>
          <w:sz w:val="20"/>
          <w:szCs w:val="20"/>
          <w:vertAlign w:val="baseline"/>
          <w:rtl w:val="0"/>
        </w:rPr>
        <w:t xml:space="preserve">Cimnastik hayatım boyunca zorlandığım ve pes etmeyi düşündüğüm birkaç olay oldu. Sonra farkına vardım ki o olaylar beni daha çok güçlendirdi. Cimnastik hayatımda bazı dönüm noktalarım oldu. Bunlardan ilki, 3’üncü sınıfa giderken yaşandı. Günlük programım çok yoğundu ve fiziksel olduğu kadar zihinsel olarak da çok yorulmaya başlamıştım. Aileme bırakmak istediğimi söyledim. Benimle konuştular, beni motive ettiler. Moralim yerine geldi ve tekrar cimnastiğe dört kolla sarıldım. Ailem de sporu seviyorlar ve her zaman beni desteklediler. Onlara da çok teşekkür etmek istiyorum. Bir diğer olay, sporun içinde yer alan sakatlanmalar... Katar’daki dünya kupasında düştüm ve ayak bileğim kırıldı. Beş hafta boyunca ayağım alçıya alındı ve bu süre boyunca haftanın altı günü aynı antrenman programını uyguladım. Koltuk değnekleri ile yürümek zaten zor bir şey ve salona gittiğim zaman 4 - 5 saat çıkmıyordum. Sadece belden yukarısını çalıştırıyor aklıma gelen bütün hareketleri yapıyordum. Sonunda alçı çıktı bacaklarım incelmiş, gövdem de çok gelişmişti. Alt tarafımı çok rahat kontrol edebiliyordum. Bu da uzmanlaştığım halka aleti için çok büyük bir avantajdı. Alçı çıktıktan iki ay sonra Mersin’de, Akdeniz oyunları oldu. Halka aletinde gümüş madalya kazandım. Bu madalyadaki en büyük etken, ayağımın sakatlanması oldu. Bu yüzden şunu söyleyebilirim, sporcu birçok zorlukla karşılaşabilir ama eğer inanır ve ona rağmen çalışmaya devam ederse zorlukların üstesinden gelir. Daha güçlü şekilde geri döner.</w:t>
      </w:r>
      <w:r w:rsidDel="00000000" w:rsidR="00000000" w:rsidRPr="00000000">
        <w:rPr>
          <w:rFonts w:ascii="Tahoma" w:cs="Tahoma" w:eastAsia="Tahoma" w:hAnsi="Tahoma"/>
          <w:b w:val="1"/>
          <w:color w:val="000000"/>
          <w:sz w:val="20"/>
          <w:szCs w:val="20"/>
          <w:vertAlign w:val="baseline"/>
          <w:rtl w:val="0"/>
        </w:rPr>
        <w:br w:type="textWrapping"/>
        <w:br w:type="textWrapping"/>
        <w:t xml:space="preserve">Spor yalnızca “başarmaya” odaklanan bir disiplin midir? Spor ve başarı arasındaki ilişkiyi nasıl değerlendiriyorsunuz?</w:t>
        <w:br w:type="textWrapping"/>
      </w:r>
      <w:r w:rsidDel="00000000" w:rsidR="00000000" w:rsidRPr="00000000">
        <w:rPr>
          <w:rFonts w:ascii="Tahoma" w:cs="Tahoma" w:eastAsia="Tahoma" w:hAnsi="Tahoma"/>
          <w:color w:val="000000"/>
          <w:sz w:val="20"/>
          <w:szCs w:val="20"/>
          <w:vertAlign w:val="baseline"/>
          <w:rtl w:val="0"/>
        </w:rPr>
        <w:t xml:space="preserve">Herkes başarılı olmayı ister. Ama her defasında başaramayabilirsin. Kendimden örnek verecek olursam, cimnastik kariyerim boyunca yüzlerce yarışmaya katılmışımdır. Kazandığım kadar da kaybettiğim yarışmalar çok oldu. Kaybettiğim için çok üzüldüm ancak bunlar bana bir çok tecrübe kazandırdı. Başarısız olduğum yarışmalarda neden kaybettiğimi, neyin eksik olduğunu düşünmeye başladım. Sorunları bulup onlar üzerinde çalıştım ve kendimi geliştirdim. Daha sonra anladım ki her zaman kazanmak sporcuyu geliştirmez. Bazen başarısız olduğunu düşündüğünde bile aslında kendini geliştirebilmen için bir fırsat oluşuyor. Bu yüzden bana göre spor sadece başarmak değil, kendini geliştirip sınırlarını zorlayabilmektir.</w:t>
      </w:r>
    </w:p>
    <w:p w:rsidR="00000000" w:rsidDel="00000000" w:rsidP="00000000" w:rsidRDefault="00000000" w:rsidRPr="00000000" w14:paraId="000000B1">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“Kazanmak her zaman sporcuyu geliştirmez. Başarısız olduğunu düşündüğünde aslında kendini geliştirebilmen için fırsat oluşur”</w:t>
      </w:r>
      <w:r w:rsidDel="00000000" w:rsidR="00000000" w:rsidRPr="00000000">
        <w:rPr>
          <w:rtl w:val="0"/>
        </w:rPr>
      </w:r>
    </w:p>
    <w:p w:rsidR="00000000" w:rsidDel="00000000" w:rsidP="00000000" w:rsidRDefault="00000000" w:rsidRPr="00000000" w14:paraId="000000B2">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Bundan sonraki süreçler için bireysel gelişiminiz ya da profesyonel yaşamınızla ilgili ne gibi hedefleriniz var? Kısa ve uzun vadeli hedeflerinizden bahseder misiniz?</w:t>
        <w:br w:type="textWrapping"/>
      </w:r>
      <w:r w:rsidDel="00000000" w:rsidR="00000000" w:rsidRPr="00000000">
        <w:rPr>
          <w:rFonts w:ascii="Tahoma" w:cs="Tahoma" w:eastAsia="Tahoma" w:hAnsi="Tahoma"/>
          <w:color w:val="000000"/>
          <w:sz w:val="20"/>
          <w:szCs w:val="20"/>
          <w:vertAlign w:val="baseline"/>
          <w:rtl w:val="0"/>
        </w:rPr>
        <w:t xml:space="preserve">Her sporcunun başarmak istediği hedefler şunlardır; Avrupa şampiyonasında, dünya şampiyonasında ve olimpiyat oyunlarında madalya kazanmak... Ben Avrupa ve dünyadaki hedefimi gerçekleştirdim, artık sırada olimpiyat oyunları var. Dünya şampiyonasında aldığım bu başarıyı, olimpiyat oyunlarında da tekrar etmek için daha sıkı ve ciddi bir şekilde çalışacağım. İnanıyorum ki takım arkadaşlarımla beraber olimpiyatlarda da güzel sonuçlar elde edeceğiz. Daha sonra 2024 olimpiyatlarını da hedefliyorum ve o zamana kadar her yıl yapılan Avrupa ve dünya şampiyonalarında da güzel dereceler kazanmak istiyorum. 2024’ten sonra da fiziksel durumuma bakacağım. Eğer hala yapabilecek düzeyde ve madalya alabilecek seviyede olursam belki 2028 olimpiyat oyunlarını da hedefleyebilirim. Ayrıca spor hayatım dışında da bazı düşüncelerim var. 2021 Tokyo Olimpiyatları’ndan sonra Allah nasip ederse evlenmeyi düşünüyorum. Sporculuk kariyerimden sonrasını pek planlamadım. Büyük ihtimalle cimnastikten kopamam. Antrenör veya yönetici konumunda, bu mesleğe devam edebilirim.</w:t>
      </w:r>
      <w:r w:rsidDel="00000000" w:rsidR="00000000" w:rsidRPr="00000000">
        <w:rPr>
          <w:rFonts w:ascii="Tahoma" w:cs="Tahoma" w:eastAsia="Tahoma" w:hAnsi="Tahoma"/>
          <w:b w:val="1"/>
          <w:color w:val="000000"/>
          <w:sz w:val="20"/>
          <w:szCs w:val="20"/>
          <w:vertAlign w:val="baseline"/>
          <w:rtl w:val="0"/>
        </w:rPr>
        <w:br w:type="textWrapping"/>
        <w:br w:type="textWrapping"/>
        <w:t xml:space="preserve">Mustafa V. Koç Spor Ödülü, gençlerin sporu ve olimpik değerleri bir yaşam tarzı olarak benimsemesini amaçlıyor. Bu açıdan değerlendirildiğinde ödül sizin için ne ifade ediyor? Sportif başarılarınız, sportmenliğiniz ve etik değerlerinizle ilham verdiğiniz gençlere ne söylemek istersiniz?</w:t>
        <w:br w:type="textWrapping"/>
      </w:r>
      <w:r w:rsidDel="00000000" w:rsidR="00000000" w:rsidRPr="00000000">
        <w:rPr>
          <w:rFonts w:ascii="Tahoma" w:cs="Tahoma" w:eastAsia="Tahoma" w:hAnsi="Tahoma"/>
          <w:color w:val="000000"/>
          <w:sz w:val="20"/>
          <w:szCs w:val="20"/>
          <w:vertAlign w:val="baseline"/>
          <w:rtl w:val="0"/>
        </w:rPr>
        <w:t xml:space="preserve">Mustafa V. Koç Spor Ödülü’nün çok prestijli bir ödül töreni olduğunu biliyordum. Duyduğum zaman çok sevindim, çok mutlu oldum. Rahmetli Mustafa V. Koç bana göre bir iş adamı olarak çok başarılı ve saygı duyulan bir isim olduğu kadar sporu seven ve sporcuya gereken önemi veren biriydi. Bu ödül töreni de onun anısını ve spordaki vizyonunu yaşatmak için yapılıyor. 2020 yılında Koç Holding bu ödüle beni layık gördüğü için onur duydum. Sporun sadece kazanmaktan ibaret olmadığını bir kez daha anladım.</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Son olarak gençlere şunları söylemek istiyorum: Spor hayatınızın bir parçası olmalı. Sporda başarılı olduğunuz kadar eğitim hayatınızda da başarılı olmalısınız. İkisini iyi bir seviyede yürütmek çok zor olabilir, sizi anlıyorum. Ama bunu yapabilirsiniz. Spor sizi canlı tutar; fiziksel ve zihinsel olarak da güçlendirir. Bu da derslerinize daha iyi odaklanmanıza yardımcı olur. Hayatınızda kendinize hedefler koymalısınız. O hedeflere ulaşmak için çok çalışmalı, zorluklar karşısında asla pes etmemelisiniz.</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Ailenizden, yaptığınız spordan ve okuldan alacağınız eğitimler sizin daha erken yaşta olgunlaşmanızı, karakter olarak iyi bir insan olmanızı sağlar. Unutmayın ki hayatınızda çok başarılı olabilirsiniz; ancak hem başarılı hem de kendinizi geliştirip iyi birer insan olursanız, kimse sizi unutmaz. Bence bu kazanmaktan daha önemli.</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BİLİM ÖDÜLÜ</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RAHMİ M. KOÇ BİLİM MADALYALARI ÇALIŞMALARIYLA FARK YARATAN BİLİM KADINLARINA VERİLDİ</w:t>
        <w:br w:type="textWrapping"/>
        <w:br w:type="textWrapping"/>
      </w:r>
      <w:r w:rsidDel="00000000" w:rsidR="00000000" w:rsidRPr="00000000">
        <w:rPr>
          <w:rFonts w:ascii="Tahoma" w:cs="Tahoma" w:eastAsia="Tahoma" w:hAnsi="Tahoma"/>
          <w:color w:val="000000"/>
          <w:sz w:val="20"/>
          <w:szCs w:val="20"/>
          <w:vertAlign w:val="baseline"/>
          <w:rtl w:val="0"/>
        </w:rPr>
        <w:t xml:space="preserve">Evrensel bilgi birikimine katkıda bulunan başarılı bilim insanlarını ödüllendiren, “Koç Üniversitesi Rahmi M. Koç Bilim Madalyası” bu yıl ilk kez online bir törenle gerçekleşti. Madalyayı alan isimler Prof. Dr. Filiz Garip ve Prof. Dr. Hatice Altuğ oldu.</w:t>
      </w:r>
      <w:r w:rsidDel="00000000" w:rsidR="00000000" w:rsidRPr="00000000">
        <w:rPr>
          <w:rFonts w:ascii="Tahoma" w:cs="Tahoma" w:eastAsia="Tahoma" w:hAnsi="Tahoma"/>
          <w:b w:val="1"/>
          <w:color w:val="000000"/>
          <w:sz w:val="20"/>
          <w:szCs w:val="20"/>
          <w:vertAlign w:val="baseline"/>
          <w:rtl w:val="0"/>
        </w:rPr>
        <w:br w:type="textWrapping"/>
        <w:br w:type="textWrapping"/>
      </w:r>
      <w:r w:rsidDel="00000000" w:rsidR="00000000" w:rsidRPr="00000000">
        <w:rPr>
          <w:rFonts w:ascii="Tahoma" w:cs="Tahoma" w:eastAsia="Tahoma" w:hAnsi="Tahoma"/>
          <w:color w:val="000000"/>
          <w:sz w:val="20"/>
          <w:szCs w:val="20"/>
          <w:vertAlign w:val="baseline"/>
          <w:rtl w:val="0"/>
        </w:rPr>
        <w:t xml:space="preserve">Rahmi M. Koç Bilim Madalyası 2016 yılından bu yana bilim üreten ve toplumun geleceğini şekillendirmeye katkı sağlayan bilim insanlarına dikkat çekiyor. Bu yıl düzenlenen dijital organizasyonla hem 2019 hem de 2020 yıllarına ait “fark yaratan” ve dünya çapında ses getiren çalışmalar ödüllendirilerek sahiplerini buldu. Ödül alan isimlerden ilki iktisadi, idari, sosyal, insani bilimler ve hukuk alanlarında çığır açıcı çalışmalar gerçekleştiren Cornell Üniversitesi Ekonomi ve Toplum Çalışmaları Merkezi Direktörü ve Cornell Üniversitesi Sosyoloji Bölümü Öğretim Üyesi Prof. Dr. Filiz Garip ve ikincisi ise fen, mühendislik ve tıp bilimleri alanında çalışmaları olan İsviçre'de École Polytechnique Fédérale de Lausanne (EPFL) Biyomühendislik Enstitüsü'nde Öğretim Üyesi olan Prof. Dr. Hatice Altuğ’un oldu.</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Prof. Dr. Garip, 21. yüzyılın en önemli sorunlarından biri olan göç konusunda ileri veri toplama yöntemlerini kullanarak gerçekleştirdiği çalışmalarına istinaden 2019 yılı Koç Üniversitesi Rahmi M. Koç Bilim Madalyası ödülüne layık görüldü. Prof. Dr. Hatice Altuğ ise nano boyutta ışık-madde etkileşimleri, ışığın çip üstünde manipülasyonu ve yenilikçi nano-biyo-fotonik uygulama alanlarındaki öncü katkılarıyla 2020 yılı Koç Üniversitesi Rahmi M. Koç Bilim Madalyası’nın sahibi oldu.</w:t>
      </w:r>
    </w:p>
    <w:p w:rsidR="00000000" w:rsidDel="00000000" w:rsidP="00000000" w:rsidRDefault="00000000" w:rsidRPr="00000000" w14:paraId="000000B3">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"Koç Üniversitemiz çok kıymetli öğretim kadrosu, harika kampüsü, değişik ve muhteşem araştırma merkezleri, tıp fakültesi ve hastanesi ile hayır eserlerinin belki de en önemlisidir.”</w:t>
      </w:r>
      <w:r w:rsidDel="00000000" w:rsidR="00000000" w:rsidRPr="00000000">
        <w:rPr>
          <w:rtl w:val="0"/>
        </w:rPr>
      </w:r>
    </w:p>
    <w:p w:rsidR="00000000" w:rsidDel="00000000" w:rsidP="00000000" w:rsidRDefault="00000000" w:rsidRPr="00000000" w14:paraId="000000B4">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“Koç Üniversitesi, Türkiye ve dünyanın en iyi eğitim kurumları arasındaki yerini pekiştiriyor”</w:t>
        <w:br w:type="textWrapping"/>
      </w:r>
      <w:r w:rsidDel="00000000" w:rsidR="00000000" w:rsidRPr="00000000">
        <w:rPr>
          <w:rFonts w:ascii="Tahoma" w:cs="Tahoma" w:eastAsia="Tahoma" w:hAnsi="Tahoma"/>
          <w:color w:val="000000"/>
          <w:sz w:val="20"/>
          <w:szCs w:val="20"/>
          <w:vertAlign w:val="baseline"/>
          <w:rtl w:val="0"/>
        </w:rPr>
        <w:t xml:space="preserve">Törende konuşan, Koç Üniversitesi Mütevelli Heyet Başkanı Prof. Dr. Nur Yalman, bu yıl Koç Üniversitesi Rahmi M. Koç Bilim Madalyası’nı dünya çapında ilham veren çalışmaları nedeniyle iki bilim insanına vermekten büyük gurur duyduklarını belirtti. Prof. Dr. Nur Yalman, “İdarî, sosyal, insanî bilimler ve hukuk alanlarında önemli çalışmalara imza atan Prof. Dr. Filiz Garip ile fen, mühendislik ve tıp bilimleri alanında çığır açan araştırmaları bulunan Prof. Dr. Hatice Altuğ’u tebrik ediyorum. Bundan sonra da büyük başarılarla isimlerinden söz ettireceklerine inandığımızı ifade etmek istiyorum” dedi.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Prof. Dr. Yalman sözlerini şöyle sürdürdü: “Bugün Üniversitemiz dünyanın en saygın akademik kuruluşları arasında haklı bir yer edinmiş ise ismi Caltech ve École Normale Supérior gibi efsanevi üniversitelerle birlikte anılıyor ise bu başarının en önemli mimarlarından biri hiçbir zaman desteğini esirgemeyen Onursal Başkanımız sevgili Rahmi Koç’tur. Ülkemizin insani hayırseverliği asırlardan beri gelen olağanüstü yardım vakıflarıyla kanıtlanmıştır. Türk insanının iyiliğini ve hayırseverliğini Rahmi Koç, Semahat Arsel ve bütün Koç Ailesi canlı bir şekilde temsil etmektedir. Koç Üniversitemiz de çok kıymetli öğretim kadrosu, harika kampüsü, değişik ve muhteşem araştırma merkezleri, tıp fakültesi ve hastanesi ile bu yapılan hayır eserlerinin belki de en önemlisidir.”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 Üniversitesi’nin her geçen gün Türkiye ve dünyanın en iyi eğitim kurumları arasındaki yerini pekiştirdiğini ifade eden Prof. Dr. Yalman, “Bu yıl, 27’inci kuruluş yılını geride bırakacak olan Üniversitemiz 7 fakülte, 24 araştırma merkezi, 5 araştırma ve eğitim forumu, 322 laboratuvar ve Koç Üniversitesi Araştırma Hastanesi’yle Türkiye’nin en önemli eğitim ve araştırma kurumlarından biri haline gelmiştir.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Bu muazzam ve doğrusu hayret verici başarıyı takdim edilen Koç Üniversitesi Rahmi M. Koç Bilim Madalyası ile çok somut bir şekilde tespit etmiş oluyoruz. Amacımız ülkemizi ve insanlarımızı en aydın, en ileri, en müreffeh, en serbest ve en mutlu medeniyet seviyesine bir an evvel getirebilmektir. Bu azametli yolda şiarımız tabii ki, büyük kurtarıcımız, önderimiz, modern Türkiye Cumhuriyeti’nin kurucusu Mustafa Kemal Atatürk’ün işaret ettiği yaratıcı istikamettir. Ülkemiz geleceğe heyecanla bakan çok parlak gençlerle doludur. Onların iyi eğitimli olmaları, eşitlik ve hürriyet içinde kendilerini serbestçe ifade edebilmeleri, fikir ve ifade özgürlüğü içinde gelişebilmeleri bizim vazgeçilmez vazifemizdir. Bu konularda hiçbir ülkeden; ne Amerika’dan, ne İngiltere’den, ne de Japonya’dan geri kalacağız. Tarihimizin içinden gelen, derin kültürümüzün kıymet ölçülerini ifade eden Mevlana ve Yunus’un temsil ettiği insani hümanizmayı yaşatacağız ve bütün dünyaya tanıtacağız.”</w:t>
      </w:r>
      <w:r w:rsidDel="00000000" w:rsidR="00000000" w:rsidRPr="00000000">
        <w:rPr>
          <w:rFonts w:ascii="Tahoma" w:cs="Tahoma" w:eastAsia="Tahoma" w:hAnsi="Tahoma"/>
          <w:b w:val="1"/>
          <w:color w:val="000000"/>
          <w:sz w:val="20"/>
          <w:szCs w:val="20"/>
          <w:vertAlign w:val="baseline"/>
          <w:rtl w:val="0"/>
        </w:rPr>
        <w:br w:type="textWrapping"/>
        <w:br w:type="textWrapping"/>
        <w:t xml:space="preserve">“Kadınların toplumumuzdaki potansiyelini idrak edelim”</w:t>
        <w:br w:type="textWrapping"/>
      </w:r>
      <w:r w:rsidDel="00000000" w:rsidR="00000000" w:rsidRPr="00000000">
        <w:rPr>
          <w:rFonts w:ascii="Tahoma" w:cs="Tahoma" w:eastAsia="Tahoma" w:hAnsi="Tahoma"/>
          <w:color w:val="000000"/>
          <w:sz w:val="20"/>
          <w:szCs w:val="20"/>
          <w:vertAlign w:val="baseline"/>
          <w:rtl w:val="0"/>
        </w:rPr>
        <w:t xml:space="preserve">Törende konuşan Koç Üniversitesi Rektörü Prof. Dr. Umran İnan, Covid-19’un bilimsel araştırmanın önemini çok daha fazla öne çıkardığını ve dünyamızın bu salgın hastalıktan çıkış yolunun bilimsel araştırma ile olacağını kaydetti. Prof. Dr. Umran İnan, “Koç Üniversitesi’nde de Covid-19 özelinde hali hazırda 40 küsur araştırma projesi yürütülmekte olup, hem Rumelifeneri Kampüsü’ndeki hem de Koç Üniversitesi Hastanesi’ndeki laboratuvarlarımızda geliştirilen maliyeti düşük ve hızlı bir tanı kiti, filyasyon ve takip sistemi ve aşı çalışmaları ön plana çıkıyor” dedi. Gelecek 10-20 yıl içinde insanlığı ve toplumları en çok etkileyecek olan yeni buluşların çoğunun sosyal ve insani bilimlerle temel bilimler, mühendislik ve tıp alanlarının kesişmelerinde ortaya çıkacağını belirten Prof. Dr. İnan, Koç Üniversitesi’nin de kurulduğundan bu yana disiplinlerarası çalışmalara odaklandığına dikkat çekti.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Prof. Dr. İnan sözlerini şöyle sürdürdü: “Bilimdeki değişim hızı artık yüz yıllar veya on yıllarla değil, yıllar ve hatta aylar bazında ölçülür oldu. Neredeyse her gün yeni bir disiplin doğuyor; eski disiplinler ise beklenmedik işbirlikleriyle yeniden hayat buluyor.</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Bizleri böyle bir gelecek beklerken kadınların eğitimde, ekonomide ve iş dünyasında en etkin şekilde yer almalarını sağlamayan toplumların global düzeyde çağdaş medeniyet ve insanlık için mücadelelerinde bir elleri arkada yarışmaya mahkum olduklarına yürekten inanıyorum. Bu nedenle de, bu iki bilim insanımızın ışığında kadınların toplumumuzdaki önemli yerlerini, tarifleyici katkılarını ve potansiyelini bir kez daha idrak edelim isterim. Üniversitemizin hem akademik hem de idari üst yönetiminin %40’ının kadınlardan oluşmasının da başarımızın en önemli unsurlarından biri olduğunu da eklemek isterim.</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2019 senesinin madalya sahibi, sosyal bilimler alanında yaptığı çalışmalarını en gelişmiş ağ analitiğiyle, ileri veri toplama yöntemlerini kullanarak bir araya getiren ve 21. yüzyılın en önemli sorunlarından biri olan göç konusu hakkındaki çalışmalarıyla yeni ufuklar açan bir isim. Cornell Üniversitesi’nden Prof. Dr. Filiz Garip’e, geliştirmiş olduğu çığır açıcı nitelikteki modern metodolojiler ile nüfus bilimi ve göç alanlarındaki çalışmaları ve bilgisayar bilimleri, istatistik, siyasi bilimler gibi farklı disiplinlerin ötesine uzanan çok yönlü kuramsal katkılarına istinaden takdim etmekten olağanüstü gurur duyuyoruz.</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2020 Koç Üniversitesi Rahmi M. Koç Bilim Madalyası’nı alan bilim insanı ise, ışık ve nano teknolojiyi birleştirerek geliştirdiği yeni nesil sağlık araçlarıyla sepsis gibi ölümcül ve kanser, Parkinson, Alzheimer ve demans gibi çok ciddi hastalıkların erken teşhisi için çalışmalarını sürdüren bir isim. École Polytechnique Fédérale de Lausanne’dan (EFPL) Prof. Dr. Hatice Altuğ’a, nano boyutta ışık-madde etkileşimleri, ışığın çip üstünde manipülasyonu ve yenilikçi nano-biyo-fotonik uygulama alanlarındaki öncü katkılarına istinaden takdim etmekten olağanüstü gurur duyuyoruz.”</w:t>
      </w:r>
    </w:p>
    <w:p w:rsidR="00000000" w:rsidDel="00000000" w:rsidP="00000000" w:rsidRDefault="00000000" w:rsidRPr="00000000" w14:paraId="000000B5">
      <w:pPr>
        <w:spacing w:after="280" w:before="280" w:line="240" w:lineRule="auto"/>
        <w:ind w:right="567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"Bilimdeki değişim hızı artık yüz yıllar veya on yıllarla değil, yıllar ve hatta aylar bazında ölçülür oldu. Neredeyse her gün yeni bir disiplin doğuyor; eski disiplinler ise beklenmedik işbirlikleriyle yeniden hayat buluyor."</w:t>
      </w:r>
      <w:r w:rsidDel="00000000" w:rsidR="00000000" w:rsidRPr="00000000">
        <w:rPr>
          <w:rtl w:val="0"/>
        </w:rPr>
      </w:r>
    </w:p>
    <w:p w:rsidR="00000000" w:rsidDel="00000000" w:rsidP="00000000" w:rsidRDefault="00000000" w:rsidRPr="00000000" w14:paraId="000000B6">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br w:type="textWrapping"/>
        <w:t xml:space="preserve">Prof. Dr. Filiz Garip:</w:t>
        <w:br w:type="textWrapping"/>
        <w:t xml:space="preserve">“Öncelikle yapılan en önemli şey, bilimin önemini topluma anlatmak. Bence insanlığı ileri götürmek için elimizde daha iyi bir araç yok. Benim için bu ödülü almak büyük onur.”</w:t>
      </w:r>
      <w:r w:rsidDel="00000000" w:rsidR="00000000" w:rsidRPr="00000000">
        <w:rPr>
          <w:rtl w:val="0"/>
        </w:rPr>
      </w:r>
    </w:p>
    <w:p w:rsidR="00000000" w:rsidDel="00000000" w:rsidP="00000000" w:rsidRDefault="00000000" w:rsidRPr="00000000" w14:paraId="000000B7">
      <w:pPr>
        <w:pBdr>
          <w:top w:color="000000" w:space="1" w:sz="4" w:val="single"/>
          <w:left w:color="000000" w:space="4" w:sz="4" w:val="single"/>
          <w:bottom w:color="000000" w:space="1" w:sz="4" w:val="single"/>
          <w:right w:color="000000" w:space="4" w:sz="4" w:val="single"/>
        </w:pBdr>
        <w:spacing w:after="280" w:before="280" w:line="240" w:lineRule="auto"/>
        <w:rPr>
          <w:rFonts w:ascii="Tahoma" w:cs="Tahoma" w:eastAsia="Tahoma" w:hAnsi="Tahoma"/>
          <w:color w:val="000000"/>
          <w:sz w:val="16"/>
          <w:szCs w:val="16"/>
          <w:vertAlign w:val="baseline"/>
        </w:rPr>
      </w:pPr>
      <w:r w:rsidDel="00000000" w:rsidR="00000000" w:rsidRPr="00000000">
        <w:rPr>
          <w:rFonts w:ascii="Tahoma" w:cs="Tahoma" w:eastAsia="Tahoma" w:hAnsi="Tahoma"/>
          <w:b w:val="1"/>
          <w:i w:val="1"/>
          <w:color w:val="000000"/>
          <w:sz w:val="20"/>
          <w:szCs w:val="20"/>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PROF. DR. FİLİZ GARİP KİMDİR?</w:t>
      </w:r>
      <w:r w:rsidDel="00000000" w:rsidR="00000000" w:rsidRPr="00000000">
        <w:rPr>
          <w:rFonts w:ascii="Tahoma" w:cs="Tahoma" w:eastAsia="Tahoma" w:hAnsi="Tahoma"/>
          <w:color w:val="000000"/>
          <w:sz w:val="16"/>
          <w:szCs w:val="16"/>
          <w:vertAlign w:val="baseline"/>
          <w:rtl w:val="0"/>
        </w:rPr>
        <w:br w:type="textWrapping"/>
        <w:t xml:space="preserve">Prof. Dr. Filiz Garip, sosyoloji alanındaki doktorasını ve Yöneylem Araştırmaları ve Finans Mühendisliği alanındaki yüksek lisansını Princeton Üniversitesi’nde tamamladı. Princeton Üniversitesi’nde Harold W. Dodds Honorific Fellowship bursuna layık görülen Prof. Dr. Garip, bu üniversitede Woodrow Wilson Society of Fellows üyeliğinde bulundu. Harvard Üniversitesi’nde göç ve ekonomik sosyoloji alanında dersler verdi ve Sosyoloji Bölümü tarafından George Kahrl Excellence in Teaching Award ödülüne layık görüldü. Araştırmalarında göç, ekonomik sosyoloji ve eşitsizlik kavramlarının kesişimine odaklanıyor ve hareketliliğe olanak veren veya kısıtlayan, ekonomik eşitsizliğin artması veya azalmasına neden olan mekanizmalarını inceliyor. ABD’de Meksikalı göçmenler konusunu en iyi irdeleyen kitaplardan biri olarak kabul edilen “On the Move: Changing Mechanisms of Mexico-U.S. Migration’ın yazarı da olan Prof. Dr. Filiz Garip, bu kitabında Meksikalı göçmenlerinin çeşitliliğini ele alıyor. Makaleleri Population and Development Review, Demography, Social Forces ve American Journal of Sociology dergilerinde yayımlandı.</w:t>
        <w:br w:type="textWrapping"/>
      </w:r>
    </w:p>
    <w:p w:rsidR="00000000" w:rsidDel="00000000" w:rsidP="00000000" w:rsidRDefault="00000000" w:rsidRPr="00000000" w14:paraId="000000B8">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“İnsanlığı ileri götürmek için elimizdeki en iyi araç, bilim”</w:t>
        <w:br w:type="textWrapping"/>
      </w:r>
      <w:r w:rsidDel="00000000" w:rsidR="00000000" w:rsidRPr="00000000">
        <w:rPr>
          <w:rFonts w:ascii="Tahoma" w:cs="Tahoma" w:eastAsia="Tahoma" w:hAnsi="Tahoma"/>
          <w:color w:val="000000"/>
          <w:sz w:val="20"/>
          <w:szCs w:val="20"/>
          <w:vertAlign w:val="baseline"/>
          <w:rtl w:val="0"/>
        </w:rPr>
        <w:t xml:space="preserve">Araştırmasında göçlerin nedenlerini derinlemesine incelediğini ifade eden Prof. Dr. Filiz Garip, törende yaptığı konuşmada, hayatı boyunca bir göçmen olarak yaşadığını ifade etti. Prof. Dr. Filiz Garip, Araştırmalarına “Bilinçli olarak ‘göç’ çalışmak istiyorum diye başlamadığını, Harvard Üniversitesi’nde ders vermeye başladığında göç üzerine ders vermek istediğini, doktora tezinin göç alanında olduğunu söyledi. Prof. Dr. Filiz Garip şöyle devam etti: “Milyonlarca Meksikalı göçmen Amerika Birleşik Devletleri’nde yaşıyor. Yaklaşık 40 milyon insan Meksika’da doğmuş ve şu an ABD’de. Meksika üzerine çok şey yazılmış olmasına rağmen bize büyük resmi verecek araştırma pek yoktu. Yani bu 50 senedir devam eden göç hareketi, okuduğumuz şeylerde sanki hiç değişmemiş gibi bir resim ortaya çıkıyordu. Bu benim için merak konusu oldu. Çünkü Meksika 50 sene içinde çok değişen bir ülke, aynı şekilde ABD de. Göçmenlerin aynı kalacağı fikri bana makul gelmedi. Son 50 senede bu göç hareketi nasıl değişmiş olabilir, bunu nasıl anlayabiliriz diye araştırmaya başladım. En temel sorum göç eden ve etmeyen insanlar arasındaki farktı. Göçmenler arasında farklı insanlar var mı, sadece göçmenlere baktığımızda farklı profilde insan bulabilir miyiz sorusunun cevabı gerekliydi. Yeni ilerlemeye başlayan ve daha önce bildiğim yapay zekâ alanında metot kullandık. Bu verilere bakıp, bilgisayar programları kullanarak, verideki genel şemayı ortaya çıkardık. Bunu yapınca dört tane farklı göçmen dalgası olduğunu gördüm. Hepsinin durumları birbirinden farklı. Sonra gördüm ki, her birinin göç etmesinin nedeni bambaşka. Son 15 yıldır göç üzerine çalışıyorum. Dünya nüfusunun büyük kısmı göç hareketlerinden etkilenen insanlar ya da göçmenlerden oluşuyor. Kaç göçmen var, ekonomiye etkisi nedir gibi konuları anlatmamız lazım.”</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Koç Üniversitesi’nin hayran olduğu bir kurum olduğunu kaydeden Prof. Dr. Garip sözlerini şöyle tamamladı: “Öncelikle yapılan en önemli şey, bilimin önemini topluma anlatmak. Bence insanlığı ileri götürmek için elimizde daha iyi bir araç yok. Benim için bu ödülü almak büyük onur. Ama aynı zamanda bunu büyük bir sorumluluk olarak görüyorum. Kariyerimin çok başındayım, bundan böyle bu ödüle layık olmak istiyorum. Bu bilimsel çalışmaların topluma insanlığa faydasının olması için ekstra çalışmak, bana verilen bu sorumluluğu öğrencilere taşımak ve bilime, insanlığa katkı sağlamak gerekiyor.”</w:t>
      </w:r>
    </w:p>
    <w:p w:rsidR="00000000" w:rsidDel="00000000" w:rsidP="00000000" w:rsidRDefault="00000000" w:rsidRPr="00000000" w14:paraId="000000B9">
      <w:pPr>
        <w:pBdr>
          <w:top w:color="000000" w:space="1" w:sz="4" w:val="single"/>
          <w:left w:color="000000" w:space="4" w:sz="4" w:val="single"/>
          <w:bottom w:color="000000" w:space="1" w:sz="4" w:val="single"/>
          <w:right w:color="000000" w:space="4" w:sz="4" w:val="single"/>
        </w:pBdr>
        <w:spacing w:after="280" w:before="280" w:line="240" w:lineRule="auto"/>
        <w:rPr>
          <w:rFonts w:ascii="Tahoma" w:cs="Tahoma" w:eastAsia="Tahoma" w:hAnsi="Tahoma"/>
          <w:color w:val="000000"/>
          <w:sz w:val="16"/>
          <w:szCs w:val="16"/>
          <w:vertAlign w:val="baseline"/>
        </w:rPr>
      </w:pPr>
      <w:r w:rsidDel="00000000" w:rsidR="00000000" w:rsidRPr="00000000">
        <w:rPr>
          <w:rFonts w:ascii="Tahoma" w:cs="Tahoma" w:eastAsia="Tahoma" w:hAnsi="Tahoma"/>
          <w:color w:val="000000"/>
          <w:sz w:val="20"/>
          <w:szCs w:val="20"/>
          <w:vertAlign w:val="baseline"/>
          <w:rtl w:val="0"/>
        </w:rPr>
        <w:br w:type="textWrapping"/>
      </w:r>
      <w:r w:rsidDel="00000000" w:rsidR="00000000" w:rsidRPr="00000000">
        <w:rPr>
          <w:rFonts w:ascii="Tahoma" w:cs="Tahoma" w:eastAsia="Tahoma" w:hAnsi="Tahoma"/>
          <w:b w:val="1"/>
          <w:color w:val="000000"/>
          <w:sz w:val="16"/>
          <w:szCs w:val="16"/>
          <w:vertAlign w:val="baseline"/>
          <w:rtl w:val="0"/>
        </w:rPr>
        <w:t xml:space="preserve">PROF. DR. HATİCE ALTUĞ KİMDİR?</w:t>
      </w:r>
      <w:r w:rsidDel="00000000" w:rsidR="00000000" w:rsidRPr="00000000">
        <w:rPr>
          <w:rFonts w:ascii="Tahoma" w:cs="Tahoma" w:eastAsia="Tahoma" w:hAnsi="Tahoma"/>
          <w:color w:val="000000"/>
          <w:sz w:val="16"/>
          <w:szCs w:val="16"/>
          <w:vertAlign w:val="baseline"/>
          <w:rtl w:val="0"/>
        </w:rPr>
        <w:br w:type="textWrapping"/>
        <w:t xml:space="preserve">EPFL Fotonik Doktora Okulu'nun direktörlüğünü de yürüten Prof. Dr. Hatice Altuğ, ABD hükümetinin kariyerinin erken aşamalarındaki üstün başarılı bilim insanları ve mühendislere sunduğu en yüksek onur ödülü olan Bilim İnsanları ve Mühendisler için Başkanlık Erken Kariyer Ödülü'nün (2011), “Optical Society of America Adolph Lomb Madalyası ve European Physical Society Emmy Noether” Nişanı'nın sahibi. Stanford Üniversitesi'ndeki eğitimini tamamlayarak 2007'de Amerika'daki Boston Üniversitesi'ne geçen Hatice Altuğ, burada nanoteknoloji alanındaki çalışmalarına devam etti. Boston Üniversitesi'nde yaptığı çalışmalar sonucu vücutta hastalık taşıyan virüsleri tespit eden portatif ve düşük maliyetli bir cihaz geliştiren Altuğ, ekip arkadaşlarıyla birlikte cihazın geliştirilmesi çalışmalarını hala sürdürüyor. Avrupa Araştırma Konseyi (ERC) Consolidator Grant, ERC Proof of Concept Grant, Office of Naval Research Genç Araştırmacı Ödülü, ABD Ulusal Bilim Vakfı (NSF) Kariyer Ödülü, Massachusetts Life Science Center Yeni Araştırmacı Ödülü ve IEEE Photonics Society Genç Araştırmacı Ödülü'ne de layık görülmüş olan Prof. Altuğ, Optical Society of America'nın seçilmiş üyesi. 2005'te Silikon Vadisi'nde Investors' Challenge yarışmasını kazanmış olan Altuğ, 2011'de Popular Science dergisinin, "En Parlak 10 Bilim İnsanı" listesinde yer aldı. Optik, mikro akışkanlar, nanofabrikasyon, biyokimya ve veri bilimi alanlarında uzmanlıklara sahip olan Prof. Dr. Altuğ'un araştırmaları nanofotonik ve bu alanın biyo-algılamadaki uygulamalarına odaklanıyor. Prof. Dr. Altuğ'un laboratuvarı biyolojik örneklerin hasta başı teşhis, biyoanalitik ve yaşam bilimleri alanlarında etiketsiz, gerçek zamanlı ve yüksek veri hacimli analizini mümkün kılan yeni nesil nanofotonik biyosensörler, spektroskopi ve biyo-görüntüleme teknolojileri üretiyor.</w:t>
        <w:br w:type="textWrapping"/>
      </w:r>
    </w:p>
    <w:p w:rsidR="00000000" w:rsidDel="00000000" w:rsidP="00000000" w:rsidRDefault="00000000" w:rsidRPr="00000000" w14:paraId="000000BA">
      <w:pPr>
        <w:spacing w:after="280" w:before="280" w:line="240" w:lineRule="auto"/>
        <w:rPr>
          <w:rFonts w:ascii="Tahoma" w:cs="Tahoma" w:eastAsia="Tahoma" w:hAnsi="Tahoma"/>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“Türkiye’den aldığım ilk ve en önemli ödül”</w:t>
        <w:br w:type="textWrapping"/>
      </w:r>
      <w:r w:rsidDel="00000000" w:rsidR="00000000" w:rsidRPr="00000000">
        <w:rPr>
          <w:rFonts w:ascii="Tahoma" w:cs="Tahoma" w:eastAsia="Tahoma" w:hAnsi="Tahoma"/>
          <w:color w:val="000000"/>
          <w:sz w:val="20"/>
          <w:szCs w:val="20"/>
          <w:vertAlign w:val="baseline"/>
          <w:rtl w:val="0"/>
        </w:rPr>
        <w:t xml:space="preserve">Avrupa’dan ve ABD’den birçok ödül aldığını ancak Türkiye’den daha önce hiç ödül almadığını kaydeden Prof. Dr. Altuğ, “Koç Üniversitesi Rahmi M. Koç Bilim Madalyası, Türkiye’den aldığım ilk ve en önemli ödül. Türkiye’de yaptığımız çalışmalara bakıp, değer vermeleri bizi bu ödüle layık görmeleri beni çok mutlu etti” dedi.</w:t>
      </w:r>
      <w:r w:rsidDel="00000000" w:rsidR="00000000" w:rsidRPr="00000000">
        <w:rPr>
          <w:rFonts w:ascii="Tahoma" w:cs="Tahoma" w:eastAsia="Tahoma" w:hAnsi="Tahoma"/>
          <w:b w:val="1"/>
          <w:color w:val="000000"/>
          <w:sz w:val="20"/>
          <w:szCs w:val="20"/>
          <w:vertAlign w:val="baseline"/>
          <w:rtl w:val="0"/>
        </w:rPr>
        <w:br w:type="textWrapping"/>
      </w:r>
      <w:r w:rsidDel="00000000" w:rsidR="00000000" w:rsidRPr="00000000">
        <w:rPr>
          <w:rFonts w:ascii="Tahoma" w:cs="Tahoma" w:eastAsia="Tahoma" w:hAnsi="Tahoma"/>
          <w:color w:val="000000"/>
          <w:sz w:val="20"/>
          <w:szCs w:val="20"/>
          <w:vertAlign w:val="baseline"/>
          <w:rtl w:val="0"/>
        </w:rPr>
        <w:t xml:space="preserve">İsviçre'de École Polytechnique Fédérale de Lausanne’da (EPFL) grubunu kurarken farklı bilim insanlarını bir araya getirdiğine dikkat çeken Prof. Dr. Altuğ ise çalışmalarıyla ilgili şu bilgiyi aktardı: “Laboratuvarımızın amacı ışık, fotonik ve nanoteknolojiyi kullanarak, gelecek nesil biyosensör ve biyomedikal aletler geliştirmek. Bu geliştirdiğimiz aletleri hastalıkların erken teşhisinden tutun da, kişiselleştirilmiş tıp gibi değişik alanlarda sağlık üzerindeki uygulamalarına bakıyoruz. Genel amacımız, insan hayatının kurtarılmasına katkıda bulunmak. Geliştirdiğimiz bu aletleri kan, idrar ve hücre ya da değişik biyomedikal örneklerin üzerine uyguluyoruz.”</w:t>
      </w:r>
    </w:p>
    <w:p w:rsidR="00000000" w:rsidDel="00000000" w:rsidP="00000000" w:rsidRDefault="00000000" w:rsidRPr="00000000" w14:paraId="000000BB">
      <w:pPr>
        <w:spacing w:after="280" w:before="280" w:line="240" w:lineRule="auto"/>
        <w:ind w:left="4536" w:firstLine="0"/>
        <w:rPr>
          <w:rFonts w:ascii="Tahoma" w:cs="Tahoma" w:eastAsia="Tahoma" w:hAnsi="Tahoma"/>
          <w:i w:val="0"/>
          <w:color w:val="000000"/>
          <w:sz w:val="20"/>
          <w:szCs w:val="20"/>
          <w:vertAlign w:val="baseline"/>
        </w:rPr>
      </w:pPr>
      <w:r w:rsidDel="00000000" w:rsidR="00000000" w:rsidRPr="00000000">
        <w:rPr>
          <w:rFonts w:ascii="Tahoma" w:cs="Tahoma" w:eastAsia="Tahoma" w:hAnsi="Tahoma"/>
          <w:i w:val="1"/>
          <w:color w:val="000000"/>
          <w:sz w:val="20"/>
          <w:szCs w:val="20"/>
          <w:vertAlign w:val="baseline"/>
          <w:rtl w:val="0"/>
        </w:rPr>
        <w:t xml:space="preserve">Prof. Dr. Hatice Altuğ:</w:t>
        <w:br w:type="textWrapping"/>
        <w:t xml:space="preserve">"Geliştirdiğimiz bu aygıt laboratuvardan çıktı, bir doktorun eline geçti ve belki bir hastanın hayatını kurtarabilecek üretime de dönüşebilir. Dolayısıyla bu bir araştırmacının en mutlu olacağı anlardan biridir."</w:t>
      </w:r>
      <w:r w:rsidDel="00000000" w:rsidR="00000000" w:rsidRPr="00000000">
        <w:rPr>
          <w:rtl w:val="0"/>
        </w:rPr>
      </w:r>
    </w:p>
    <w:p w:rsidR="00000000" w:rsidDel="00000000" w:rsidP="00000000" w:rsidRDefault="00000000" w:rsidRPr="00000000" w14:paraId="000000BC">
      <w:pPr>
        <w:spacing w:before="280" w:line="240" w:lineRule="auto"/>
        <w:rPr>
          <w:rFonts w:ascii="Tahoma" w:cs="Tahoma" w:eastAsia="Tahoma" w:hAnsi="Tahoma"/>
          <w:b w:val="0"/>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AB kapsamında konsorsiyum üzerinden aldığımız bir projenin ana konusu da sepsis üzerine hızlı teşhis yapabilecek bir aygıt geliştirmekti. Sepsis çok ölümcül bir hastalık. Teşhisinde dakikaların önemi büyük. Dolayısıyla geliştireceğimiz aygıtın çok hızlı sonuç vermesi gerekiyordu. Biz böyle bir teknoloji geliştirdik. Barcelona’da bir hastaneye götürdük ve yoğun bakım ünitesinde doktorların eline verdik. Böylece direkt hastadan gelen örnekler üzerine aygıtı denemiş olduk. Bu aygıt çok küçücük, çok ucuz ve taşınılabilir. Sonucu çok hassas olduğu gibi çok hızlı geri dönüşü var. Geliştirdiğimiz bu aygıt laboratuvardan çıktı, bir doktorun eline geçti ve sonuçta belki bir hastanın hayatını kurtarabilecek üretime de dönüşebilir ileride. Dolayısıyla bu belki de bir araştırmacının en mutlu olacağı anlardan biridir.”</w:t>
        <w:br w:type="textWrapping"/>
        <w:br w:type="textWrapping"/>
        <w:br w:type="textWrapping"/>
        <w:br w:type="textWrapping"/>
        <w:br w:type="textWrapping"/>
        <w:br w:type="textWrapping"/>
      </w:r>
      <w:r w:rsidDel="00000000" w:rsidR="00000000" w:rsidRPr="00000000">
        <w:rPr>
          <w:rFonts w:ascii="Tahoma" w:cs="Tahoma" w:eastAsia="Tahoma" w:hAnsi="Tahoma"/>
          <w:b w:val="1"/>
          <w:color w:val="ff0000"/>
          <w:sz w:val="20"/>
          <w:szCs w:val="20"/>
          <w:vertAlign w:val="baseline"/>
          <w:rtl w:val="0"/>
        </w:rPr>
        <w:t xml:space="preserve">NELER OLACAK?</w:t>
        <w:br w:type="textWrapping"/>
      </w:r>
      <w:r w:rsidDel="00000000" w:rsidR="00000000" w:rsidRPr="00000000">
        <w:rPr>
          <w:rFonts w:ascii="Tahoma" w:cs="Tahoma" w:eastAsia="Tahoma" w:hAnsi="Tahoma"/>
          <w:color w:val="000000"/>
          <w:sz w:val="20"/>
          <w:szCs w:val="20"/>
          <w:vertAlign w:val="baseline"/>
          <w:rtl w:val="0"/>
        </w:rPr>
        <w:br w:type="textWrapping"/>
        <w:br w:type="textWrapping"/>
        <w:br w:type="textWrapping"/>
        <w:br w:type="textWrapping"/>
        <w:br w:type="textWrapping"/>
      </w:r>
      <w:r w:rsidDel="00000000" w:rsidR="00000000" w:rsidRPr="00000000">
        <w:rPr>
          <w:rFonts w:ascii="Tahoma" w:cs="Tahoma" w:eastAsia="Tahoma" w:hAnsi="Tahoma"/>
          <w:b w:val="1"/>
          <w:color w:val="000000"/>
          <w:sz w:val="20"/>
          <w:szCs w:val="20"/>
          <w:vertAlign w:val="baseline"/>
          <w:rtl w:val="0"/>
        </w:rPr>
        <w:t xml:space="preserve">KRİSTAL BERRAKLIĞI</w:t>
        <w:br w:type="textWrapping"/>
        <w:t xml:space="preserve">7 MART 2021'E KADAR</w:t>
        <w:br w:type="textWrapping"/>
      </w:r>
      <w:r w:rsidDel="00000000" w:rsidR="00000000" w:rsidRPr="00000000">
        <w:rPr>
          <w:rFonts w:ascii="Tahoma" w:cs="Tahoma" w:eastAsia="Tahoma" w:hAnsi="Tahoma"/>
          <w:color w:val="000000"/>
          <w:sz w:val="20"/>
          <w:szCs w:val="20"/>
          <w:vertAlign w:val="baseline"/>
          <w:rtl w:val="0"/>
        </w:rPr>
        <w:t xml:space="preserve">Pera Müzesi’ndeki sergi, kusursuz saydamlıktan tam matlığa kadar farklı özellikler taşıyan kristalleri merkeze alıyor ve sanatseverleri ekolojiye dair düşünmeye ve harekete geçmeye davet ediyor.</w:t>
      </w:r>
      <w:r w:rsidDel="00000000" w:rsidR="00000000" w:rsidRPr="00000000">
        <w:rPr>
          <w:rFonts w:ascii="Tahoma" w:cs="Tahoma" w:eastAsia="Tahoma" w:hAnsi="Tahoma"/>
          <w:b w:val="1"/>
          <w:color w:val="000000"/>
          <w:sz w:val="20"/>
          <w:szCs w:val="20"/>
          <w:vertAlign w:val="baseline"/>
          <w:rtl w:val="0"/>
        </w:rPr>
        <w:br w:type="textWrapping"/>
        <w:br w:type="textWrapping"/>
        <w:t xml:space="preserve">ÇEVRİMİÇİ REHBERLİ TURLAR</w:t>
        <w:br w:type="textWrapping"/>
        <w:t xml:space="preserve">HER PAZARTESİ</w:t>
        <w:br w:type="textWrapping"/>
      </w:r>
      <w:r w:rsidDel="00000000" w:rsidR="00000000" w:rsidRPr="00000000">
        <w:rPr>
          <w:rFonts w:ascii="Tahoma" w:cs="Tahoma" w:eastAsia="Tahoma" w:hAnsi="Tahoma"/>
          <w:color w:val="000000"/>
          <w:sz w:val="20"/>
          <w:szCs w:val="20"/>
          <w:vertAlign w:val="baseline"/>
          <w:rtl w:val="0"/>
        </w:rPr>
        <w:t xml:space="preserve">Ekranlar aracılığıyla buluşulan bu turlarda, Arter sergi rehberleri her hafta farklı bir tema etrafında bir eser seçkisini katılımcıların yorumlarına açıyor.</w:t>
      </w:r>
      <w:r w:rsidDel="00000000" w:rsidR="00000000" w:rsidRPr="00000000">
        <w:rPr>
          <w:rFonts w:ascii="Tahoma" w:cs="Tahoma" w:eastAsia="Tahoma" w:hAnsi="Tahoma"/>
          <w:b w:val="1"/>
          <w:color w:val="000000"/>
          <w:sz w:val="20"/>
          <w:szCs w:val="20"/>
          <w:vertAlign w:val="baseline"/>
          <w:rtl w:val="0"/>
        </w:rPr>
        <w:br w:type="textWrapping"/>
        <w:br w:type="textWrapping"/>
        <w:t xml:space="preserve">ŞAKİR ECZACIBAŞI: SEÇİLMİŞ ANLAR</w:t>
        <w:br w:type="textWrapping"/>
        <w:t xml:space="preserve">31 MART 2021’E KADAR</w:t>
        <w:br w:type="textWrapping"/>
      </w:r>
      <w:r w:rsidDel="00000000" w:rsidR="00000000" w:rsidRPr="00000000">
        <w:rPr>
          <w:rFonts w:ascii="Tahoma" w:cs="Tahoma" w:eastAsia="Tahoma" w:hAnsi="Tahoma"/>
          <w:color w:val="000000"/>
          <w:sz w:val="20"/>
          <w:szCs w:val="20"/>
          <w:vertAlign w:val="baseline"/>
          <w:rtl w:val="0"/>
        </w:rPr>
        <w:t xml:space="preserve">İstanbul Modern’in ev sahipliği yaptığı sergide 1960’lı yıllarda fotoğrafla ilgilenmeye başlayan Şakir Eczacıbaşı’nın (1929-2010) çalışmalarından bir seçki sunuluyor.</w:t>
      </w:r>
      <w:r w:rsidDel="00000000" w:rsidR="00000000" w:rsidRPr="00000000">
        <w:rPr>
          <w:rFonts w:ascii="Tahoma" w:cs="Tahoma" w:eastAsia="Tahoma" w:hAnsi="Tahoma"/>
          <w:b w:val="1"/>
          <w:color w:val="000000"/>
          <w:sz w:val="20"/>
          <w:szCs w:val="20"/>
          <w:vertAlign w:val="baseline"/>
          <w:rtl w:val="0"/>
        </w:rPr>
        <w:br w:type="textWrapping"/>
        <w:br w:type="textWrapping"/>
        <w:t xml:space="preserve">KULİS: BİR TİYATRO BELLEĞİ, HAGOP AYVAZ</w:t>
        <w:br w:type="textWrapping"/>
        <w:t xml:space="preserve">21 ŞUBAT 2021’E KADAR</w:t>
        <w:br w:type="textWrapping"/>
      </w:r>
      <w:r w:rsidDel="00000000" w:rsidR="00000000" w:rsidRPr="00000000">
        <w:rPr>
          <w:rFonts w:ascii="Tahoma" w:cs="Tahoma" w:eastAsia="Tahoma" w:hAnsi="Tahoma"/>
          <w:color w:val="000000"/>
          <w:sz w:val="20"/>
          <w:szCs w:val="20"/>
          <w:vertAlign w:val="baseline"/>
          <w:rtl w:val="0"/>
        </w:rPr>
        <w:t xml:space="preserve">Yapı Kredi Kültür Sanat’ta yer alan sergi, tiyatro sanatçısı ve yayıncı Hagop Ayvaz’ın tiyatro arşivinden yola çıkarak, toplumsal bellek, kimlik ve mekân bağlamında Türkiye’nin tiyatro tarihine odaklanıyor.</w:t>
      </w:r>
      <w:r w:rsidDel="00000000" w:rsidR="00000000" w:rsidRPr="00000000">
        <w:rPr>
          <w:rFonts w:ascii="Tahoma" w:cs="Tahoma" w:eastAsia="Tahoma" w:hAnsi="Tahoma"/>
          <w:b w:val="1"/>
          <w:color w:val="000000"/>
          <w:sz w:val="20"/>
          <w:szCs w:val="20"/>
          <w:vertAlign w:val="baseline"/>
          <w:rtl w:val="0"/>
        </w:rPr>
        <w:br w:type="textWrapping"/>
        <w:br w:type="textWrapping"/>
        <w:t xml:space="preserve">MÂZİYİ KORUMAK: SADBERK HANIM MÜZESİ’NDEN BİR SEÇKİ</w:t>
        <w:br w:type="textWrapping"/>
        <w:t xml:space="preserve">1 AĞUSTOS 2021’E KADAR</w:t>
        <w:br w:type="textWrapping"/>
      </w:r>
      <w:r w:rsidDel="00000000" w:rsidR="00000000" w:rsidRPr="00000000">
        <w:rPr>
          <w:rFonts w:ascii="Tahoma" w:cs="Tahoma" w:eastAsia="Tahoma" w:hAnsi="Tahoma"/>
          <w:color w:val="000000"/>
          <w:sz w:val="20"/>
          <w:szCs w:val="20"/>
          <w:vertAlign w:val="baseline"/>
          <w:rtl w:val="0"/>
        </w:rPr>
        <w:t xml:space="preserve">Meşher'in yeni sergisi “Mâziyi Korumak”, 40. kuruluş yıl dönümünü kutlayan Sadberk Hanım Müzesi'nin zengin koleksiyonundan bir seçkiyi Beyoğlu'na taşıyor.</w:t>
      </w:r>
      <w:r w:rsidDel="00000000" w:rsidR="00000000" w:rsidRPr="00000000">
        <w:rPr>
          <w:rFonts w:ascii="Tahoma" w:cs="Tahoma" w:eastAsia="Tahoma" w:hAnsi="Tahoma"/>
          <w:b w:val="1"/>
          <w:color w:val="000000"/>
          <w:sz w:val="20"/>
          <w:szCs w:val="20"/>
          <w:vertAlign w:val="baseline"/>
          <w:rtl w:val="0"/>
        </w:rPr>
        <w:br w:type="textWrapping"/>
        <w:br w:type="textWrapping"/>
        <w:t xml:space="preserve">MOTİF</w:t>
        <w:br w:type="textWrapping"/>
        <w:t xml:space="preserve">31 EKİM 2021’E KADAR</w:t>
        <w:br w:type="textWrapping"/>
      </w:r>
      <w:r w:rsidDel="00000000" w:rsidR="00000000" w:rsidRPr="00000000">
        <w:rPr>
          <w:rFonts w:ascii="Tahoma" w:cs="Tahoma" w:eastAsia="Tahoma" w:hAnsi="Tahoma"/>
          <w:color w:val="000000"/>
          <w:sz w:val="20"/>
          <w:szCs w:val="20"/>
          <w:vertAlign w:val="baseline"/>
          <w:rtl w:val="0"/>
        </w:rPr>
        <w:t xml:space="preserve">Sadberk Hanım Müzesi koleksiyonundan eserler içeren sergi, bütün müzeyi eserleriyle birlikte panoramik bir çeşitlilik içinde görünür kılıyor ve farklı kültürlerin tarihsel motiflerini bir araya getiriyor.</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3">
    <w:name w:val="charoverride-23"/>
    <w:basedOn w:val="VarsayılanParagrafYazıTipi"/>
    <w:next w:val="charoverride-23"/>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HuOMGgTQxx7XhtZBnGm/Zj27g==">AMUW2mVUeW8iEHJdTVuVCo6Mw3oWT1zSnCUN81kME0QnTF18gOe4Nez8P4BySyJZa3CwsGuiwUHA++aAxuf639ElS7U9GiXOiOEWUevMdgBpNcwMT0yhsEo=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2021-01-07T06:04:00Z</dcterms:created>
  <dc:creator>Seher Deniz</dc:creator>
</cp:coreProperties>
</file>